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6C572F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 w:rsidRPr="006C572F">
        <w:rPr>
          <w:b/>
        </w:rPr>
        <w:t>Althouse Nesser K-Team Printing and Imaging Endowed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Must be enrolled a full-time status in the College of Business. </w:t>
      </w: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Must have a minimum overall college GPA of 2.0. </w:t>
      </w: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Must submit a one page written essay to answer the question: "What is my primary goal in life and why am I a candidate for this scholarship?" </w:t>
      </w: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Special consideration may be given to students who are employed at K-Team Printing and Imaging. This student must meet all other criteria as well. </w:t>
      </w: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Must include a copy of their resume. </w:t>
      </w:r>
    </w:p>
    <w:p w:rsidR="006C572F" w:rsidRPr="006C572F" w:rsidRDefault="006C572F" w:rsidP="002E360D">
      <w:pPr>
        <w:pStyle w:val="ListParagraph"/>
        <w:numPr>
          <w:ilvl w:val="0"/>
          <w:numId w:val="12"/>
        </w:num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rPr>
          <w:rFonts w:ascii="Times New Roman" w:hAnsi="Times New Roman" w:cs="Times New Roman"/>
          <w:bCs/>
          <w:noProof/>
        </w:rPr>
      </w:pPr>
      <w:r w:rsidRPr="006C572F">
        <w:rPr>
          <w:rFonts w:ascii="Times New Roman" w:hAnsi="Times New Roman" w:cs="Times New Roman"/>
        </w:rPr>
        <w:t xml:space="preserve">This application may not be submitted electronically </w:t>
      </w:r>
    </w:p>
    <w:p w:rsidR="00D37BAE" w:rsidRPr="002E360D" w:rsidRDefault="00D37BAE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6C572F" w:rsidRPr="006C572F">
        <w:rPr>
          <w:rFonts w:ascii="Times New Roman" w:hAnsi="Times New Roman" w:cs="Times New Roman"/>
        </w:rPr>
        <w:t>The student may retain the scholarship as long as the criteria are met.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D8" w:rsidRDefault="006C6ED8">
      <w:r>
        <w:separator/>
      </w:r>
    </w:p>
  </w:endnote>
  <w:endnote w:type="continuationSeparator" w:id="0">
    <w:p w:rsidR="006C6ED8" w:rsidRDefault="006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306462">
                            <w:rPr>
                              <w:noProof/>
                            </w:rPr>
                            <w:t>2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306462">
                      <w:rPr>
                        <w:noProof/>
                      </w:rPr>
                      <w:t>2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D8" w:rsidRDefault="006C6ED8">
      <w:r>
        <w:separator/>
      </w:r>
    </w:p>
  </w:footnote>
  <w:footnote w:type="continuationSeparator" w:id="0">
    <w:p w:rsidR="006C6ED8" w:rsidRDefault="006C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6462"/>
    <w:rsid w:val="003078D9"/>
    <w:rsid w:val="0035436E"/>
    <w:rsid w:val="003C1427"/>
    <w:rsid w:val="003C60A7"/>
    <w:rsid w:val="003C6483"/>
    <w:rsid w:val="003F30CC"/>
    <w:rsid w:val="0042169F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6C6ED8"/>
    <w:rsid w:val="0071297B"/>
    <w:rsid w:val="00737508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56BD5"/>
    <w:rsid w:val="00CB1168"/>
    <w:rsid w:val="00CE2348"/>
    <w:rsid w:val="00D05711"/>
    <w:rsid w:val="00D30961"/>
    <w:rsid w:val="00D37BAE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2018-10-03T14:35:00Z</dcterms:created>
  <dcterms:modified xsi:type="dcterms:W3CDTF">2018-10-03T15:22:00Z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