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E6" w:rsidRDefault="002C3A00" w:rsidP="00203FE6">
      <w:pPr>
        <w:jc w:val="center"/>
      </w:pPr>
      <w:bookmarkStart w:id="0" w:name="_GoBack"/>
      <w:bookmarkEnd w:id="0"/>
      <w:r>
        <w:rPr>
          <w:noProof/>
          <w:sz w:val="36"/>
          <w:szCs w:val="36"/>
        </w:rPr>
        <w:drawing>
          <wp:inline distT="0" distB="0" distL="0" distR="0">
            <wp:extent cx="2200275" cy="1181100"/>
            <wp:effectExtent l="19050" t="0" r="9525" b="0"/>
            <wp:docPr id="1" name="Picture 1" descr="LogoSLU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UColor"/>
                    <pic:cNvPicPr>
                      <a:picLocks noChangeAspect="1" noChangeArrowheads="1"/>
                    </pic:cNvPicPr>
                  </pic:nvPicPr>
                  <pic:blipFill>
                    <a:blip r:embed="rId9" cstate="print"/>
                    <a:srcRect/>
                    <a:stretch>
                      <a:fillRect/>
                    </a:stretch>
                  </pic:blipFill>
                  <pic:spPr bwMode="auto">
                    <a:xfrm>
                      <a:off x="0" y="0"/>
                      <a:ext cx="2200275" cy="1181100"/>
                    </a:xfrm>
                    <a:prstGeom prst="rect">
                      <a:avLst/>
                    </a:prstGeom>
                    <a:noFill/>
                    <a:ln w="9525">
                      <a:noFill/>
                      <a:miter lim="800000"/>
                      <a:headEnd/>
                      <a:tailEnd/>
                    </a:ln>
                  </pic:spPr>
                </pic:pic>
              </a:graphicData>
            </a:graphic>
          </wp:inline>
        </w:drawing>
      </w:r>
    </w:p>
    <w:p w:rsidR="00203FE6" w:rsidRDefault="00203FE6" w:rsidP="00203FE6">
      <w:pPr>
        <w:jc w:val="center"/>
      </w:pPr>
    </w:p>
    <w:p w:rsidR="00203FE6" w:rsidRDefault="00203FE6" w:rsidP="00203FE6">
      <w:pPr>
        <w:jc w:val="center"/>
      </w:pPr>
    </w:p>
    <w:p w:rsidR="00203FE6" w:rsidRDefault="00203FE6" w:rsidP="00203FE6">
      <w:pPr>
        <w:jc w:val="center"/>
      </w:pPr>
    </w:p>
    <w:p w:rsidR="00203FE6" w:rsidRDefault="00203FE6" w:rsidP="00203FE6">
      <w:pPr>
        <w:jc w:val="center"/>
      </w:pPr>
    </w:p>
    <w:p w:rsidR="00203FE6" w:rsidRDefault="00203FE6" w:rsidP="00203FE6">
      <w:pPr>
        <w:jc w:val="center"/>
        <w:outlineLvl w:val="0"/>
      </w:pPr>
    </w:p>
    <w:p w:rsidR="00203FE6" w:rsidRDefault="00203FE6" w:rsidP="00203FE6">
      <w:pPr>
        <w:outlineLvl w:val="0"/>
        <w:rPr>
          <w:rFonts w:ascii="Verdana" w:hAnsi="Verdana"/>
          <w:b/>
          <w:sz w:val="52"/>
          <w:szCs w:val="52"/>
        </w:rPr>
      </w:pPr>
      <w:r>
        <w:rPr>
          <w:rFonts w:ascii="Verdana" w:hAnsi="Verdana"/>
          <w:b/>
          <w:sz w:val="52"/>
          <w:szCs w:val="52"/>
        </w:rPr>
        <w:tab/>
        <w:t>Field Experience Handbook</w:t>
      </w:r>
    </w:p>
    <w:p w:rsidR="00203FE6" w:rsidRDefault="00203FE6" w:rsidP="00203FE6">
      <w:pPr>
        <w:jc w:val="center"/>
        <w:rPr>
          <w:rFonts w:ascii="Verdana" w:hAnsi="Verdana"/>
          <w:sz w:val="40"/>
          <w:szCs w:val="40"/>
        </w:rPr>
      </w:pPr>
    </w:p>
    <w:p w:rsidR="00203FE6" w:rsidRDefault="00203FE6" w:rsidP="00203FE6">
      <w:pPr>
        <w:jc w:val="center"/>
        <w:rPr>
          <w:rFonts w:ascii="Verdana" w:hAnsi="Verdana"/>
          <w:b/>
          <w:sz w:val="40"/>
          <w:szCs w:val="40"/>
        </w:rPr>
      </w:pPr>
    </w:p>
    <w:p w:rsidR="00203FE6" w:rsidRDefault="00203FE6" w:rsidP="00203FE6">
      <w:pPr>
        <w:jc w:val="center"/>
        <w:rPr>
          <w:rFonts w:ascii="Verdana" w:hAnsi="Verdana"/>
          <w:b/>
          <w:sz w:val="44"/>
          <w:szCs w:val="44"/>
        </w:rPr>
      </w:pPr>
    </w:p>
    <w:p w:rsidR="00203FE6" w:rsidRPr="005E6E85" w:rsidRDefault="004F1A33" w:rsidP="00203FE6">
      <w:pPr>
        <w:jc w:val="center"/>
        <w:rPr>
          <w:rFonts w:ascii="Verdana" w:hAnsi="Verdana"/>
          <w:b/>
          <w:sz w:val="36"/>
          <w:szCs w:val="36"/>
        </w:rPr>
      </w:pPr>
      <w:r>
        <w:rPr>
          <w:rFonts w:ascii="Verdana" w:hAnsi="Verdana" w:cs="Arial"/>
          <w:b/>
          <w:sz w:val="36"/>
          <w:szCs w:val="36"/>
        </w:rPr>
        <w:t>Purpose:  T</w:t>
      </w:r>
      <w:r w:rsidR="00203FE6" w:rsidRPr="005E6E85">
        <w:rPr>
          <w:rFonts w:ascii="Verdana" w:hAnsi="Verdana" w:cs="Arial"/>
          <w:b/>
          <w:sz w:val="36"/>
          <w:szCs w:val="36"/>
        </w:rPr>
        <w:t xml:space="preserve">o assist </w:t>
      </w:r>
      <w:r w:rsidR="009A0048">
        <w:rPr>
          <w:rFonts w:ascii="Verdana" w:hAnsi="Verdana" w:cs="Arial"/>
          <w:b/>
          <w:sz w:val="36"/>
          <w:szCs w:val="36"/>
        </w:rPr>
        <w:t>teacher candidates, cooperating/</w:t>
      </w:r>
      <w:r w:rsidR="00203FE6">
        <w:rPr>
          <w:rFonts w:ascii="Verdana" w:hAnsi="Verdana" w:cs="Arial"/>
          <w:b/>
          <w:sz w:val="36"/>
          <w:szCs w:val="36"/>
        </w:rPr>
        <w:t>supervising</w:t>
      </w:r>
      <w:r w:rsidR="00203FE6" w:rsidRPr="005E6E85">
        <w:rPr>
          <w:rFonts w:ascii="Verdana" w:hAnsi="Verdana" w:cs="Arial"/>
          <w:b/>
          <w:sz w:val="36"/>
          <w:szCs w:val="36"/>
        </w:rPr>
        <w:t xml:space="preserve"> teachers</w:t>
      </w:r>
      <w:r w:rsidR="009A0048">
        <w:rPr>
          <w:rFonts w:ascii="Verdana" w:hAnsi="Verdana" w:cs="Arial"/>
          <w:b/>
          <w:sz w:val="36"/>
          <w:szCs w:val="36"/>
        </w:rPr>
        <w:t>,</w:t>
      </w:r>
      <w:r w:rsidR="00203FE6" w:rsidRPr="005E6E85">
        <w:rPr>
          <w:rFonts w:ascii="Verdana" w:hAnsi="Verdana" w:cs="Arial"/>
          <w:b/>
          <w:sz w:val="36"/>
          <w:szCs w:val="36"/>
        </w:rPr>
        <w:t xml:space="preserve"> and university </w:t>
      </w:r>
      <w:r w:rsidR="00203FE6">
        <w:rPr>
          <w:rFonts w:ascii="Verdana" w:hAnsi="Verdana" w:cs="Arial"/>
          <w:b/>
          <w:sz w:val="36"/>
          <w:szCs w:val="36"/>
        </w:rPr>
        <w:t>faculty</w:t>
      </w:r>
      <w:r w:rsidR="00203FE6" w:rsidRPr="005E6E85">
        <w:rPr>
          <w:rFonts w:ascii="Verdana" w:hAnsi="Verdana" w:cs="Arial"/>
          <w:b/>
          <w:sz w:val="36"/>
          <w:szCs w:val="36"/>
        </w:rPr>
        <w:t xml:space="preserve"> in understanding and meeting </w:t>
      </w:r>
      <w:r>
        <w:rPr>
          <w:rFonts w:ascii="Verdana" w:hAnsi="Verdana" w:cs="Arial"/>
          <w:b/>
          <w:sz w:val="36"/>
          <w:szCs w:val="36"/>
        </w:rPr>
        <w:t xml:space="preserve">field experience </w:t>
      </w:r>
      <w:r w:rsidR="00203FE6" w:rsidRPr="005E6E85">
        <w:rPr>
          <w:rFonts w:ascii="Verdana" w:hAnsi="Verdana" w:cs="Arial"/>
          <w:b/>
          <w:sz w:val="36"/>
          <w:szCs w:val="36"/>
        </w:rPr>
        <w:t>responsibilities</w:t>
      </w:r>
      <w:r w:rsidR="00203FE6">
        <w:rPr>
          <w:rFonts w:ascii="Verdana" w:hAnsi="Verdana" w:cs="Arial"/>
          <w:b/>
          <w:sz w:val="36"/>
          <w:szCs w:val="36"/>
        </w:rPr>
        <w:t>.</w:t>
      </w:r>
    </w:p>
    <w:p w:rsidR="00203FE6" w:rsidRDefault="00203FE6" w:rsidP="00203FE6">
      <w:pPr>
        <w:jc w:val="center"/>
        <w:rPr>
          <w:rFonts w:ascii="Verdana" w:hAnsi="Verdana"/>
          <w:b/>
        </w:rPr>
      </w:pPr>
    </w:p>
    <w:p w:rsidR="00203FE6" w:rsidRDefault="00203FE6" w:rsidP="00203FE6">
      <w:pPr>
        <w:jc w:val="center"/>
        <w:rPr>
          <w:rFonts w:ascii="Verdana" w:hAnsi="Verdana"/>
          <w:b/>
        </w:rPr>
      </w:pPr>
    </w:p>
    <w:p w:rsidR="00203FE6" w:rsidRDefault="00203FE6" w:rsidP="00203FE6">
      <w:pPr>
        <w:jc w:val="center"/>
        <w:rPr>
          <w:rFonts w:ascii="Verdana" w:hAnsi="Verdana"/>
          <w:b/>
        </w:rPr>
      </w:pPr>
    </w:p>
    <w:p w:rsidR="00203FE6" w:rsidRDefault="00203FE6" w:rsidP="004F1A33">
      <w:pPr>
        <w:rPr>
          <w:rFonts w:ascii="Verdana" w:hAnsi="Verdana"/>
          <w:b/>
        </w:rPr>
      </w:pPr>
    </w:p>
    <w:p w:rsidR="00203FE6" w:rsidRDefault="00203FE6" w:rsidP="00203FE6">
      <w:pPr>
        <w:jc w:val="center"/>
        <w:rPr>
          <w:rFonts w:ascii="Verdana" w:hAnsi="Verdana"/>
          <w:b/>
        </w:rPr>
      </w:pPr>
      <w:r>
        <w:rPr>
          <w:rFonts w:ascii="Verdana" w:hAnsi="Verdana"/>
          <w:b/>
        </w:rPr>
        <w:t>Revised:</w:t>
      </w:r>
    </w:p>
    <w:p w:rsidR="00203FE6" w:rsidRDefault="00EB5B65" w:rsidP="00203FE6">
      <w:pPr>
        <w:jc w:val="center"/>
        <w:rPr>
          <w:rFonts w:ascii="Verdana" w:hAnsi="Verdana"/>
          <w:b/>
        </w:rPr>
      </w:pPr>
      <w:r>
        <w:rPr>
          <w:rFonts w:ascii="Verdana" w:hAnsi="Verdana"/>
          <w:b/>
        </w:rPr>
        <w:t>Summer 201</w:t>
      </w:r>
      <w:r w:rsidR="006A42D8">
        <w:rPr>
          <w:rFonts w:ascii="Verdana" w:hAnsi="Verdana"/>
          <w:b/>
        </w:rPr>
        <w:t>3</w:t>
      </w:r>
    </w:p>
    <w:p w:rsidR="00C132CE" w:rsidRDefault="00C132CE" w:rsidP="00D72DE0">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jc w:val="center"/>
        <w:outlineLvl w:val="0"/>
        <w:rPr>
          <w:b/>
          <w:sz w:val="22"/>
          <w:szCs w:val="22"/>
        </w:rPr>
      </w:pPr>
    </w:p>
    <w:p w:rsidR="00203FE6" w:rsidRPr="00334455" w:rsidRDefault="00BF1D44" w:rsidP="00BE51BE">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outlineLvl w:val="0"/>
        <w:rPr>
          <w:b/>
          <w:sz w:val="22"/>
          <w:szCs w:val="22"/>
        </w:rPr>
      </w:pPr>
      <w:r>
        <w:rPr>
          <w:b/>
          <w:sz w:val="22"/>
          <w:szCs w:val="22"/>
        </w:rPr>
        <w:t>Dr. Heloise Aucoin</w:t>
      </w:r>
      <w:r w:rsidR="00BE51BE">
        <w:rPr>
          <w:b/>
          <w:sz w:val="22"/>
          <w:szCs w:val="22"/>
        </w:rPr>
        <w:tab/>
      </w:r>
      <w:r w:rsidR="00BE51BE">
        <w:rPr>
          <w:b/>
          <w:sz w:val="22"/>
          <w:szCs w:val="22"/>
        </w:rPr>
        <w:tab/>
      </w:r>
      <w:r w:rsidR="00BE51BE">
        <w:rPr>
          <w:b/>
          <w:sz w:val="22"/>
          <w:szCs w:val="22"/>
        </w:rPr>
        <w:tab/>
      </w:r>
      <w:r w:rsidR="00BE51BE">
        <w:rPr>
          <w:b/>
          <w:sz w:val="22"/>
          <w:szCs w:val="22"/>
        </w:rPr>
        <w:tab/>
      </w:r>
      <w:r w:rsidR="00BE51BE">
        <w:rPr>
          <w:b/>
          <w:sz w:val="22"/>
          <w:szCs w:val="22"/>
        </w:rPr>
        <w:tab/>
      </w:r>
      <w:r w:rsidR="00BE51BE">
        <w:rPr>
          <w:b/>
          <w:sz w:val="22"/>
          <w:szCs w:val="22"/>
        </w:rPr>
        <w:tab/>
      </w:r>
      <w:r w:rsidR="00BE51BE">
        <w:rPr>
          <w:b/>
          <w:sz w:val="22"/>
          <w:szCs w:val="22"/>
        </w:rPr>
        <w:tab/>
        <w:t xml:space="preserve">           Dr. Camille Yates</w:t>
      </w:r>
    </w:p>
    <w:p w:rsidR="00203FE6" w:rsidRPr="00334455" w:rsidRDefault="00203FE6" w:rsidP="00A40A4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b/>
          <w:sz w:val="22"/>
          <w:szCs w:val="22"/>
        </w:rPr>
      </w:pPr>
      <w:r w:rsidRPr="00334455">
        <w:rPr>
          <w:b/>
          <w:sz w:val="22"/>
          <w:szCs w:val="22"/>
        </w:rPr>
        <w:t>Director:  Office of Field Experience</w:t>
      </w:r>
      <w:r w:rsidR="00BE51BE">
        <w:rPr>
          <w:b/>
          <w:sz w:val="22"/>
          <w:szCs w:val="22"/>
        </w:rPr>
        <w:tab/>
      </w:r>
      <w:r w:rsidR="00BE51BE">
        <w:rPr>
          <w:b/>
          <w:sz w:val="22"/>
          <w:szCs w:val="22"/>
        </w:rPr>
        <w:tab/>
      </w:r>
      <w:r w:rsidR="00BE51BE">
        <w:rPr>
          <w:b/>
          <w:sz w:val="22"/>
          <w:szCs w:val="22"/>
        </w:rPr>
        <w:tab/>
      </w:r>
      <w:r w:rsidR="00BE51BE">
        <w:rPr>
          <w:b/>
          <w:sz w:val="22"/>
          <w:szCs w:val="22"/>
        </w:rPr>
        <w:tab/>
      </w:r>
      <w:r w:rsidR="00BE51BE">
        <w:rPr>
          <w:b/>
          <w:sz w:val="22"/>
          <w:szCs w:val="22"/>
        </w:rPr>
        <w:tab/>
        <w:t xml:space="preserve">           Coordinator:  PASS-PORT</w:t>
      </w:r>
    </w:p>
    <w:p w:rsidR="00C20AB4" w:rsidRDefault="00C20AB4" w:rsidP="00C20AB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jc w:val="center"/>
        <w:rPr>
          <w:b/>
          <w:sz w:val="22"/>
          <w:szCs w:val="22"/>
        </w:rPr>
      </w:pPr>
      <w:r>
        <w:rPr>
          <w:b/>
          <w:sz w:val="22"/>
          <w:szCs w:val="22"/>
        </w:rPr>
        <w:t>College of Education</w:t>
      </w:r>
    </w:p>
    <w:p w:rsidR="00203FE6" w:rsidRDefault="00203FE6" w:rsidP="00C20AB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jc w:val="center"/>
        <w:rPr>
          <w:b/>
          <w:sz w:val="22"/>
          <w:szCs w:val="22"/>
        </w:rPr>
      </w:pPr>
      <w:r w:rsidRPr="00334455">
        <w:rPr>
          <w:b/>
          <w:sz w:val="22"/>
          <w:szCs w:val="22"/>
        </w:rPr>
        <w:t>Southeastern Louisiana University</w:t>
      </w:r>
    </w:p>
    <w:p w:rsidR="00C20AB4" w:rsidRPr="00334455" w:rsidRDefault="00C20AB4" w:rsidP="00C20AB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jc w:val="center"/>
        <w:rPr>
          <w:b/>
          <w:sz w:val="22"/>
          <w:szCs w:val="22"/>
        </w:rPr>
      </w:pPr>
    </w:p>
    <w:p w:rsidR="00203FE6" w:rsidRPr="00334455" w:rsidRDefault="00203FE6" w:rsidP="00A40A4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sz w:val="22"/>
          <w:szCs w:val="22"/>
        </w:rPr>
      </w:pPr>
      <w:r w:rsidRPr="00334455">
        <w:rPr>
          <w:sz w:val="22"/>
          <w:szCs w:val="22"/>
        </w:rPr>
        <w:t xml:space="preserve">Teacher Education Center </w:t>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t>Teacher Education Center</w:t>
      </w:r>
    </w:p>
    <w:p w:rsidR="00203FE6" w:rsidRPr="00334455" w:rsidRDefault="00BF1D44" w:rsidP="00A40A4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sz w:val="22"/>
          <w:szCs w:val="22"/>
        </w:rPr>
      </w:pPr>
      <w:r>
        <w:rPr>
          <w:sz w:val="22"/>
          <w:szCs w:val="22"/>
        </w:rPr>
        <w:t>SLU 10671, Rm. 201C</w:t>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t xml:space="preserve">Office:  </w:t>
      </w:r>
      <w:r w:rsidR="00D015F8">
        <w:rPr>
          <w:sz w:val="22"/>
          <w:szCs w:val="22"/>
        </w:rPr>
        <w:t>Rm. 201 B</w:t>
      </w:r>
    </w:p>
    <w:p w:rsidR="00203FE6" w:rsidRDefault="00203FE6" w:rsidP="00A40A44">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sz w:val="22"/>
          <w:szCs w:val="22"/>
        </w:rPr>
      </w:pPr>
      <w:r w:rsidRPr="00334455">
        <w:rPr>
          <w:sz w:val="22"/>
          <w:szCs w:val="22"/>
        </w:rPr>
        <w:t>Hammond, Louisiana 70402</w:t>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t xml:space="preserve">Contact:  </w:t>
      </w:r>
      <w:hyperlink r:id="rId10" w:history="1">
        <w:r w:rsidR="00BE51BE" w:rsidRPr="00836E2E">
          <w:rPr>
            <w:rStyle w:val="Hyperlink"/>
            <w:sz w:val="22"/>
            <w:szCs w:val="22"/>
          </w:rPr>
          <w:t>Camille.yates@selu.edu</w:t>
        </w:r>
      </w:hyperlink>
    </w:p>
    <w:p w:rsidR="00BE51BE" w:rsidRDefault="00203FE6" w:rsidP="00BE51BE">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sz w:val="22"/>
          <w:szCs w:val="22"/>
        </w:rPr>
      </w:pPr>
      <w:r w:rsidRPr="00334455">
        <w:rPr>
          <w:sz w:val="22"/>
          <w:szCs w:val="22"/>
        </w:rPr>
        <w:t>Phone: (985) 549-2199</w:t>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r>
      <w:r w:rsidR="00BE51BE">
        <w:rPr>
          <w:sz w:val="22"/>
          <w:szCs w:val="22"/>
        </w:rPr>
        <w:tab/>
        <w:t xml:space="preserve">or             </w:t>
      </w:r>
      <w:hyperlink r:id="rId11" w:history="1">
        <w:r w:rsidR="00BE51BE" w:rsidRPr="00836E2E">
          <w:rPr>
            <w:rStyle w:val="Hyperlink"/>
            <w:sz w:val="22"/>
            <w:szCs w:val="22"/>
          </w:rPr>
          <w:t>cyates@selu.edu</w:t>
        </w:r>
      </w:hyperlink>
    </w:p>
    <w:p w:rsidR="00BE51BE" w:rsidRDefault="00203FE6" w:rsidP="00BE51BE">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sz w:val="22"/>
          <w:szCs w:val="22"/>
        </w:rPr>
      </w:pPr>
      <w:r w:rsidRPr="00334455">
        <w:rPr>
          <w:sz w:val="22"/>
          <w:szCs w:val="22"/>
        </w:rPr>
        <w:t>Fax: (985) 549-5075</w:t>
      </w:r>
      <w:r w:rsidR="00515C98">
        <w:rPr>
          <w:sz w:val="22"/>
          <w:szCs w:val="22"/>
        </w:rPr>
        <w:tab/>
      </w:r>
      <w:r w:rsidR="00515C98">
        <w:rPr>
          <w:sz w:val="22"/>
          <w:szCs w:val="22"/>
        </w:rPr>
        <w:tab/>
      </w:r>
      <w:r w:rsidR="00515C98">
        <w:rPr>
          <w:sz w:val="22"/>
          <w:szCs w:val="22"/>
        </w:rPr>
        <w:tab/>
      </w:r>
      <w:r w:rsidR="00515C98">
        <w:rPr>
          <w:sz w:val="22"/>
          <w:szCs w:val="22"/>
        </w:rPr>
        <w:tab/>
      </w:r>
      <w:r w:rsidR="00515C98">
        <w:rPr>
          <w:sz w:val="22"/>
          <w:szCs w:val="22"/>
        </w:rPr>
        <w:tab/>
      </w:r>
      <w:r w:rsidR="00515C98">
        <w:rPr>
          <w:sz w:val="22"/>
          <w:szCs w:val="22"/>
        </w:rPr>
        <w:tab/>
      </w:r>
      <w:r w:rsidR="00515C98">
        <w:rPr>
          <w:sz w:val="22"/>
          <w:szCs w:val="22"/>
        </w:rPr>
        <w:tab/>
      </w:r>
      <w:r w:rsidR="00515C98">
        <w:rPr>
          <w:sz w:val="22"/>
          <w:szCs w:val="22"/>
        </w:rPr>
        <w:tab/>
        <w:t>Phone:  985-549-2406</w:t>
      </w:r>
    </w:p>
    <w:p w:rsidR="001A6EF0" w:rsidRPr="001A6EF0" w:rsidRDefault="00B3748E" w:rsidP="001A6EF0">
      <w:pPr>
        <w:pBdr>
          <w:top w:val="single" w:sz="4" w:space="2" w:color="auto"/>
          <w:left w:val="single" w:sz="4" w:space="4" w:color="auto"/>
          <w:bottom w:val="single" w:sz="4" w:space="23" w:color="auto"/>
          <w:right w:val="single" w:sz="4" w:space="3" w:color="auto"/>
        </w:pBdr>
        <w:shd w:val="clear" w:color="auto" w:fill="F3F3F3"/>
        <w:tabs>
          <w:tab w:val="left" w:pos="-360"/>
        </w:tabs>
        <w:ind w:left="-720" w:right="-720"/>
        <w:rPr>
          <w:color w:val="000099"/>
          <w:sz w:val="22"/>
          <w:szCs w:val="22"/>
        </w:rPr>
      </w:pPr>
      <w:hyperlink r:id="rId12" w:history="1">
        <w:r w:rsidR="00C20AB4" w:rsidRPr="008E0C2F">
          <w:rPr>
            <w:rStyle w:val="Hyperlink"/>
            <w:sz w:val="22"/>
            <w:szCs w:val="22"/>
          </w:rPr>
          <w:t>heloise.aucoin@selu.edu</w:t>
        </w:r>
      </w:hyperlink>
      <w:r w:rsidR="00BF1D44">
        <w:rPr>
          <w:color w:val="000099"/>
          <w:sz w:val="22"/>
          <w:szCs w:val="22"/>
        </w:rPr>
        <w:t xml:space="preserve"> </w:t>
      </w:r>
    </w:p>
    <w:p w:rsidR="005E104C" w:rsidRDefault="005E104C" w:rsidP="00631910">
      <w:pPr>
        <w:ind w:right="180"/>
        <w:jc w:val="center"/>
        <w:rPr>
          <w:rFonts w:ascii="Verdana" w:hAnsi="Verdana"/>
          <w:b/>
          <w:bCs/>
          <w:u w:val="words"/>
        </w:rPr>
      </w:pPr>
    </w:p>
    <w:p w:rsidR="00631910" w:rsidRPr="009F256A" w:rsidRDefault="00631910" w:rsidP="00631910">
      <w:pPr>
        <w:ind w:right="180"/>
        <w:jc w:val="center"/>
        <w:rPr>
          <w:rFonts w:ascii="Verdana" w:hAnsi="Verdana"/>
          <w:b/>
          <w:bCs/>
          <w:u w:val="words"/>
        </w:rPr>
      </w:pPr>
      <w:r w:rsidRPr="009F256A">
        <w:rPr>
          <w:rFonts w:ascii="Verdana" w:hAnsi="Verdana"/>
          <w:b/>
          <w:bCs/>
          <w:u w:val="words"/>
        </w:rPr>
        <w:lastRenderedPageBreak/>
        <w:t>Table of Content</w:t>
      </w:r>
    </w:p>
    <w:p w:rsidR="00631910" w:rsidRDefault="00631910" w:rsidP="00631910">
      <w:pPr>
        <w:ind w:firstLine="720"/>
        <w:rPr>
          <w:rFonts w:ascii="Verdana" w:hAnsi="Verdana"/>
          <w:b/>
          <w:bCs/>
          <w:u w:val="words"/>
        </w:rPr>
      </w:pPr>
    </w:p>
    <w:p w:rsidR="00631910" w:rsidRPr="001E18BC" w:rsidRDefault="00631910" w:rsidP="00631910">
      <w:pPr>
        <w:ind w:firstLine="720"/>
        <w:rPr>
          <w:rFonts w:ascii="Verdana" w:hAnsi="Verdana"/>
          <w:bCs/>
          <w:sz w:val="20"/>
          <w:szCs w:val="20"/>
        </w:rPr>
      </w:pPr>
      <w:r>
        <w:rPr>
          <w:rFonts w:ascii="Verdana" w:hAnsi="Verdana"/>
          <w:b/>
          <w:bCs/>
          <w:u w:val="words"/>
        </w:rPr>
        <w:t xml:space="preserve">       </w:t>
      </w:r>
      <w:r w:rsidRPr="00633DBE">
        <w:rPr>
          <w:rFonts w:ascii="Verdana" w:hAnsi="Verdana"/>
          <w:bCs/>
          <w:sz w:val="22"/>
          <w:szCs w:val="22"/>
        </w:rPr>
        <w:t>Introduction:   An Overview</w:t>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Pr>
          <w:rFonts w:ascii="Verdana" w:hAnsi="Verdana"/>
          <w:bCs/>
          <w:sz w:val="22"/>
          <w:szCs w:val="22"/>
        </w:rPr>
        <w:tab/>
      </w:r>
      <w:r w:rsidR="00FB2252">
        <w:rPr>
          <w:rFonts w:ascii="Verdana" w:hAnsi="Verdana"/>
          <w:bCs/>
          <w:sz w:val="22"/>
          <w:szCs w:val="22"/>
        </w:rPr>
        <w:t>3-4</w:t>
      </w:r>
    </w:p>
    <w:p w:rsidR="00631910" w:rsidRDefault="00631910" w:rsidP="00631910">
      <w:pPr>
        <w:ind w:firstLine="360"/>
        <w:rPr>
          <w:rFonts w:ascii="Verdana" w:hAnsi="Verdana"/>
          <w:b/>
          <w:bCs/>
          <w:u w:val="words"/>
        </w:rPr>
      </w:pPr>
      <w:r>
        <w:rPr>
          <w:rFonts w:ascii="Verdana" w:hAnsi="Verdana"/>
          <w:b/>
          <w:bCs/>
          <w:u w:val="words"/>
        </w:rPr>
        <w:tab/>
        <w:t xml:space="preserve">       </w:t>
      </w:r>
    </w:p>
    <w:p w:rsidR="00631910" w:rsidRPr="001917E3" w:rsidRDefault="00631910" w:rsidP="00631910">
      <w:pPr>
        <w:ind w:left="360"/>
        <w:rPr>
          <w:rFonts w:ascii="Verdana" w:hAnsi="Verdana"/>
          <w:sz w:val="20"/>
          <w:szCs w:val="20"/>
        </w:rPr>
      </w:pPr>
      <w:r>
        <w:rPr>
          <w:rFonts w:ascii="Verdana" w:hAnsi="Verdana"/>
          <w:sz w:val="20"/>
          <w:szCs w:val="20"/>
        </w:rPr>
        <w:tab/>
        <w:t xml:space="preserve">        I.          </w:t>
      </w:r>
      <w:hyperlink w:anchor="FEPC" w:history="1">
        <w:r w:rsidRPr="008F4C39">
          <w:rPr>
            <w:rStyle w:val="Hyperlink"/>
            <w:rFonts w:ascii="Verdana" w:hAnsi="Verdana"/>
            <w:sz w:val="20"/>
            <w:szCs w:val="20"/>
          </w:rPr>
          <w:t>Field Experience Placement Components</w:t>
        </w:r>
      </w:hyperlink>
      <w:r>
        <w:rPr>
          <w:rFonts w:ascii="Verdana" w:hAnsi="Verdana"/>
          <w:sz w:val="20"/>
          <w:szCs w:val="20"/>
        </w:rPr>
        <w:tab/>
      </w:r>
      <w:r>
        <w:rPr>
          <w:rFonts w:ascii="Verdana" w:hAnsi="Verdana"/>
          <w:sz w:val="20"/>
          <w:szCs w:val="20"/>
        </w:rPr>
        <w:tab/>
      </w:r>
      <w:r>
        <w:rPr>
          <w:rFonts w:ascii="Verdana" w:hAnsi="Verdana"/>
          <w:sz w:val="20"/>
          <w:szCs w:val="20"/>
        </w:rPr>
        <w:tab/>
      </w:r>
      <w:r w:rsidR="00FB2252">
        <w:rPr>
          <w:rFonts w:ascii="Verdana" w:hAnsi="Verdana"/>
          <w:sz w:val="20"/>
          <w:szCs w:val="20"/>
        </w:rPr>
        <w:t>4</w:t>
      </w:r>
      <w:r w:rsidRPr="001917E3">
        <w:rPr>
          <w:rFonts w:ascii="Verdana" w:hAnsi="Verdana"/>
          <w:sz w:val="20"/>
          <w:szCs w:val="20"/>
        </w:rPr>
        <w:tab/>
      </w:r>
    </w:p>
    <w:p w:rsidR="00631910" w:rsidRPr="001917E3" w:rsidRDefault="00631910" w:rsidP="00631910">
      <w:pPr>
        <w:rPr>
          <w:rFonts w:ascii="Verdana" w:hAnsi="Verdana"/>
          <w:sz w:val="20"/>
          <w:szCs w:val="20"/>
        </w:rPr>
      </w:pPr>
    </w:p>
    <w:p w:rsidR="00631910" w:rsidRPr="001917E3" w:rsidRDefault="009C6B36" w:rsidP="00631910">
      <w:pPr>
        <w:ind w:left="1260"/>
        <w:rPr>
          <w:rFonts w:ascii="Verdana" w:hAnsi="Verdana"/>
          <w:sz w:val="20"/>
          <w:szCs w:val="20"/>
        </w:rPr>
      </w:pPr>
      <w:r>
        <w:rPr>
          <w:rFonts w:ascii="Verdana" w:hAnsi="Verdana"/>
          <w:sz w:val="20"/>
          <w:szCs w:val="20"/>
        </w:rPr>
        <w:t>II.</w:t>
      </w:r>
      <w:r>
        <w:rPr>
          <w:rFonts w:ascii="Verdana" w:hAnsi="Verdana"/>
          <w:sz w:val="20"/>
          <w:szCs w:val="20"/>
        </w:rPr>
        <w:tab/>
      </w:r>
      <w:hyperlink w:anchor="FEPC" w:history="1">
        <w:r w:rsidRPr="008F4C39">
          <w:rPr>
            <w:rStyle w:val="Hyperlink"/>
            <w:rFonts w:ascii="Verdana" w:hAnsi="Verdana"/>
            <w:sz w:val="20"/>
            <w:szCs w:val="20"/>
          </w:rPr>
          <w:t xml:space="preserve">Field Assignments </w:t>
        </w:r>
        <w:r w:rsidR="00631910" w:rsidRPr="008F4C39">
          <w:rPr>
            <w:rStyle w:val="Hyperlink"/>
            <w:rFonts w:ascii="Verdana" w:hAnsi="Verdana"/>
            <w:sz w:val="20"/>
            <w:szCs w:val="20"/>
          </w:rPr>
          <w:t>from the Office of FX</w:t>
        </w:r>
      </w:hyperlink>
      <w:r w:rsidR="00631910">
        <w:rPr>
          <w:rFonts w:ascii="Verdana" w:hAnsi="Verdana"/>
          <w:sz w:val="20"/>
          <w:szCs w:val="20"/>
        </w:rPr>
        <w:tab/>
      </w:r>
      <w:r w:rsidR="00631910">
        <w:rPr>
          <w:rFonts w:ascii="Verdana" w:hAnsi="Verdana"/>
          <w:sz w:val="20"/>
          <w:szCs w:val="20"/>
        </w:rPr>
        <w:tab/>
      </w:r>
      <w:r w:rsidR="00631910">
        <w:rPr>
          <w:rFonts w:ascii="Verdana" w:hAnsi="Verdana"/>
          <w:sz w:val="20"/>
          <w:szCs w:val="20"/>
        </w:rPr>
        <w:tab/>
      </w:r>
      <w:r w:rsidR="00F94361">
        <w:rPr>
          <w:rFonts w:ascii="Verdana" w:hAnsi="Verdana"/>
          <w:sz w:val="20"/>
          <w:szCs w:val="20"/>
        </w:rPr>
        <w:t>5</w:t>
      </w:r>
    </w:p>
    <w:p w:rsidR="00631910" w:rsidRDefault="00631910" w:rsidP="00631910">
      <w:pPr>
        <w:ind w:left="1440"/>
        <w:rPr>
          <w:rFonts w:ascii="Verdana" w:hAnsi="Verdana"/>
          <w:sz w:val="20"/>
          <w:szCs w:val="20"/>
        </w:rPr>
      </w:pPr>
    </w:p>
    <w:p w:rsidR="00F94361" w:rsidRDefault="00631910" w:rsidP="00F94361">
      <w:pPr>
        <w:ind w:left="1440" w:hanging="180"/>
        <w:rPr>
          <w:rFonts w:ascii="Verdana" w:hAnsi="Verdana"/>
          <w:sz w:val="20"/>
          <w:szCs w:val="20"/>
        </w:rPr>
      </w:pPr>
      <w:smartTag w:uri="urn:schemas-microsoft-com:office:smarttags" w:element="stockticker">
        <w:r>
          <w:rPr>
            <w:rFonts w:ascii="Verdana" w:hAnsi="Verdana"/>
            <w:sz w:val="20"/>
            <w:szCs w:val="20"/>
          </w:rPr>
          <w:t>III</w:t>
        </w:r>
      </w:smartTag>
      <w:r>
        <w:rPr>
          <w:rFonts w:ascii="Verdana" w:hAnsi="Verdana"/>
          <w:sz w:val="20"/>
          <w:szCs w:val="20"/>
        </w:rPr>
        <w:t xml:space="preserve">.        </w:t>
      </w:r>
      <w:hyperlink w:anchor="CE" w:history="1">
        <w:r w:rsidRPr="008F4C39">
          <w:rPr>
            <w:rStyle w:val="Hyperlink"/>
            <w:rFonts w:ascii="Verdana" w:hAnsi="Verdana"/>
            <w:sz w:val="20"/>
            <w:szCs w:val="20"/>
          </w:rPr>
          <w:t>Candidate Expectations</w:t>
        </w:r>
      </w:hyperlink>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94361">
        <w:rPr>
          <w:rFonts w:ascii="Verdana" w:hAnsi="Verdana"/>
          <w:sz w:val="20"/>
          <w:szCs w:val="20"/>
        </w:rPr>
        <w:t>5</w:t>
      </w:r>
    </w:p>
    <w:p w:rsidR="00F94361" w:rsidRDefault="00F94361" w:rsidP="00F94361">
      <w:pPr>
        <w:ind w:left="1440" w:hanging="180"/>
        <w:rPr>
          <w:rFonts w:ascii="Verdana" w:hAnsi="Verdana"/>
          <w:sz w:val="20"/>
          <w:szCs w:val="20"/>
        </w:rPr>
      </w:pPr>
    </w:p>
    <w:p w:rsidR="00631910" w:rsidRDefault="00F94361" w:rsidP="00F94361">
      <w:pPr>
        <w:ind w:left="1440" w:hanging="180"/>
        <w:rPr>
          <w:rFonts w:ascii="Verdana" w:hAnsi="Verdana"/>
          <w:sz w:val="20"/>
          <w:szCs w:val="20"/>
        </w:rPr>
      </w:pPr>
      <w:r>
        <w:rPr>
          <w:rFonts w:ascii="Verdana" w:hAnsi="Verdana"/>
          <w:sz w:val="20"/>
          <w:szCs w:val="20"/>
        </w:rPr>
        <w:t xml:space="preserve">IV.        </w:t>
      </w:r>
      <w:hyperlink w:anchor="CT" w:history="1">
        <w:r w:rsidR="008F4C39" w:rsidRPr="009A0048">
          <w:rPr>
            <w:rStyle w:val="Hyperlink"/>
            <w:rFonts w:ascii="Verdana" w:hAnsi="Verdana"/>
            <w:sz w:val="20"/>
            <w:szCs w:val="20"/>
          </w:rPr>
          <w:t>Cooperating T</w:t>
        </w:r>
        <w:r w:rsidR="00631910" w:rsidRPr="009A0048">
          <w:rPr>
            <w:rStyle w:val="Hyperlink"/>
            <w:rFonts w:ascii="Verdana" w:hAnsi="Verdana"/>
            <w:sz w:val="20"/>
            <w:szCs w:val="20"/>
          </w:rPr>
          <w:t>eacher</w:t>
        </w:r>
        <w:r w:rsidR="008F4C39" w:rsidRPr="009A0048">
          <w:rPr>
            <w:rStyle w:val="Hyperlink"/>
            <w:rFonts w:ascii="Verdana" w:hAnsi="Verdana"/>
            <w:sz w:val="20"/>
            <w:szCs w:val="20"/>
          </w:rPr>
          <w:t xml:space="preserve"> R</w:t>
        </w:r>
        <w:r w:rsidR="009A0048" w:rsidRPr="009A0048">
          <w:rPr>
            <w:rStyle w:val="Hyperlink"/>
            <w:rFonts w:ascii="Verdana" w:hAnsi="Verdana"/>
            <w:sz w:val="20"/>
            <w:szCs w:val="20"/>
          </w:rPr>
          <w:t>equirements</w:t>
        </w:r>
      </w:hyperlink>
      <w:r w:rsidR="009A0048">
        <w:rPr>
          <w:rFonts w:ascii="Verdana" w:hAnsi="Verdana"/>
          <w:sz w:val="20"/>
          <w:szCs w:val="20"/>
        </w:rPr>
        <w:tab/>
      </w:r>
      <w:r w:rsidR="00276749">
        <w:rPr>
          <w:rFonts w:ascii="Verdana" w:hAnsi="Verdana"/>
          <w:sz w:val="20"/>
          <w:szCs w:val="20"/>
        </w:rPr>
        <w:tab/>
      </w:r>
      <w:r w:rsidR="00276749">
        <w:rPr>
          <w:rFonts w:ascii="Verdana" w:hAnsi="Verdana"/>
          <w:sz w:val="20"/>
          <w:szCs w:val="20"/>
        </w:rPr>
        <w:tab/>
      </w:r>
      <w:r w:rsidR="00631910">
        <w:rPr>
          <w:rFonts w:ascii="Verdana" w:hAnsi="Verdana"/>
          <w:sz w:val="20"/>
          <w:szCs w:val="20"/>
        </w:rPr>
        <w:tab/>
      </w:r>
      <w:r w:rsidR="00FB2252">
        <w:rPr>
          <w:rFonts w:ascii="Verdana" w:hAnsi="Verdana"/>
          <w:sz w:val="20"/>
          <w:szCs w:val="20"/>
        </w:rPr>
        <w:t>5-</w:t>
      </w:r>
      <w:r w:rsidR="009739D9">
        <w:rPr>
          <w:rFonts w:ascii="Verdana" w:hAnsi="Verdana"/>
          <w:sz w:val="20"/>
          <w:szCs w:val="20"/>
        </w:rPr>
        <w:t>6</w:t>
      </w:r>
    </w:p>
    <w:p w:rsidR="00631910" w:rsidRDefault="00631910" w:rsidP="00631910">
      <w:pPr>
        <w:rPr>
          <w:rFonts w:ascii="Verdana" w:hAnsi="Verdana"/>
          <w:sz w:val="20"/>
          <w:szCs w:val="20"/>
        </w:rPr>
      </w:pPr>
    </w:p>
    <w:p w:rsidR="00631910" w:rsidRPr="007B4E59" w:rsidRDefault="00631910" w:rsidP="00631910">
      <w:pPr>
        <w:rPr>
          <w:rStyle w:val="Hyperlink"/>
          <w:rFonts w:ascii="Verdana" w:hAnsi="Verdana"/>
          <w:sz w:val="20"/>
          <w:szCs w:val="20"/>
          <w:u w:val="none"/>
        </w:rPr>
      </w:pPr>
      <w:r>
        <w:rPr>
          <w:rFonts w:ascii="Verdana" w:hAnsi="Verdana"/>
          <w:sz w:val="20"/>
          <w:szCs w:val="20"/>
        </w:rPr>
        <w:tab/>
        <w:t xml:space="preserve">        V.         </w:t>
      </w:r>
      <w:r w:rsidR="007B4E59">
        <w:rPr>
          <w:rFonts w:ascii="Verdana" w:hAnsi="Verdana"/>
          <w:sz w:val="20"/>
          <w:szCs w:val="20"/>
        </w:rPr>
        <w:fldChar w:fldCharType="begin"/>
      </w:r>
      <w:r w:rsidR="007B4E59">
        <w:rPr>
          <w:rFonts w:ascii="Verdana" w:hAnsi="Verdana"/>
          <w:sz w:val="20"/>
          <w:szCs w:val="20"/>
        </w:rPr>
        <w:instrText xml:space="preserve"> HYPERLINK  \l "CTS" </w:instrText>
      </w:r>
      <w:r w:rsidR="007B4E59">
        <w:rPr>
          <w:rFonts w:ascii="Verdana" w:hAnsi="Verdana"/>
          <w:sz w:val="20"/>
          <w:szCs w:val="20"/>
        </w:rPr>
        <w:fldChar w:fldCharType="separate"/>
      </w:r>
      <w:r w:rsidRPr="007B4E59">
        <w:rPr>
          <w:rStyle w:val="Hyperlink"/>
          <w:rFonts w:ascii="Verdana" w:hAnsi="Verdana"/>
          <w:sz w:val="20"/>
          <w:szCs w:val="20"/>
        </w:rPr>
        <w:t>Candidates Contact with Schools and Cooperating</w:t>
      </w:r>
      <w:r w:rsidRPr="007B4E59">
        <w:rPr>
          <w:rStyle w:val="Hyperlink"/>
          <w:rFonts w:ascii="Verdana" w:hAnsi="Verdana"/>
          <w:sz w:val="20"/>
          <w:szCs w:val="20"/>
          <w:u w:val="none"/>
        </w:rPr>
        <w:t xml:space="preserve"> </w:t>
      </w:r>
      <w:r w:rsidRPr="007B4E59">
        <w:rPr>
          <w:rStyle w:val="Hyperlink"/>
          <w:rFonts w:ascii="Verdana" w:hAnsi="Verdana"/>
          <w:sz w:val="20"/>
          <w:szCs w:val="20"/>
          <w:u w:val="none"/>
        </w:rPr>
        <w:tab/>
      </w:r>
    </w:p>
    <w:p w:rsidR="00631910" w:rsidRDefault="00631910" w:rsidP="00631910">
      <w:pPr>
        <w:rPr>
          <w:rFonts w:ascii="Verdana" w:hAnsi="Verdana"/>
          <w:sz w:val="20"/>
          <w:szCs w:val="20"/>
        </w:rPr>
      </w:pPr>
      <w:r w:rsidRPr="007B4E59">
        <w:rPr>
          <w:rStyle w:val="Hyperlink"/>
          <w:rFonts w:ascii="Verdana" w:hAnsi="Verdana"/>
          <w:sz w:val="20"/>
          <w:szCs w:val="20"/>
          <w:u w:val="none"/>
        </w:rPr>
        <w:tab/>
      </w:r>
      <w:r w:rsidRPr="007B4E59">
        <w:rPr>
          <w:rStyle w:val="Hyperlink"/>
          <w:rFonts w:ascii="Verdana" w:hAnsi="Verdana"/>
          <w:sz w:val="20"/>
          <w:szCs w:val="20"/>
          <w:u w:val="none"/>
        </w:rPr>
        <w:tab/>
      </w:r>
      <w:r w:rsidRPr="007B4E59">
        <w:rPr>
          <w:rStyle w:val="Hyperlink"/>
          <w:rFonts w:ascii="Verdana" w:hAnsi="Verdana"/>
          <w:sz w:val="20"/>
          <w:szCs w:val="20"/>
          <w:u w:val="none"/>
        </w:rPr>
        <w:tab/>
      </w:r>
      <w:r w:rsidRPr="007B4E59">
        <w:rPr>
          <w:rStyle w:val="Hyperlink"/>
          <w:rFonts w:ascii="Verdana" w:hAnsi="Verdana"/>
          <w:sz w:val="20"/>
          <w:szCs w:val="20"/>
        </w:rPr>
        <w:t>Teachers</w:t>
      </w:r>
      <w:r w:rsidR="007B4E59">
        <w:rPr>
          <w:rFonts w:ascii="Verdana" w:hAnsi="Verdana"/>
          <w:sz w:val="20"/>
          <w:szCs w:val="20"/>
        </w:rPr>
        <w:fldChar w:fldCharType="end"/>
      </w:r>
      <w:r w:rsidR="007B4E59">
        <w:rPr>
          <w:rFonts w:ascii="Verdana" w:hAnsi="Verdana"/>
          <w:sz w:val="20"/>
          <w:szCs w:val="20"/>
        </w:rPr>
        <w:tab/>
      </w:r>
      <w:r w:rsidR="007B4E59">
        <w:rPr>
          <w:rFonts w:ascii="Verdana" w:hAnsi="Verdana"/>
          <w:sz w:val="20"/>
          <w:szCs w:val="20"/>
        </w:rPr>
        <w:tab/>
      </w:r>
      <w:r w:rsidR="007B4E59">
        <w:rPr>
          <w:rFonts w:ascii="Verdana" w:hAnsi="Verdana"/>
          <w:sz w:val="20"/>
          <w:szCs w:val="20"/>
        </w:rPr>
        <w:tab/>
      </w:r>
      <w:r w:rsidR="007B4E59">
        <w:rPr>
          <w:rFonts w:ascii="Verdana" w:hAnsi="Verdana"/>
          <w:sz w:val="20"/>
          <w:szCs w:val="20"/>
        </w:rPr>
        <w:tab/>
      </w:r>
      <w:r w:rsidR="007B4E59">
        <w:rPr>
          <w:rFonts w:ascii="Verdana" w:hAnsi="Verdana"/>
          <w:sz w:val="20"/>
          <w:szCs w:val="20"/>
        </w:rPr>
        <w:tab/>
      </w:r>
      <w:r w:rsidR="007B4E59">
        <w:rPr>
          <w:rFonts w:ascii="Verdana" w:hAnsi="Verdana"/>
          <w:sz w:val="20"/>
          <w:szCs w:val="20"/>
        </w:rPr>
        <w:tab/>
      </w:r>
      <w:r w:rsidR="007B4E59">
        <w:rPr>
          <w:rFonts w:ascii="Verdana" w:hAnsi="Verdana"/>
          <w:sz w:val="20"/>
          <w:szCs w:val="20"/>
        </w:rPr>
        <w:tab/>
        <w:t>6-7</w:t>
      </w:r>
    </w:p>
    <w:p w:rsidR="00631910" w:rsidRDefault="00631910" w:rsidP="00631910">
      <w:pPr>
        <w:rPr>
          <w:rFonts w:ascii="Verdana" w:hAnsi="Verdana"/>
          <w:sz w:val="20"/>
          <w:szCs w:val="20"/>
        </w:rPr>
      </w:pPr>
      <w:r>
        <w:rPr>
          <w:rFonts w:ascii="Verdana" w:hAnsi="Verdana"/>
          <w:sz w:val="20"/>
          <w:szCs w:val="20"/>
        </w:rPr>
        <w:tab/>
        <w:t xml:space="preserve">        </w:t>
      </w:r>
    </w:p>
    <w:p w:rsidR="00631910" w:rsidRDefault="00631910" w:rsidP="00631910">
      <w:pPr>
        <w:rPr>
          <w:rFonts w:ascii="Verdana" w:hAnsi="Verdana"/>
          <w:sz w:val="20"/>
          <w:szCs w:val="20"/>
        </w:rPr>
      </w:pPr>
      <w:r>
        <w:rPr>
          <w:rFonts w:ascii="Verdana" w:hAnsi="Verdana"/>
          <w:sz w:val="20"/>
          <w:szCs w:val="20"/>
        </w:rPr>
        <w:tab/>
        <w:t xml:space="preserve">        VI. </w:t>
      </w:r>
      <w:r>
        <w:rPr>
          <w:rFonts w:ascii="Verdana" w:hAnsi="Verdana"/>
          <w:sz w:val="20"/>
          <w:szCs w:val="20"/>
        </w:rPr>
        <w:tab/>
      </w:r>
      <w:hyperlink w:anchor="VI" w:history="1">
        <w:r w:rsidRPr="00791BAF">
          <w:rPr>
            <w:rStyle w:val="Hyperlink"/>
            <w:rFonts w:ascii="Verdana" w:hAnsi="Verdana"/>
            <w:sz w:val="20"/>
            <w:szCs w:val="20"/>
          </w:rPr>
          <w:t>Special Needs</w:t>
        </w:r>
        <w:r w:rsidRPr="00791BAF">
          <w:rPr>
            <w:rStyle w:val="Hyperlink"/>
            <w:rFonts w:ascii="Verdana" w:hAnsi="Verdana"/>
            <w:sz w:val="20"/>
            <w:szCs w:val="20"/>
          </w:rPr>
          <w:tab/>
          <w:t xml:space="preserve"> in Field Experience</w:t>
        </w:r>
      </w:hyperlink>
      <w:r>
        <w:rPr>
          <w:rFonts w:ascii="Verdana" w:hAnsi="Verdana"/>
          <w:sz w:val="20"/>
          <w:szCs w:val="20"/>
        </w:rPr>
        <w:tab/>
      </w:r>
      <w:r>
        <w:rPr>
          <w:rFonts w:ascii="Verdana" w:hAnsi="Verdana"/>
          <w:sz w:val="20"/>
          <w:szCs w:val="20"/>
        </w:rPr>
        <w:tab/>
      </w:r>
      <w:r>
        <w:rPr>
          <w:rFonts w:ascii="Verdana" w:hAnsi="Verdana"/>
          <w:sz w:val="20"/>
          <w:szCs w:val="20"/>
        </w:rPr>
        <w:tab/>
        <w:t xml:space="preserve">         </w:t>
      </w:r>
      <w:r w:rsidR="00EA05C0">
        <w:rPr>
          <w:rFonts w:ascii="Verdana" w:hAnsi="Verdana"/>
          <w:sz w:val="20"/>
          <w:szCs w:val="20"/>
        </w:rPr>
        <w:t xml:space="preserve"> </w:t>
      </w:r>
      <w:r w:rsidR="002E123C">
        <w:rPr>
          <w:rFonts w:ascii="Verdana" w:hAnsi="Verdana"/>
          <w:sz w:val="20"/>
          <w:szCs w:val="20"/>
        </w:rPr>
        <w:t>7</w:t>
      </w:r>
    </w:p>
    <w:p w:rsidR="00631910" w:rsidRDefault="00631910" w:rsidP="00631910">
      <w:pPr>
        <w:ind w:left="1290"/>
        <w:rPr>
          <w:rFonts w:ascii="Verdana" w:hAnsi="Verdana"/>
          <w:sz w:val="20"/>
          <w:szCs w:val="20"/>
        </w:rPr>
      </w:pPr>
    </w:p>
    <w:p w:rsidR="00631910" w:rsidRPr="001917E3" w:rsidRDefault="00631910" w:rsidP="00631910">
      <w:pPr>
        <w:ind w:left="1290"/>
        <w:rPr>
          <w:rFonts w:ascii="Verdana" w:hAnsi="Verdana"/>
          <w:sz w:val="20"/>
          <w:szCs w:val="20"/>
        </w:rPr>
      </w:pPr>
      <w:smartTag w:uri="urn:schemas-microsoft-com:office:smarttags" w:element="stockticker">
        <w:r>
          <w:rPr>
            <w:rFonts w:ascii="Verdana" w:hAnsi="Verdana"/>
            <w:sz w:val="20"/>
            <w:szCs w:val="20"/>
          </w:rPr>
          <w:t>VII</w:t>
        </w:r>
      </w:smartTag>
      <w:r>
        <w:rPr>
          <w:rFonts w:ascii="Verdana" w:hAnsi="Verdana"/>
          <w:sz w:val="20"/>
          <w:szCs w:val="20"/>
        </w:rPr>
        <w:t>.</w:t>
      </w:r>
      <w:r>
        <w:rPr>
          <w:rFonts w:ascii="Verdana" w:hAnsi="Verdana"/>
          <w:sz w:val="20"/>
          <w:szCs w:val="20"/>
        </w:rPr>
        <w:tab/>
      </w:r>
      <w:hyperlink w:anchor="VII" w:history="1">
        <w:r w:rsidRPr="00791BAF">
          <w:rPr>
            <w:rStyle w:val="Hyperlink"/>
            <w:rFonts w:ascii="Verdana" w:hAnsi="Verdana"/>
            <w:sz w:val="20"/>
            <w:szCs w:val="20"/>
          </w:rPr>
          <w:t>Professional</w:t>
        </w:r>
        <w:r w:rsidR="009720C6" w:rsidRPr="00791BAF">
          <w:rPr>
            <w:rStyle w:val="Hyperlink"/>
            <w:rFonts w:ascii="Verdana" w:hAnsi="Verdana"/>
            <w:sz w:val="20"/>
            <w:szCs w:val="20"/>
          </w:rPr>
          <w:t>ism</w:t>
        </w:r>
        <w:r w:rsidR="00441EF3" w:rsidRPr="00791BAF">
          <w:rPr>
            <w:rStyle w:val="Hyperlink"/>
            <w:rFonts w:ascii="Verdana" w:hAnsi="Verdana"/>
            <w:sz w:val="20"/>
            <w:szCs w:val="20"/>
          </w:rPr>
          <w:t xml:space="preserve"> with </w:t>
        </w:r>
        <w:r w:rsidR="00FB2252" w:rsidRPr="00791BAF">
          <w:rPr>
            <w:rStyle w:val="Hyperlink"/>
            <w:rFonts w:ascii="Verdana" w:hAnsi="Verdana"/>
            <w:sz w:val="20"/>
            <w:szCs w:val="20"/>
          </w:rPr>
          <w:t>Teachers</w:t>
        </w:r>
        <w:r w:rsidR="00441EF3" w:rsidRPr="00791BAF">
          <w:rPr>
            <w:rStyle w:val="Hyperlink"/>
            <w:rFonts w:ascii="Verdana" w:hAnsi="Verdana"/>
            <w:sz w:val="20"/>
            <w:szCs w:val="20"/>
          </w:rPr>
          <w:t xml:space="preserve"> and Students</w:t>
        </w:r>
      </w:hyperlink>
      <w:r w:rsidR="00441EF3">
        <w:rPr>
          <w:rFonts w:ascii="Verdana" w:hAnsi="Verdana"/>
          <w:sz w:val="20"/>
          <w:szCs w:val="20"/>
        </w:rPr>
        <w:tab/>
        <w:t xml:space="preserve">  </w:t>
      </w:r>
      <w:r w:rsidR="00441EF3">
        <w:rPr>
          <w:rFonts w:ascii="Verdana" w:hAnsi="Verdana"/>
          <w:sz w:val="20"/>
          <w:szCs w:val="20"/>
        </w:rPr>
        <w:tab/>
      </w:r>
      <w:r w:rsidR="0072145C">
        <w:rPr>
          <w:rFonts w:ascii="Verdana" w:hAnsi="Verdana"/>
          <w:sz w:val="20"/>
          <w:szCs w:val="20"/>
        </w:rPr>
        <w:t>7-8</w:t>
      </w:r>
    </w:p>
    <w:p w:rsidR="00631910" w:rsidRPr="001917E3" w:rsidRDefault="00631910" w:rsidP="00631910">
      <w:pPr>
        <w:ind w:left="36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631910" w:rsidRDefault="00631910" w:rsidP="00D27349">
      <w:pPr>
        <w:ind w:left="360"/>
        <w:rPr>
          <w:rFonts w:ascii="Verdana" w:hAnsi="Verdana"/>
          <w:sz w:val="20"/>
          <w:szCs w:val="20"/>
        </w:rPr>
      </w:pPr>
      <w:r>
        <w:rPr>
          <w:rFonts w:ascii="Verdana" w:hAnsi="Verdana"/>
          <w:sz w:val="20"/>
          <w:szCs w:val="20"/>
        </w:rPr>
        <w:tab/>
        <w:t xml:space="preserve">        VIII.</w:t>
      </w:r>
      <w:r>
        <w:rPr>
          <w:rFonts w:ascii="Verdana" w:hAnsi="Verdana"/>
          <w:sz w:val="20"/>
          <w:szCs w:val="20"/>
        </w:rPr>
        <w:tab/>
      </w:r>
      <w:hyperlink w:anchor="VIII" w:history="1">
        <w:r w:rsidRPr="00791BAF">
          <w:rPr>
            <w:rStyle w:val="Hyperlink"/>
            <w:rFonts w:ascii="Verdana" w:hAnsi="Verdana"/>
            <w:sz w:val="20"/>
            <w:szCs w:val="20"/>
          </w:rPr>
          <w:t>Methods and Professional Developme</w:t>
        </w:r>
        <w:r w:rsidR="00791BAF" w:rsidRPr="00791BAF">
          <w:rPr>
            <w:rStyle w:val="Hyperlink"/>
            <w:rFonts w:ascii="Verdana" w:hAnsi="Verdana"/>
            <w:sz w:val="20"/>
            <w:szCs w:val="20"/>
          </w:rPr>
          <w:t>nt S</w:t>
        </w:r>
        <w:r w:rsidRPr="00791BAF">
          <w:rPr>
            <w:rStyle w:val="Hyperlink"/>
            <w:rFonts w:ascii="Verdana" w:hAnsi="Verdana"/>
            <w:sz w:val="20"/>
            <w:szCs w:val="20"/>
          </w:rPr>
          <w:t>ites</w:t>
        </w:r>
      </w:hyperlink>
      <w:r>
        <w:rPr>
          <w:rFonts w:ascii="Verdana" w:hAnsi="Verdana"/>
          <w:sz w:val="20"/>
          <w:szCs w:val="20"/>
        </w:rPr>
        <w:tab/>
      </w:r>
      <w:r>
        <w:rPr>
          <w:rFonts w:ascii="Verdana" w:hAnsi="Verdana"/>
          <w:sz w:val="20"/>
          <w:szCs w:val="20"/>
        </w:rPr>
        <w:tab/>
      </w:r>
      <w:r w:rsidR="00D27349">
        <w:rPr>
          <w:rFonts w:ascii="Verdana" w:hAnsi="Verdana"/>
          <w:sz w:val="20"/>
          <w:szCs w:val="20"/>
        </w:rPr>
        <w:t>8-</w:t>
      </w:r>
      <w:r w:rsidR="004D66BD">
        <w:rPr>
          <w:rFonts w:ascii="Verdana" w:hAnsi="Verdana"/>
          <w:sz w:val="20"/>
          <w:szCs w:val="20"/>
        </w:rPr>
        <w:t>9</w:t>
      </w:r>
    </w:p>
    <w:p w:rsidR="00D27349" w:rsidRDefault="00D27349" w:rsidP="00D27349">
      <w:pPr>
        <w:ind w:left="360"/>
        <w:rPr>
          <w:rFonts w:ascii="Verdana" w:hAnsi="Verdana"/>
          <w:sz w:val="20"/>
          <w:szCs w:val="20"/>
        </w:rPr>
      </w:pPr>
    </w:p>
    <w:p w:rsidR="00631910" w:rsidRPr="001917E3" w:rsidRDefault="00631910" w:rsidP="00631910">
      <w:pPr>
        <w:ind w:left="360"/>
        <w:rPr>
          <w:rFonts w:ascii="Verdana" w:hAnsi="Verdana"/>
          <w:sz w:val="20"/>
          <w:szCs w:val="20"/>
        </w:rPr>
      </w:pPr>
      <w:r>
        <w:rPr>
          <w:rFonts w:ascii="Verdana" w:hAnsi="Verdana"/>
          <w:sz w:val="20"/>
          <w:szCs w:val="20"/>
        </w:rPr>
        <w:tab/>
        <w:t xml:space="preserve">        IX</w:t>
      </w:r>
      <w:r w:rsidR="0021627D">
        <w:rPr>
          <w:rFonts w:ascii="Verdana" w:hAnsi="Verdana"/>
          <w:sz w:val="20"/>
          <w:szCs w:val="20"/>
        </w:rPr>
        <w:t>.</w:t>
      </w:r>
      <w:r w:rsidR="0021627D">
        <w:rPr>
          <w:rFonts w:ascii="Verdana" w:hAnsi="Verdana"/>
          <w:sz w:val="20"/>
          <w:szCs w:val="20"/>
        </w:rPr>
        <w:tab/>
      </w:r>
      <w:hyperlink w:anchor="IX" w:history="1">
        <w:r w:rsidRPr="00791BAF">
          <w:rPr>
            <w:rStyle w:val="Hyperlink"/>
            <w:rFonts w:ascii="Verdana" w:hAnsi="Verdana"/>
            <w:sz w:val="20"/>
            <w:szCs w:val="20"/>
          </w:rPr>
          <w:t>Issues Related to Field Experience</w:t>
        </w:r>
      </w:hyperlink>
      <w:r w:rsidRPr="00791BAF">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27349">
        <w:rPr>
          <w:rFonts w:ascii="Verdana" w:hAnsi="Verdana"/>
          <w:sz w:val="20"/>
          <w:szCs w:val="20"/>
        </w:rPr>
        <w:t>9</w:t>
      </w:r>
    </w:p>
    <w:p w:rsidR="0021627D" w:rsidRDefault="00631910" w:rsidP="0021627D">
      <w:pPr>
        <w:ind w:left="1440" w:hanging="18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631910" w:rsidRDefault="0021627D" w:rsidP="0021627D">
      <w:pPr>
        <w:ind w:left="1440" w:hanging="180"/>
        <w:rPr>
          <w:rFonts w:ascii="Verdana" w:hAnsi="Verdana"/>
          <w:sz w:val="20"/>
          <w:szCs w:val="20"/>
        </w:rPr>
      </w:pPr>
      <w:r>
        <w:rPr>
          <w:rFonts w:ascii="Verdana" w:hAnsi="Verdana"/>
          <w:sz w:val="20"/>
          <w:szCs w:val="20"/>
        </w:rPr>
        <w:t xml:space="preserve"> </w:t>
      </w:r>
      <w:r w:rsidR="00631910">
        <w:rPr>
          <w:rFonts w:ascii="Verdana" w:hAnsi="Verdana"/>
          <w:sz w:val="20"/>
          <w:szCs w:val="20"/>
        </w:rPr>
        <w:t>X</w:t>
      </w:r>
      <w:r>
        <w:rPr>
          <w:rFonts w:ascii="Verdana" w:hAnsi="Verdana"/>
          <w:sz w:val="20"/>
          <w:szCs w:val="20"/>
        </w:rPr>
        <w:t xml:space="preserve">.         </w:t>
      </w:r>
      <w:hyperlink w:anchor="x" w:history="1">
        <w:r w:rsidR="00631910" w:rsidRPr="00791BAF">
          <w:rPr>
            <w:rStyle w:val="Hyperlink"/>
            <w:rFonts w:ascii="Verdana" w:hAnsi="Verdana"/>
            <w:sz w:val="20"/>
            <w:szCs w:val="20"/>
          </w:rPr>
          <w:t>PASS-PORT</w:t>
        </w:r>
      </w:hyperlink>
      <w:r w:rsidR="00631910">
        <w:rPr>
          <w:rFonts w:ascii="Verdana" w:hAnsi="Verdana"/>
          <w:sz w:val="20"/>
          <w:szCs w:val="20"/>
        </w:rPr>
        <w:tab/>
      </w:r>
      <w:r w:rsidR="00631910">
        <w:rPr>
          <w:rFonts w:ascii="Verdana" w:hAnsi="Verdana"/>
          <w:sz w:val="20"/>
          <w:szCs w:val="20"/>
        </w:rPr>
        <w:tab/>
      </w:r>
      <w:r w:rsidR="00631910">
        <w:rPr>
          <w:rFonts w:ascii="Verdana" w:hAnsi="Verdana"/>
          <w:sz w:val="20"/>
          <w:szCs w:val="20"/>
        </w:rPr>
        <w:tab/>
      </w:r>
      <w:r w:rsidR="00631910">
        <w:rPr>
          <w:rFonts w:ascii="Verdana" w:hAnsi="Verdana"/>
          <w:sz w:val="20"/>
          <w:szCs w:val="20"/>
        </w:rPr>
        <w:tab/>
      </w:r>
      <w:r w:rsidR="00631910">
        <w:rPr>
          <w:rFonts w:ascii="Verdana" w:hAnsi="Verdana"/>
          <w:sz w:val="20"/>
          <w:szCs w:val="20"/>
        </w:rPr>
        <w:tab/>
      </w:r>
      <w:r w:rsidR="00631910">
        <w:rPr>
          <w:rFonts w:ascii="Verdana" w:hAnsi="Verdana"/>
          <w:sz w:val="20"/>
          <w:szCs w:val="20"/>
        </w:rPr>
        <w:tab/>
      </w:r>
      <w:r w:rsidR="00631910">
        <w:rPr>
          <w:rFonts w:ascii="Verdana" w:hAnsi="Verdana"/>
          <w:sz w:val="20"/>
          <w:szCs w:val="20"/>
        </w:rPr>
        <w:tab/>
      </w:r>
      <w:r w:rsidR="00D27349">
        <w:rPr>
          <w:rFonts w:ascii="Verdana" w:hAnsi="Verdana"/>
          <w:sz w:val="20"/>
          <w:szCs w:val="20"/>
        </w:rPr>
        <w:t>9-</w:t>
      </w:r>
      <w:r w:rsidR="00E4228D">
        <w:rPr>
          <w:rFonts w:ascii="Verdana" w:hAnsi="Verdana"/>
          <w:sz w:val="20"/>
          <w:szCs w:val="20"/>
        </w:rPr>
        <w:t>10</w:t>
      </w:r>
    </w:p>
    <w:p w:rsidR="00631910" w:rsidRDefault="00631910" w:rsidP="00DA73D4">
      <w:pPr>
        <w:rPr>
          <w:rFonts w:ascii="Verdana" w:hAnsi="Verdana"/>
          <w:sz w:val="20"/>
          <w:szCs w:val="20"/>
        </w:rPr>
      </w:pPr>
    </w:p>
    <w:p w:rsidR="00631910" w:rsidRDefault="00100CCB" w:rsidP="00100CCB">
      <w:pPr>
        <w:ind w:left="1320"/>
        <w:rPr>
          <w:rFonts w:ascii="Verdana" w:hAnsi="Verdana"/>
          <w:sz w:val="20"/>
          <w:szCs w:val="20"/>
        </w:rPr>
      </w:pPr>
      <w:r>
        <w:rPr>
          <w:rFonts w:ascii="Verdana" w:hAnsi="Verdana"/>
          <w:sz w:val="20"/>
          <w:szCs w:val="20"/>
        </w:rPr>
        <w:t xml:space="preserve">XI.        </w:t>
      </w:r>
      <w:hyperlink w:anchor="xi" w:history="1">
        <w:r w:rsidR="009739D9" w:rsidRPr="00791BAF">
          <w:rPr>
            <w:rStyle w:val="Hyperlink"/>
            <w:rFonts w:ascii="Verdana" w:hAnsi="Verdana"/>
            <w:sz w:val="20"/>
            <w:szCs w:val="20"/>
          </w:rPr>
          <w:t>Supervisory Personnel Workshop</w:t>
        </w:r>
      </w:hyperlink>
      <w:r w:rsidR="009739D9" w:rsidRPr="0044172D">
        <w:rPr>
          <w:rFonts w:ascii="Verdana" w:hAnsi="Verdana"/>
          <w:sz w:val="20"/>
          <w:szCs w:val="20"/>
        </w:rPr>
        <w:tab/>
      </w:r>
      <w:r w:rsidR="009739D9" w:rsidRPr="0044172D">
        <w:rPr>
          <w:rFonts w:ascii="Verdana" w:hAnsi="Verdana"/>
          <w:sz w:val="20"/>
          <w:szCs w:val="20"/>
        </w:rPr>
        <w:tab/>
      </w:r>
      <w:r w:rsidR="009739D9" w:rsidRPr="0044172D">
        <w:rPr>
          <w:rFonts w:ascii="Verdana" w:hAnsi="Verdana"/>
          <w:sz w:val="20"/>
          <w:szCs w:val="20"/>
        </w:rPr>
        <w:tab/>
      </w:r>
      <w:r w:rsidR="009739D9" w:rsidRPr="0044172D">
        <w:rPr>
          <w:rFonts w:ascii="Verdana" w:hAnsi="Verdana"/>
          <w:sz w:val="20"/>
          <w:szCs w:val="20"/>
        </w:rPr>
        <w:tab/>
        <w:t>1</w:t>
      </w:r>
      <w:r w:rsidR="00D27349">
        <w:rPr>
          <w:rFonts w:ascii="Verdana" w:hAnsi="Verdana"/>
          <w:sz w:val="20"/>
          <w:szCs w:val="20"/>
        </w:rPr>
        <w:t>0</w:t>
      </w:r>
    </w:p>
    <w:p w:rsidR="0044172D" w:rsidRPr="0044172D" w:rsidRDefault="0044172D" w:rsidP="0044172D">
      <w:pPr>
        <w:ind w:left="1200"/>
        <w:rPr>
          <w:rFonts w:ascii="Verdana" w:hAnsi="Verdana"/>
          <w:sz w:val="20"/>
          <w:szCs w:val="20"/>
        </w:rPr>
      </w:pPr>
    </w:p>
    <w:p w:rsidR="00631910" w:rsidRDefault="00631910" w:rsidP="00631910">
      <w:pPr>
        <w:rPr>
          <w:rFonts w:ascii="Verdana" w:hAnsi="Verdana"/>
          <w:sz w:val="20"/>
          <w:szCs w:val="20"/>
        </w:rPr>
      </w:pPr>
      <w:r>
        <w:rPr>
          <w:rFonts w:ascii="Verdana" w:hAnsi="Verdana"/>
          <w:sz w:val="20"/>
          <w:szCs w:val="20"/>
        </w:rPr>
        <w:tab/>
        <w:t xml:space="preserve">       </w:t>
      </w:r>
      <w:r w:rsidR="004E1B96">
        <w:rPr>
          <w:rFonts w:ascii="Verdana" w:hAnsi="Verdana"/>
          <w:sz w:val="20"/>
          <w:szCs w:val="20"/>
        </w:rPr>
        <w:t xml:space="preserve"> </w:t>
      </w:r>
      <w:r>
        <w:rPr>
          <w:rFonts w:ascii="Verdana" w:hAnsi="Verdana"/>
          <w:sz w:val="20"/>
          <w:szCs w:val="20"/>
        </w:rPr>
        <w:t>XI</w:t>
      </w:r>
      <w:r w:rsidR="0044172D">
        <w:rPr>
          <w:rFonts w:ascii="Verdana" w:hAnsi="Verdana"/>
          <w:sz w:val="20"/>
          <w:szCs w:val="20"/>
        </w:rPr>
        <w:t xml:space="preserve">I.      </w:t>
      </w:r>
      <w:r w:rsidR="00100CCB">
        <w:rPr>
          <w:rFonts w:ascii="Verdana" w:hAnsi="Verdana"/>
          <w:sz w:val="20"/>
          <w:szCs w:val="20"/>
        </w:rPr>
        <w:t xml:space="preserve"> </w:t>
      </w:r>
      <w:hyperlink w:anchor="xii" w:history="1">
        <w:r w:rsidRPr="00791BAF">
          <w:rPr>
            <w:rStyle w:val="Hyperlink"/>
            <w:rFonts w:ascii="Verdana" w:hAnsi="Verdana"/>
            <w:sz w:val="20"/>
            <w:szCs w:val="20"/>
          </w:rPr>
          <w:t>Dress for Success</w:t>
        </w:r>
      </w:hyperlink>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27349">
        <w:rPr>
          <w:rFonts w:ascii="Verdana" w:hAnsi="Verdana"/>
          <w:sz w:val="20"/>
          <w:szCs w:val="20"/>
        </w:rPr>
        <w:t>10</w:t>
      </w:r>
    </w:p>
    <w:p w:rsidR="009739D9" w:rsidRDefault="009739D9" w:rsidP="00631910">
      <w:pPr>
        <w:rPr>
          <w:rFonts w:ascii="Verdana" w:hAnsi="Verdana"/>
          <w:sz w:val="20"/>
          <w:szCs w:val="20"/>
        </w:rPr>
      </w:pPr>
    </w:p>
    <w:p w:rsidR="009739D9" w:rsidRDefault="004E1B96" w:rsidP="00631910">
      <w:pPr>
        <w:rPr>
          <w:rFonts w:ascii="Verdana" w:hAnsi="Verdana"/>
          <w:sz w:val="20"/>
          <w:szCs w:val="20"/>
        </w:rPr>
      </w:pPr>
      <w:r>
        <w:rPr>
          <w:rFonts w:ascii="Verdana" w:hAnsi="Verdana"/>
          <w:sz w:val="20"/>
          <w:szCs w:val="20"/>
        </w:rPr>
        <w:tab/>
        <w:t xml:space="preserve">        </w:t>
      </w:r>
      <w:r w:rsidR="009739D9">
        <w:rPr>
          <w:rFonts w:ascii="Verdana" w:hAnsi="Verdana"/>
          <w:sz w:val="20"/>
          <w:szCs w:val="20"/>
        </w:rPr>
        <w:t>XI</w:t>
      </w:r>
      <w:r>
        <w:rPr>
          <w:rFonts w:ascii="Verdana" w:hAnsi="Verdana"/>
          <w:sz w:val="20"/>
          <w:szCs w:val="20"/>
        </w:rPr>
        <w:t>II</w:t>
      </w:r>
      <w:r w:rsidR="009739D9">
        <w:rPr>
          <w:rFonts w:ascii="Verdana" w:hAnsi="Verdana"/>
          <w:sz w:val="20"/>
          <w:szCs w:val="20"/>
        </w:rPr>
        <w:t xml:space="preserve">.      </w:t>
      </w:r>
      <w:hyperlink w:anchor="xiii" w:history="1">
        <w:r w:rsidR="009739D9" w:rsidRPr="00791BAF">
          <w:rPr>
            <w:rStyle w:val="Hyperlink"/>
            <w:rFonts w:ascii="Verdana" w:hAnsi="Verdana"/>
            <w:sz w:val="20"/>
            <w:szCs w:val="20"/>
          </w:rPr>
          <w:t>Alternative Certification</w:t>
        </w:r>
      </w:hyperlink>
      <w:r w:rsidR="009739D9">
        <w:rPr>
          <w:rFonts w:ascii="Verdana" w:hAnsi="Verdana"/>
          <w:sz w:val="20"/>
          <w:szCs w:val="20"/>
        </w:rPr>
        <w:tab/>
      </w:r>
      <w:r w:rsidR="009739D9">
        <w:rPr>
          <w:rFonts w:ascii="Verdana" w:hAnsi="Verdana"/>
          <w:sz w:val="20"/>
          <w:szCs w:val="20"/>
        </w:rPr>
        <w:tab/>
      </w:r>
      <w:r w:rsidR="009739D9">
        <w:rPr>
          <w:rFonts w:ascii="Verdana" w:hAnsi="Verdana"/>
          <w:sz w:val="20"/>
          <w:szCs w:val="20"/>
        </w:rPr>
        <w:tab/>
      </w:r>
      <w:r w:rsidR="009739D9">
        <w:rPr>
          <w:rFonts w:ascii="Verdana" w:hAnsi="Verdana"/>
          <w:sz w:val="20"/>
          <w:szCs w:val="20"/>
        </w:rPr>
        <w:tab/>
      </w:r>
      <w:r w:rsidR="009739D9">
        <w:rPr>
          <w:rFonts w:ascii="Verdana" w:hAnsi="Verdana"/>
          <w:sz w:val="20"/>
          <w:szCs w:val="20"/>
        </w:rPr>
        <w:tab/>
      </w:r>
      <w:r w:rsidR="000147DA">
        <w:rPr>
          <w:rFonts w:ascii="Verdana" w:hAnsi="Verdana"/>
          <w:sz w:val="20"/>
          <w:szCs w:val="20"/>
        </w:rPr>
        <w:t>11</w:t>
      </w:r>
      <w:r w:rsidR="00D27349">
        <w:rPr>
          <w:rFonts w:ascii="Verdana" w:hAnsi="Verdana"/>
          <w:sz w:val="20"/>
          <w:szCs w:val="20"/>
        </w:rPr>
        <w:t>-13</w:t>
      </w:r>
    </w:p>
    <w:p w:rsidR="00631910" w:rsidRDefault="00631910" w:rsidP="00631910">
      <w:pPr>
        <w:ind w:left="1260"/>
        <w:rPr>
          <w:rFonts w:ascii="Verdana" w:hAnsi="Verdana"/>
          <w:sz w:val="20"/>
          <w:szCs w:val="20"/>
        </w:rPr>
      </w:pPr>
      <w:r>
        <w:rPr>
          <w:rFonts w:ascii="Verdana" w:hAnsi="Verdana"/>
          <w:sz w:val="20"/>
          <w:szCs w:val="20"/>
        </w:rPr>
        <w:t xml:space="preserve"> </w:t>
      </w:r>
    </w:p>
    <w:p w:rsidR="005F73EA" w:rsidRDefault="001734FD" w:rsidP="001734FD">
      <w:pPr>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sidR="005F73EA">
        <w:rPr>
          <w:rFonts w:ascii="Verdana" w:hAnsi="Verdana"/>
          <w:sz w:val="20"/>
          <w:szCs w:val="20"/>
        </w:rPr>
        <w:t>XIV.</w:t>
      </w:r>
      <w:r w:rsidR="005F73EA">
        <w:rPr>
          <w:rFonts w:ascii="Verdana" w:hAnsi="Verdana"/>
          <w:sz w:val="20"/>
          <w:szCs w:val="20"/>
        </w:rPr>
        <w:tab/>
      </w:r>
      <w:hyperlink w:anchor="xiv" w:history="1">
        <w:r w:rsidRPr="001734FD">
          <w:rPr>
            <w:rStyle w:val="Hyperlink"/>
            <w:rFonts w:ascii="Verdana" w:hAnsi="Verdana"/>
            <w:sz w:val="20"/>
            <w:szCs w:val="20"/>
          </w:rPr>
          <w:t>Service Learning</w:t>
        </w:r>
      </w:hyperlink>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13</w:t>
      </w:r>
    </w:p>
    <w:p w:rsidR="001734FD" w:rsidRDefault="001734FD" w:rsidP="001734FD">
      <w:pPr>
        <w:rPr>
          <w:rFonts w:ascii="Verdana" w:hAnsi="Verdana"/>
          <w:sz w:val="20"/>
          <w:szCs w:val="20"/>
        </w:rPr>
      </w:pPr>
    </w:p>
    <w:p w:rsidR="00631910" w:rsidRPr="001917E3" w:rsidRDefault="009739D9" w:rsidP="001734FD">
      <w:pPr>
        <w:rPr>
          <w:rFonts w:ascii="Verdana" w:hAnsi="Verdana"/>
          <w:sz w:val="20"/>
          <w:szCs w:val="20"/>
        </w:rPr>
      </w:pPr>
      <w:r>
        <w:rPr>
          <w:rFonts w:ascii="Verdana" w:hAnsi="Verdana"/>
          <w:sz w:val="20"/>
          <w:szCs w:val="20"/>
        </w:rPr>
        <w:t xml:space="preserve">      </w:t>
      </w:r>
      <w:r w:rsidR="001734FD">
        <w:rPr>
          <w:rFonts w:ascii="Verdana" w:hAnsi="Verdana"/>
          <w:sz w:val="20"/>
          <w:szCs w:val="20"/>
        </w:rPr>
        <w:tab/>
        <w:t xml:space="preserve">      </w:t>
      </w:r>
      <w:r>
        <w:rPr>
          <w:rFonts w:ascii="Verdana" w:hAnsi="Verdana"/>
          <w:sz w:val="20"/>
          <w:szCs w:val="20"/>
        </w:rPr>
        <w:t xml:space="preserve"> </w:t>
      </w:r>
      <w:r w:rsidR="004E1B96">
        <w:rPr>
          <w:rFonts w:ascii="Verdana" w:hAnsi="Verdana"/>
          <w:sz w:val="20"/>
          <w:szCs w:val="20"/>
        </w:rPr>
        <w:t xml:space="preserve"> </w:t>
      </w:r>
      <w:r w:rsidR="002E5275">
        <w:rPr>
          <w:rFonts w:ascii="Verdana" w:hAnsi="Verdana"/>
          <w:sz w:val="20"/>
          <w:szCs w:val="20"/>
        </w:rPr>
        <w:t>Appendix</w:t>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p>
    <w:p w:rsidR="00631910" w:rsidRPr="001917E3" w:rsidRDefault="00FA2C55" w:rsidP="00631910">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hyperlink w:anchor="appendixA" w:history="1">
        <w:r w:rsidR="0021627D" w:rsidRPr="00791BAF">
          <w:rPr>
            <w:rStyle w:val="Hyperlink"/>
            <w:rFonts w:ascii="Verdana" w:hAnsi="Verdana"/>
            <w:sz w:val="20"/>
            <w:szCs w:val="20"/>
          </w:rPr>
          <w:t>Appendix A: Stu</w:t>
        </w:r>
        <w:r w:rsidR="00EA05C0" w:rsidRPr="00791BAF">
          <w:rPr>
            <w:rStyle w:val="Hyperlink"/>
            <w:rFonts w:ascii="Verdana" w:hAnsi="Verdana"/>
            <w:sz w:val="20"/>
            <w:szCs w:val="20"/>
          </w:rPr>
          <w:t>dent Insurance Coverage Form</w:t>
        </w:r>
      </w:hyperlink>
      <w:r w:rsidR="00EA05C0">
        <w:rPr>
          <w:rFonts w:ascii="Verdana" w:hAnsi="Verdana"/>
          <w:sz w:val="20"/>
          <w:szCs w:val="20"/>
        </w:rPr>
        <w:tab/>
      </w:r>
      <w:r w:rsidR="00EA05C0">
        <w:rPr>
          <w:rFonts w:ascii="Verdana" w:hAnsi="Verdana"/>
          <w:sz w:val="20"/>
          <w:szCs w:val="20"/>
        </w:rPr>
        <w:tab/>
        <w:t>1</w:t>
      </w:r>
      <w:r w:rsidR="002E5275">
        <w:rPr>
          <w:rFonts w:ascii="Verdana" w:hAnsi="Verdana"/>
          <w:sz w:val="20"/>
          <w:szCs w:val="20"/>
        </w:rPr>
        <w:t>4</w:t>
      </w:r>
    </w:p>
    <w:p w:rsidR="00631910" w:rsidRDefault="00631910" w:rsidP="00791BAF">
      <w:pPr>
        <w:ind w:hanging="720"/>
        <w:rPr>
          <w:rFonts w:ascii="Verdana" w:hAnsi="Verdana"/>
          <w:sz w:val="20"/>
          <w:szCs w:val="20"/>
        </w:rPr>
      </w:pPr>
      <w:r>
        <w:rPr>
          <w:rFonts w:ascii="Verdana" w:hAnsi="Verdana"/>
          <w:sz w:val="20"/>
          <w:szCs w:val="20"/>
        </w:rPr>
        <w:t xml:space="preserve">        </w:t>
      </w:r>
      <w:r w:rsidR="00FA2C55">
        <w:rPr>
          <w:rFonts w:ascii="Verdana" w:hAnsi="Verdana"/>
          <w:sz w:val="20"/>
          <w:szCs w:val="20"/>
        </w:rPr>
        <w:t xml:space="preserve">  </w:t>
      </w:r>
      <w:r w:rsidR="00791BAF">
        <w:rPr>
          <w:rFonts w:ascii="Verdana" w:hAnsi="Verdana"/>
          <w:sz w:val="20"/>
          <w:szCs w:val="20"/>
        </w:rPr>
        <w:tab/>
      </w:r>
      <w:r w:rsidR="00791BAF">
        <w:rPr>
          <w:rFonts w:ascii="Verdana" w:hAnsi="Verdana"/>
          <w:sz w:val="20"/>
          <w:szCs w:val="20"/>
        </w:rPr>
        <w:tab/>
      </w:r>
      <w:r w:rsidR="00791BAF">
        <w:rPr>
          <w:rFonts w:ascii="Verdana" w:hAnsi="Verdana"/>
          <w:sz w:val="20"/>
          <w:szCs w:val="20"/>
        </w:rPr>
        <w:tab/>
      </w:r>
      <w:r w:rsidR="00791BAF">
        <w:rPr>
          <w:rFonts w:ascii="Verdana" w:hAnsi="Verdana"/>
          <w:sz w:val="20"/>
          <w:szCs w:val="20"/>
        </w:rPr>
        <w:tab/>
      </w:r>
      <w:hyperlink w:anchor="appendixB" w:history="1">
        <w:r w:rsidRPr="00791BAF">
          <w:rPr>
            <w:rStyle w:val="Hyperlink"/>
            <w:rFonts w:ascii="Verdana" w:hAnsi="Verdana"/>
            <w:sz w:val="20"/>
            <w:szCs w:val="20"/>
          </w:rPr>
          <w:t xml:space="preserve">Appendix </w:t>
        </w:r>
        <w:r w:rsidR="00D557B9" w:rsidRPr="00791BAF">
          <w:rPr>
            <w:rStyle w:val="Hyperlink"/>
            <w:rFonts w:ascii="Verdana" w:hAnsi="Verdana"/>
            <w:sz w:val="20"/>
            <w:szCs w:val="20"/>
          </w:rPr>
          <w:t>B</w:t>
        </w:r>
        <w:r w:rsidR="00EA05C0" w:rsidRPr="00791BAF">
          <w:rPr>
            <w:rStyle w:val="Hyperlink"/>
            <w:rFonts w:ascii="Verdana" w:hAnsi="Verdana"/>
            <w:sz w:val="20"/>
            <w:szCs w:val="20"/>
          </w:rPr>
          <w:t>: Dress Code</w:t>
        </w:r>
      </w:hyperlink>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t xml:space="preserve">          1</w:t>
      </w:r>
      <w:r w:rsidR="002E5275">
        <w:rPr>
          <w:rFonts w:ascii="Verdana" w:hAnsi="Verdana"/>
          <w:sz w:val="20"/>
          <w:szCs w:val="20"/>
        </w:rPr>
        <w:t>5</w:t>
      </w:r>
    </w:p>
    <w:p w:rsidR="00631910" w:rsidRPr="00791BAF" w:rsidRDefault="00DE1131" w:rsidP="00631910">
      <w:pPr>
        <w:ind w:left="720" w:firstLine="720"/>
        <w:rPr>
          <w:rStyle w:val="Hyperlink"/>
          <w:rFonts w:ascii="Verdana" w:hAnsi="Verdana"/>
          <w:sz w:val="20"/>
          <w:szCs w:val="20"/>
        </w:rPr>
      </w:pPr>
      <w:r>
        <w:rPr>
          <w:rFonts w:ascii="Verdana" w:hAnsi="Verdana"/>
          <w:sz w:val="20"/>
          <w:szCs w:val="20"/>
        </w:rPr>
        <w:tab/>
      </w:r>
      <w:r w:rsidR="00791BAF">
        <w:rPr>
          <w:rFonts w:ascii="Verdana" w:hAnsi="Verdana"/>
          <w:sz w:val="20"/>
          <w:szCs w:val="20"/>
        </w:rPr>
        <w:fldChar w:fldCharType="begin"/>
      </w:r>
      <w:r w:rsidR="00791BAF">
        <w:rPr>
          <w:rFonts w:ascii="Verdana" w:hAnsi="Verdana"/>
          <w:sz w:val="20"/>
          <w:szCs w:val="20"/>
        </w:rPr>
        <w:instrText xml:space="preserve"> HYPERLINK  \l "appendixC" </w:instrText>
      </w:r>
      <w:r w:rsidR="00791BAF">
        <w:rPr>
          <w:rFonts w:ascii="Verdana" w:hAnsi="Verdana"/>
          <w:sz w:val="20"/>
          <w:szCs w:val="20"/>
        </w:rPr>
        <w:fldChar w:fldCharType="separate"/>
      </w:r>
      <w:r w:rsidR="00D557B9" w:rsidRPr="00791BAF">
        <w:rPr>
          <w:rStyle w:val="Hyperlink"/>
          <w:rFonts w:ascii="Verdana" w:hAnsi="Verdana"/>
          <w:sz w:val="20"/>
          <w:szCs w:val="20"/>
        </w:rPr>
        <w:t>Appendix C</w:t>
      </w:r>
      <w:r w:rsidR="00631910" w:rsidRPr="00791BAF">
        <w:rPr>
          <w:rStyle w:val="Hyperlink"/>
          <w:rFonts w:ascii="Verdana" w:hAnsi="Verdana"/>
          <w:sz w:val="20"/>
          <w:szCs w:val="20"/>
        </w:rPr>
        <w:t>: Integration of Southeastern Candidates</w:t>
      </w:r>
    </w:p>
    <w:p w:rsidR="00631910" w:rsidRDefault="00631910" w:rsidP="00631910">
      <w:pPr>
        <w:rPr>
          <w:rFonts w:ascii="Verdana" w:hAnsi="Verdana"/>
          <w:sz w:val="20"/>
          <w:szCs w:val="20"/>
        </w:rPr>
      </w:pPr>
      <w:r w:rsidRPr="007B4E59">
        <w:rPr>
          <w:rStyle w:val="Hyperlink"/>
          <w:rFonts w:ascii="Verdana" w:hAnsi="Verdana"/>
          <w:color w:val="FFFFFF"/>
          <w:sz w:val="20"/>
          <w:szCs w:val="20"/>
          <w:u w:val="none"/>
        </w:rPr>
        <w:tab/>
      </w:r>
      <w:r w:rsidRPr="007B4E59">
        <w:rPr>
          <w:rStyle w:val="Hyperlink"/>
          <w:rFonts w:ascii="Verdana" w:hAnsi="Verdana"/>
          <w:color w:val="FFFFFF"/>
          <w:sz w:val="20"/>
          <w:szCs w:val="20"/>
          <w:u w:val="none"/>
        </w:rPr>
        <w:tab/>
      </w:r>
      <w:r w:rsidR="0092641E" w:rsidRPr="007B4E59">
        <w:rPr>
          <w:rStyle w:val="Hyperlink"/>
          <w:rFonts w:ascii="Verdana" w:hAnsi="Verdana"/>
          <w:color w:val="FFFFFF"/>
          <w:sz w:val="20"/>
          <w:szCs w:val="20"/>
          <w:u w:val="none"/>
        </w:rPr>
        <w:t xml:space="preserve">                     </w:t>
      </w:r>
      <w:proofErr w:type="gramStart"/>
      <w:r w:rsidR="007B4E59">
        <w:rPr>
          <w:rStyle w:val="Hyperlink"/>
          <w:rFonts w:ascii="Verdana" w:hAnsi="Verdana"/>
          <w:sz w:val="20"/>
          <w:szCs w:val="20"/>
        </w:rPr>
        <w:t>i</w:t>
      </w:r>
      <w:r w:rsidR="007B4E59" w:rsidRPr="00791BAF">
        <w:rPr>
          <w:rStyle w:val="Hyperlink"/>
          <w:rFonts w:ascii="Verdana" w:hAnsi="Verdana"/>
          <w:sz w:val="20"/>
          <w:szCs w:val="20"/>
        </w:rPr>
        <w:t>nt</w:t>
      </w:r>
      <w:proofErr w:type="gramEnd"/>
      <w:r w:rsidR="007B4E59" w:rsidRPr="00791BAF">
        <w:rPr>
          <w:rStyle w:val="Hyperlink"/>
          <w:rFonts w:ascii="Verdana" w:hAnsi="Verdana"/>
          <w:sz w:val="20"/>
          <w:szCs w:val="20"/>
        </w:rPr>
        <w:t>o</w:t>
      </w:r>
      <w:r w:rsidR="00EA05C0" w:rsidRPr="00791BAF">
        <w:rPr>
          <w:rStyle w:val="Hyperlink"/>
          <w:rFonts w:ascii="Verdana" w:hAnsi="Verdana"/>
          <w:sz w:val="20"/>
          <w:szCs w:val="20"/>
        </w:rPr>
        <w:t xml:space="preserve"> the Classroom</w:t>
      </w:r>
      <w:r w:rsidR="00791BAF">
        <w:rPr>
          <w:rFonts w:ascii="Verdana" w:hAnsi="Verdana"/>
          <w:sz w:val="20"/>
          <w:szCs w:val="20"/>
        </w:rPr>
        <w:fldChar w:fldCharType="end"/>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1734FD">
        <w:rPr>
          <w:rFonts w:ascii="Verdana" w:hAnsi="Verdana"/>
          <w:sz w:val="20"/>
          <w:szCs w:val="20"/>
        </w:rPr>
        <w:t xml:space="preserve"> </w:t>
      </w:r>
      <w:r w:rsidR="001734FD">
        <w:rPr>
          <w:rFonts w:ascii="Verdana" w:hAnsi="Verdana"/>
          <w:sz w:val="20"/>
          <w:szCs w:val="20"/>
        </w:rPr>
        <w:tab/>
      </w:r>
      <w:r w:rsidR="00154FBA">
        <w:rPr>
          <w:rFonts w:ascii="Verdana" w:hAnsi="Verdana"/>
          <w:sz w:val="20"/>
          <w:szCs w:val="20"/>
        </w:rPr>
        <w:t>1</w:t>
      </w:r>
      <w:r w:rsidR="002E5275">
        <w:rPr>
          <w:rFonts w:ascii="Verdana" w:hAnsi="Verdana"/>
          <w:sz w:val="20"/>
          <w:szCs w:val="20"/>
        </w:rPr>
        <w:t>6</w:t>
      </w:r>
    </w:p>
    <w:p w:rsidR="000147DA" w:rsidRDefault="00B3748E" w:rsidP="00FA2C55">
      <w:pPr>
        <w:ind w:left="2160"/>
        <w:rPr>
          <w:rFonts w:ascii="Verdana" w:hAnsi="Verdana"/>
          <w:sz w:val="20"/>
          <w:szCs w:val="20"/>
        </w:rPr>
      </w:pPr>
      <w:hyperlink w:anchor="appendixD" w:history="1">
        <w:r w:rsidR="00631910" w:rsidRPr="00791BAF">
          <w:rPr>
            <w:rStyle w:val="Hyperlink"/>
            <w:rFonts w:ascii="Verdana" w:hAnsi="Verdana"/>
            <w:sz w:val="20"/>
            <w:szCs w:val="20"/>
          </w:rPr>
          <w:t xml:space="preserve">Appendix </w:t>
        </w:r>
        <w:r w:rsidR="00D557B9" w:rsidRPr="00791BAF">
          <w:rPr>
            <w:rStyle w:val="Hyperlink"/>
            <w:rFonts w:ascii="Verdana" w:hAnsi="Verdana"/>
            <w:sz w:val="20"/>
            <w:szCs w:val="20"/>
          </w:rPr>
          <w:t>D</w:t>
        </w:r>
        <w:r w:rsidR="00631910" w:rsidRPr="00791BAF">
          <w:rPr>
            <w:rStyle w:val="Hyperlink"/>
            <w:rFonts w:ascii="Verdana" w:hAnsi="Verdana"/>
            <w:sz w:val="20"/>
            <w:szCs w:val="20"/>
          </w:rPr>
          <w:t>: Field Experience Terms</w:t>
        </w:r>
      </w:hyperlink>
      <w:r w:rsidR="00631910" w:rsidRPr="001917E3">
        <w:rPr>
          <w:rFonts w:ascii="Verdana" w:hAnsi="Verdana"/>
          <w:sz w:val="20"/>
          <w:szCs w:val="20"/>
        </w:rPr>
        <w:tab/>
      </w:r>
      <w:r w:rsidR="00631910" w:rsidRPr="001917E3">
        <w:rPr>
          <w:rFonts w:ascii="Verdana" w:hAnsi="Verdana"/>
          <w:sz w:val="20"/>
          <w:szCs w:val="20"/>
        </w:rPr>
        <w:tab/>
      </w:r>
      <w:r w:rsidR="00631910" w:rsidRPr="001917E3">
        <w:rPr>
          <w:rFonts w:ascii="Verdana" w:hAnsi="Verdana"/>
          <w:sz w:val="20"/>
          <w:szCs w:val="20"/>
        </w:rPr>
        <w:tab/>
      </w:r>
      <w:r w:rsidR="00EA05C0">
        <w:rPr>
          <w:rFonts w:ascii="Verdana" w:hAnsi="Verdana"/>
          <w:sz w:val="20"/>
          <w:szCs w:val="20"/>
        </w:rPr>
        <w:t>1</w:t>
      </w:r>
      <w:r w:rsidR="002E5275">
        <w:rPr>
          <w:rFonts w:ascii="Verdana" w:hAnsi="Verdana"/>
          <w:sz w:val="20"/>
          <w:szCs w:val="20"/>
        </w:rPr>
        <w:t>7</w:t>
      </w:r>
      <w:r w:rsidR="00631910" w:rsidRPr="001917E3">
        <w:rPr>
          <w:rFonts w:ascii="Verdana" w:hAnsi="Verdana"/>
          <w:sz w:val="20"/>
          <w:szCs w:val="20"/>
        </w:rPr>
        <w:t xml:space="preserve">   </w:t>
      </w:r>
    </w:p>
    <w:p w:rsidR="009739D9" w:rsidRDefault="00B3748E" w:rsidP="00FA2C55">
      <w:pPr>
        <w:ind w:left="2160"/>
        <w:rPr>
          <w:rFonts w:ascii="Verdana" w:hAnsi="Verdana"/>
          <w:sz w:val="20"/>
          <w:szCs w:val="20"/>
        </w:rPr>
      </w:pPr>
      <w:hyperlink w:anchor="appendixE" w:history="1">
        <w:r w:rsidR="00631910" w:rsidRPr="00791BAF">
          <w:rPr>
            <w:rStyle w:val="Hyperlink"/>
            <w:rFonts w:ascii="Verdana" w:hAnsi="Verdana"/>
            <w:sz w:val="20"/>
            <w:szCs w:val="20"/>
          </w:rPr>
          <w:t xml:space="preserve">Appendix </w:t>
        </w:r>
        <w:r w:rsidR="0072145C">
          <w:rPr>
            <w:rStyle w:val="Hyperlink"/>
            <w:rFonts w:ascii="Verdana" w:hAnsi="Verdana"/>
            <w:sz w:val="20"/>
            <w:szCs w:val="20"/>
          </w:rPr>
          <w:t>E</w:t>
        </w:r>
        <w:r w:rsidR="00631910" w:rsidRPr="00791BAF">
          <w:rPr>
            <w:rStyle w:val="Hyperlink"/>
            <w:rFonts w:ascii="Verdana" w:hAnsi="Verdana"/>
            <w:sz w:val="20"/>
            <w:szCs w:val="20"/>
          </w:rPr>
          <w:t xml:space="preserve">:  PASS-PORT – Requirements for </w:t>
        </w:r>
        <w:r w:rsidR="00154FBA" w:rsidRPr="00791BAF">
          <w:rPr>
            <w:rStyle w:val="Hyperlink"/>
            <w:rFonts w:ascii="Verdana" w:hAnsi="Verdana"/>
            <w:sz w:val="20"/>
            <w:szCs w:val="20"/>
          </w:rPr>
          <w:t>FX</w:t>
        </w:r>
      </w:hyperlink>
      <w:r w:rsidR="00354466">
        <w:rPr>
          <w:rFonts w:ascii="Verdana" w:hAnsi="Verdana"/>
          <w:sz w:val="20"/>
          <w:szCs w:val="20"/>
        </w:rPr>
        <w:tab/>
      </w:r>
      <w:r w:rsidR="0072145C">
        <w:rPr>
          <w:rFonts w:ascii="Verdana" w:hAnsi="Verdana"/>
          <w:sz w:val="20"/>
          <w:szCs w:val="20"/>
        </w:rPr>
        <w:tab/>
      </w:r>
      <w:r w:rsidR="002555F8">
        <w:rPr>
          <w:rFonts w:ascii="Verdana" w:hAnsi="Verdana"/>
          <w:sz w:val="20"/>
          <w:szCs w:val="20"/>
        </w:rPr>
        <w:t>1</w:t>
      </w:r>
      <w:r w:rsidR="002E5275">
        <w:rPr>
          <w:rFonts w:ascii="Verdana" w:hAnsi="Verdana"/>
          <w:sz w:val="20"/>
          <w:szCs w:val="20"/>
        </w:rPr>
        <w:t>8</w:t>
      </w:r>
    </w:p>
    <w:p w:rsidR="0072145C" w:rsidRDefault="00B3748E" w:rsidP="00FA2C55">
      <w:pPr>
        <w:ind w:left="2160"/>
        <w:rPr>
          <w:rFonts w:ascii="Verdana" w:hAnsi="Verdana"/>
          <w:sz w:val="20"/>
          <w:szCs w:val="20"/>
        </w:rPr>
      </w:pPr>
      <w:hyperlink w:anchor="appendixF" w:history="1">
        <w:r w:rsidR="0072145C" w:rsidRPr="0072145C">
          <w:rPr>
            <w:rStyle w:val="Hyperlink"/>
            <w:rFonts w:ascii="Verdana" w:hAnsi="Verdana"/>
            <w:sz w:val="20"/>
            <w:szCs w:val="20"/>
          </w:rPr>
          <w:t>Appendix F: PASS-PORT – Creating FX</w:t>
        </w:r>
      </w:hyperlink>
      <w:r w:rsidR="0072145C">
        <w:rPr>
          <w:rFonts w:ascii="Verdana" w:hAnsi="Verdana"/>
          <w:sz w:val="20"/>
          <w:szCs w:val="20"/>
        </w:rPr>
        <w:tab/>
      </w:r>
      <w:r w:rsidR="0072145C">
        <w:rPr>
          <w:rFonts w:ascii="Verdana" w:hAnsi="Verdana"/>
          <w:sz w:val="20"/>
          <w:szCs w:val="20"/>
        </w:rPr>
        <w:tab/>
      </w:r>
      <w:r w:rsidR="0072145C">
        <w:rPr>
          <w:rFonts w:ascii="Verdana" w:hAnsi="Verdana"/>
          <w:sz w:val="20"/>
          <w:szCs w:val="20"/>
        </w:rPr>
        <w:tab/>
      </w:r>
      <w:r w:rsidR="002E5275">
        <w:rPr>
          <w:rFonts w:ascii="Verdana" w:hAnsi="Verdana"/>
          <w:sz w:val="20"/>
          <w:szCs w:val="20"/>
        </w:rPr>
        <w:t>19</w:t>
      </w:r>
    </w:p>
    <w:p w:rsidR="009739D9" w:rsidRPr="00791BAF" w:rsidRDefault="00FA2C55" w:rsidP="00631910">
      <w:pPr>
        <w:ind w:left="1440"/>
        <w:rPr>
          <w:rStyle w:val="Hyperlink"/>
          <w:rFonts w:ascii="Verdana" w:hAnsi="Verdana"/>
          <w:sz w:val="20"/>
          <w:szCs w:val="20"/>
        </w:rPr>
      </w:pPr>
      <w:r>
        <w:rPr>
          <w:rFonts w:ascii="Verdana" w:hAnsi="Verdana"/>
          <w:sz w:val="20"/>
          <w:szCs w:val="20"/>
        </w:rPr>
        <w:tab/>
      </w:r>
      <w:r w:rsidR="00791BAF">
        <w:rPr>
          <w:rFonts w:ascii="Verdana" w:hAnsi="Verdana"/>
          <w:sz w:val="20"/>
          <w:szCs w:val="20"/>
        </w:rPr>
        <w:fldChar w:fldCharType="begin"/>
      </w:r>
      <w:r w:rsidR="00791BAF">
        <w:rPr>
          <w:rFonts w:ascii="Verdana" w:hAnsi="Verdana"/>
          <w:sz w:val="20"/>
          <w:szCs w:val="20"/>
        </w:rPr>
        <w:instrText xml:space="preserve"> HYPERLINK  \l "appendixG" </w:instrText>
      </w:r>
      <w:r w:rsidR="00791BAF">
        <w:rPr>
          <w:rFonts w:ascii="Verdana" w:hAnsi="Verdana"/>
          <w:sz w:val="20"/>
          <w:szCs w:val="20"/>
        </w:rPr>
        <w:fldChar w:fldCharType="separate"/>
      </w:r>
      <w:r w:rsidR="009517F4" w:rsidRPr="00791BAF">
        <w:rPr>
          <w:rStyle w:val="Hyperlink"/>
          <w:rFonts w:ascii="Verdana" w:hAnsi="Verdana"/>
          <w:sz w:val="20"/>
          <w:szCs w:val="20"/>
        </w:rPr>
        <w:t xml:space="preserve">Appendix </w:t>
      </w:r>
      <w:r w:rsidR="009739D9" w:rsidRPr="00791BAF">
        <w:rPr>
          <w:rStyle w:val="Hyperlink"/>
          <w:rFonts w:ascii="Verdana" w:hAnsi="Verdana"/>
          <w:sz w:val="20"/>
          <w:szCs w:val="20"/>
        </w:rPr>
        <w:t>G</w:t>
      </w:r>
      <w:r w:rsidR="00154FBA" w:rsidRPr="00791BAF">
        <w:rPr>
          <w:rStyle w:val="Hyperlink"/>
          <w:rFonts w:ascii="Verdana" w:hAnsi="Verdana"/>
          <w:sz w:val="20"/>
          <w:szCs w:val="20"/>
        </w:rPr>
        <w:t xml:space="preserve">: </w:t>
      </w:r>
      <w:r w:rsidR="009739D9" w:rsidRPr="00791BAF">
        <w:rPr>
          <w:rStyle w:val="Hyperlink"/>
          <w:rFonts w:ascii="Verdana" w:hAnsi="Verdana"/>
          <w:sz w:val="20"/>
          <w:szCs w:val="20"/>
        </w:rPr>
        <w:t xml:space="preserve">List of Field Experience Courses and </w:t>
      </w:r>
    </w:p>
    <w:p w:rsidR="009739D9" w:rsidRDefault="007B4E59" w:rsidP="00631910">
      <w:pPr>
        <w:ind w:left="1440"/>
        <w:rPr>
          <w:rFonts w:ascii="Verdana" w:hAnsi="Verdana"/>
          <w:sz w:val="20"/>
          <w:szCs w:val="20"/>
        </w:rPr>
      </w:pPr>
      <w:r w:rsidRPr="007B4E59">
        <w:rPr>
          <w:rStyle w:val="Hyperlink"/>
          <w:rFonts w:ascii="Verdana" w:hAnsi="Verdana"/>
          <w:sz w:val="20"/>
          <w:szCs w:val="20"/>
          <w:u w:val="none"/>
        </w:rPr>
        <w:tab/>
      </w:r>
      <w:r w:rsidRPr="007B4E59">
        <w:rPr>
          <w:rStyle w:val="Hyperlink"/>
          <w:rFonts w:ascii="Verdana" w:hAnsi="Verdana"/>
          <w:sz w:val="20"/>
          <w:szCs w:val="20"/>
          <w:u w:val="none"/>
        </w:rPr>
        <w:tab/>
      </w:r>
      <w:r w:rsidR="009739D9" w:rsidRPr="00791BAF">
        <w:rPr>
          <w:rStyle w:val="Hyperlink"/>
          <w:rFonts w:ascii="Verdana" w:hAnsi="Verdana"/>
          <w:sz w:val="20"/>
          <w:szCs w:val="20"/>
        </w:rPr>
        <w:t>Hours required</w:t>
      </w:r>
      <w:r w:rsidR="00791BAF">
        <w:rPr>
          <w:rFonts w:ascii="Verdana" w:hAnsi="Verdana"/>
          <w:sz w:val="20"/>
          <w:szCs w:val="20"/>
        </w:rPr>
        <w:fldChar w:fldCharType="end"/>
      </w:r>
      <w:r w:rsidR="009739D9">
        <w:rPr>
          <w:rFonts w:ascii="Verdana" w:hAnsi="Verdana"/>
          <w:sz w:val="20"/>
          <w:szCs w:val="20"/>
        </w:rPr>
        <w:tab/>
      </w:r>
      <w:r w:rsidR="009739D9">
        <w:rPr>
          <w:rFonts w:ascii="Verdana" w:hAnsi="Verdana"/>
          <w:sz w:val="20"/>
          <w:szCs w:val="20"/>
        </w:rPr>
        <w:tab/>
      </w:r>
      <w:r w:rsidR="009739D9">
        <w:rPr>
          <w:rFonts w:ascii="Verdana" w:hAnsi="Verdana"/>
          <w:sz w:val="20"/>
          <w:szCs w:val="20"/>
        </w:rPr>
        <w:tab/>
      </w:r>
      <w:r w:rsidR="009739D9">
        <w:rPr>
          <w:rFonts w:ascii="Verdana" w:hAnsi="Verdana"/>
          <w:sz w:val="20"/>
          <w:szCs w:val="20"/>
        </w:rPr>
        <w:tab/>
      </w:r>
      <w:r w:rsidR="001734FD">
        <w:rPr>
          <w:rFonts w:ascii="Verdana" w:hAnsi="Verdana"/>
          <w:sz w:val="20"/>
          <w:szCs w:val="20"/>
        </w:rPr>
        <w:tab/>
      </w:r>
      <w:r w:rsidR="00B10F5A">
        <w:rPr>
          <w:rFonts w:ascii="Verdana" w:hAnsi="Verdana"/>
          <w:sz w:val="20"/>
          <w:szCs w:val="20"/>
        </w:rPr>
        <w:t>2</w:t>
      </w:r>
      <w:r w:rsidR="002E5275">
        <w:rPr>
          <w:rFonts w:ascii="Verdana" w:hAnsi="Verdana"/>
          <w:sz w:val="20"/>
          <w:szCs w:val="20"/>
        </w:rPr>
        <w:t>0</w:t>
      </w:r>
      <w:r w:rsidR="00B10F5A">
        <w:rPr>
          <w:rFonts w:ascii="Verdana" w:hAnsi="Verdana"/>
          <w:sz w:val="20"/>
          <w:szCs w:val="20"/>
        </w:rPr>
        <w:t>-2</w:t>
      </w:r>
      <w:r w:rsidR="002E5275">
        <w:rPr>
          <w:rFonts w:ascii="Verdana" w:hAnsi="Verdana"/>
          <w:sz w:val="20"/>
          <w:szCs w:val="20"/>
        </w:rPr>
        <w:t>1</w:t>
      </w:r>
    </w:p>
    <w:p w:rsidR="00631910" w:rsidRPr="0041720B" w:rsidRDefault="00631910" w:rsidP="00631910">
      <w:pPr>
        <w:ind w:left="1440"/>
        <w:rPr>
          <w:rFonts w:ascii="Verdana" w:hAnsi="Verdana"/>
        </w:rPr>
      </w:pPr>
      <w:r w:rsidRPr="001917E3">
        <w:rPr>
          <w:rFonts w:ascii="Verdana" w:hAnsi="Verdana"/>
          <w:sz w:val="20"/>
          <w:szCs w:val="20"/>
        </w:rPr>
        <w:t xml:space="preserve">  </w:t>
      </w:r>
      <w:r w:rsidR="00EA05C0">
        <w:rPr>
          <w:rFonts w:ascii="Verdana" w:hAnsi="Verdana"/>
          <w:sz w:val="20"/>
          <w:szCs w:val="20"/>
        </w:rPr>
        <w:t xml:space="preserve">  </w:t>
      </w:r>
      <w:r w:rsidR="00EA05C0">
        <w:rPr>
          <w:rFonts w:ascii="Verdana" w:hAnsi="Verdana"/>
          <w:sz w:val="20"/>
          <w:szCs w:val="20"/>
        </w:rPr>
        <w:tab/>
      </w:r>
      <w:r w:rsidR="00D557B9">
        <w:rPr>
          <w:rFonts w:ascii="Verdana" w:hAnsi="Verdana"/>
          <w:sz w:val="20"/>
          <w:szCs w:val="20"/>
        </w:rPr>
        <w:t>Appendix H</w:t>
      </w:r>
      <w:r w:rsidRPr="001917E3">
        <w:rPr>
          <w:rFonts w:ascii="Verdana" w:hAnsi="Verdana"/>
          <w:sz w:val="20"/>
          <w:szCs w:val="20"/>
        </w:rPr>
        <w:t>: Field Experience Forms</w:t>
      </w:r>
    </w:p>
    <w:p w:rsidR="00631910" w:rsidRPr="001917E3" w:rsidRDefault="00B3748E" w:rsidP="00C816A3">
      <w:pPr>
        <w:numPr>
          <w:ilvl w:val="0"/>
          <w:numId w:val="1"/>
        </w:numPr>
        <w:rPr>
          <w:rFonts w:ascii="Verdana" w:hAnsi="Verdana"/>
          <w:sz w:val="20"/>
          <w:szCs w:val="20"/>
        </w:rPr>
      </w:pPr>
      <w:hyperlink w:anchor="FORMA" w:history="1">
        <w:r w:rsidR="00EA05C0" w:rsidRPr="00791BAF">
          <w:rPr>
            <w:rStyle w:val="Hyperlink"/>
            <w:rFonts w:ascii="Verdana" w:hAnsi="Verdana"/>
            <w:sz w:val="20"/>
            <w:szCs w:val="20"/>
          </w:rPr>
          <w:t>Form A</w:t>
        </w:r>
      </w:hyperlink>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B463B4">
        <w:rPr>
          <w:rFonts w:ascii="Verdana" w:hAnsi="Verdana"/>
          <w:sz w:val="20"/>
          <w:szCs w:val="20"/>
        </w:rPr>
        <w:t>2</w:t>
      </w:r>
      <w:r w:rsidR="002E5275">
        <w:rPr>
          <w:rFonts w:ascii="Verdana" w:hAnsi="Verdana"/>
          <w:sz w:val="20"/>
          <w:szCs w:val="20"/>
        </w:rPr>
        <w:t>2-23</w:t>
      </w:r>
    </w:p>
    <w:p w:rsidR="00631910" w:rsidRDefault="00B3748E" w:rsidP="00C816A3">
      <w:pPr>
        <w:numPr>
          <w:ilvl w:val="0"/>
          <w:numId w:val="1"/>
        </w:numPr>
        <w:rPr>
          <w:rFonts w:ascii="Verdana" w:hAnsi="Verdana"/>
          <w:sz w:val="20"/>
          <w:szCs w:val="20"/>
        </w:rPr>
      </w:pPr>
      <w:hyperlink w:anchor="FORMB" w:history="1">
        <w:r w:rsidR="00EA05C0" w:rsidRPr="00791BAF">
          <w:rPr>
            <w:rStyle w:val="Hyperlink"/>
            <w:rFonts w:ascii="Verdana" w:hAnsi="Verdana"/>
            <w:sz w:val="20"/>
            <w:szCs w:val="20"/>
          </w:rPr>
          <w:t>Form B</w:t>
        </w:r>
      </w:hyperlink>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t>2</w:t>
      </w:r>
      <w:r w:rsidR="002E5275">
        <w:rPr>
          <w:rFonts w:ascii="Verdana" w:hAnsi="Verdana"/>
          <w:sz w:val="20"/>
          <w:szCs w:val="20"/>
        </w:rPr>
        <w:t>4</w:t>
      </w:r>
    </w:p>
    <w:p w:rsidR="00631910" w:rsidRDefault="00B3748E" w:rsidP="00C816A3">
      <w:pPr>
        <w:numPr>
          <w:ilvl w:val="0"/>
          <w:numId w:val="1"/>
        </w:numPr>
        <w:rPr>
          <w:rFonts w:ascii="Verdana" w:hAnsi="Verdana"/>
          <w:sz w:val="20"/>
          <w:szCs w:val="20"/>
        </w:rPr>
      </w:pPr>
      <w:hyperlink w:anchor="FORMC" w:history="1">
        <w:r w:rsidR="00EA05C0" w:rsidRPr="00791BAF">
          <w:rPr>
            <w:rStyle w:val="Hyperlink"/>
            <w:rFonts w:ascii="Verdana" w:hAnsi="Verdana"/>
            <w:sz w:val="20"/>
            <w:szCs w:val="20"/>
          </w:rPr>
          <w:t>Form C</w:t>
        </w:r>
      </w:hyperlink>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EA05C0">
        <w:rPr>
          <w:rFonts w:ascii="Verdana" w:hAnsi="Verdana"/>
          <w:sz w:val="20"/>
          <w:szCs w:val="20"/>
        </w:rPr>
        <w:tab/>
      </w:r>
      <w:r w:rsidR="003717F3">
        <w:rPr>
          <w:rFonts w:ascii="Verdana" w:hAnsi="Verdana"/>
          <w:sz w:val="20"/>
          <w:szCs w:val="20"/>
        </w:rPr>
        <w:t>2</w:t>
      </w:r>
      <w:r w:rsidR="002E5275">
        <w:rPr>
          <w:rFonts w:ascii="Verdana" w:hAnsi="Verdana"/>
          <w:sz w:val="20"/>
          <w:szCs w:val="20"/>
        </w:rPr>
        <w:t>5</w:t>
      </w:r>
      <w:r w:rsidR="003717F3">
        <w:rPr>
          <w:rFonts w:ascii="Verdana" w:hAnsi="Verdana"/>
          <w:sz w:val="20"/>
          <w:szCs w:val="20"/>
        </w:rPr>
        <w:t>-2</w:t>
      </w:r>
      <w:r w:rsidR="002E5275">
        <w:rPr>
          <w:rFonts w:ascii="Verdana" w:hAnsi="Verdana"/>
          <w:sz w:val="20"/>
          <w:szCs w:val="20"/>
        </w:rPr>
        <w:t>6</w:t>
      </w:r>
    </w:p>
    <w:p w:rsidR="003A297E" w:rsidRDefault="00B3748E" w:rsidP="00C816A3">
      <w:pPr>
        <w:numPr>
          <w:ilvl w:val="0"/>
          <w:numId w:val="1"/>
        </w:numPr>
        <w:rPr>
          <w:rFonts w:ascii="Verdana" w:hAnsi="Verdana"/>
          <w:sz w:val="20"/>
          <w:szCs w:val="20"/>
        </w:rPr>
      </w:pPr>
      <w:hyperlink w:anchor="FORMD" w:history="1">
        <w:r w:rsidR="003A297E" w:rsidRPr="00791BAF">
          <w:rPr>
            <w:rStyle w:val="Hyperlink"/>
            <w:rFonts w:ascii="Verdana" w:hAnsi="Verdana"/>
            <w:sz w:val="20"/>
            <w:szCs w:val="20"/>
          </w:rPr>
          <w:t>Form D</w:t>
        </w:r>
      </w:hyperlink>
      <w:r w:rsidR="003A297E">
        <w:rPr>
          <w:rFonts w:ascii="Verdana" w:hAnsi="Verdana"/>
          <w:sz w:val="20"/>
          <w:szCs w:val="20"/>
        </w:rPr>
        <w:tab/>
      </w:r>
      <w:r w:rsidR="003A297E">
        <w:rPr>
          <w:rFonts w:ascii="Verdana" w:hAnsi="Verdana"/>
          <w:sz w:val="20"/>
          <w:szCs w:val="20"/>
        </w:rPr>
        <w:tab/>
      </w:r>
      <w:r w:rsidR="003A297E">
        <w:rPr>
          <w:rFonts w:ascii="Verdana" w:hAnsi="Verdana"/>
          <w:sz w:val="20"/>
          <w:szCs w:val="20"/>
        </w:rPr>
        <w:tab/>
      </w:r>
      <w:r w:rsidR="003A297E">
        <w:rPr>
          <w:rFonts w:ascii="Verdana" w:hAnsi="Verdana"/>
          <w:sz w:val="20"/>
          <w:szCs w:val="20"/>
        </w:rPr>
        <w:tab/>
      </w:r>
      <w:r w:rsidR="003A297E">
        <w:rPr>
          <w:rFonts w:ascii="Verdana" w:hAnsi="Verdana"/>
          <w:sz w:val="20"/>
          <w:szCs w:val="20"/>
        </w:rPr>
        <w:tab/>
      </w:r>
      <w:r w:rsidR="003A297E">
        <w:rPr>
          <w:rFonts w:ascii="Verdana" w:hAnsi="Verdana"/>
          <w:sz w:val="20"/>
          <w:szCs w:val="20"/>
        </w:rPr>
        <w:tab/>
        <w:t>2</w:t>
      </w:r>
      <w:r w:rsidR="002E5275">
        <w:rPr>
          <w:rFonts w:ascii="Verdana" w:hAnsi="Verdana"/>
          <w:sz w:val="20"/>
          <w:szCs w:val="20"/>
        </w:rPr>
        <w:t>7</w:t>
      </w:r>
    </w:p>
    <w:p w:rsidR="005F4466" w:rsidRPr="001917E3" w:rsidRDefault="00B3748E" w:rsidP="00C816A3">
      <w:pPr>
        <w:numPr>
          <w:ilvl w:val="0"/>
          <w:numId w:val="1"/>
        </w:numPr>
        <w:rPr>
          <w:rFonts w:ascii="Verdana" w:hAnsi="Verdana"/>
          <w:sz w:val="20"/>
          <w:szCs w:val="20"/>
        </w:rPr>
      </w:pPr>
      <w:hyperlink w:anchor="FORME" w:history="1">
        <w:r w:rsidR="005F4466" w:rsidRPr="00791BAF">
          <w:rPr>
            <w:rStyle w:val="Hyperlink"/>
            <w:rFonts w:ascii="Verdana" w:hAnsi="Verdana"/>
            <w:sz w:val="20"/>
            <w:szCs w:val="20"/>
          </w:rPr>
          <w:t>Form E</w:t>
        </w:r>
      </w:hyperlink>
      <w:r w:rsidR="005F4466">
        <w:rPr>
          <w:rFonts w:ascii="Verdana" w:hAnsi="Verdana"/>
          <w:sz w:val="20"/>
          <w:szCs w:val="20"/>
        </w:rPr>
        <w:tab/>
      </w:r>
      <w:r w:rsidR="005F4466">
        <w:rPr>
          <w:rFonts w:ascii="Verdana" w:hAnsi="Verdana"/>
          <w:sz w:val="20"/>
          <w:szCs w:val="20"/>
        </w:rPr>
        <w:tab/>
      </w:r>
      <w:r w:rsidR="005F4466">
        <w:rPr>
          <w:rFonts w:ascii="Verdana" w:hAnsi="Verdana"/>
          <w:sz w:val="20"/>
          <w:szCs w:val="20"/>
        </w:rPr>
        <w:tab/>
      </w:r>
      <w:r w:rsidR="005F4466">
        <w:rPr>
          <w:rFonts w:ascii="Verdana" w:hAnsi="Verdana"/>
          <w:sz w:val="20"/>
          <w:szCs w:val="20"/>
        </w:rPr>
        <w:tab/>
      </w:r>
      <w:r w:rsidR="005F4466">
        <w:rPr>
          <w:rFonts w:ascii="Verdana" w:hAnsi="Verdana"/>
          <w:sz w:val="20"/>
          <w:szCs w:val="20"/>
        </w:rPr>
        <w:tab/>
      </w:r>
      <w:r w:rsidR="005F4466">
        <w:rPr>
          <w:rFonts w:ascii="Verdana" w:hAnsi="Verdana"/>
          <w:sz w:val="20"/>
          <w:szCs w:val="20"/>
        </w:rPr>
        <w:tab/>
      </w:r>
      <w:r w:rsidR="002E5275">
        <w:rPr>
          <w:rFonts w:ascii="Verdana" w:hAnsi="Verdana"/>
          <w:sz w:val="20"/>
          <w:szCs w:val="20"/>
        </w:rPr>
        <w:t>28</w:t>
      </w:r>
    </w:p>
    <w:p w:rsidR="005125B6" w:rsidRDefault="005125B6" w:rsidP="00A72EF1">
      <w:pPr>
        <w:outlineLvl w:val="0"/>
        <w:rPr>
          <w:rFonts w:ascii="Verdana" w:hAnsi="Verdana"/>
          <w:b/>
          <w:u w:val="words"/>
        </w:rPr>
      </w:pPr>
    </w:p>
    <w:p w:rsidR="00BE51BE" w:rsidRDefault="00BE51BE" w:rsidP="00A72EF1">
      <w:pPr>
        <w:outlineLvl w:val="0"/>
        <w:rPr>
          <w:rFonts w:ascii="Verdana" w:hAnsi="Verdana"/>
          <w:b/>
          <w:u w:val="words"/>
        </w:rPr>
      </w:pPr>
    </w:p>
    <w:p w:rsidR="00345EED" w:rsidRDefault="00345EED" w:rsidP="003D7C5E">
      <w:pPr>
        <w:outlineLvl w:val="0"/>
        <w:rPr>
          <w:rFonts w:ascii="Verdana" w:hAnsi="Verdana"/>
          <w:b/>
          <w:u w:val="words"/>
        </w:rPr>
      </w:pPr>
    </w:p>
    <w:p w:rsidR="003D7C5E" w:rsidRDefault="003D7C5E" w:rsidP="003D7C5E">
      <w:pPr>
        <w:outlineLvl w:val="0"/>
        <w:rPr>
          <w:rFonts w:ascii="Verdana" w:hAnsi="Verdana"/>
          <w:b/>
          <w:u w:val="words"/>
        </w:rPr>
      </w:pPr>
    </w:p>
    <w:p w:rsidR="00203FE6" w:rsidRDefault="00B802AE" w:rsidP="00E533D7">
      <w:pPr>
        <w:ind w:left="2385" w:firstLine="720"/>
        <w:outlineLvl w:val="0"/>
        <w:rPr>
          <w:rFonts w:ascii="Verdana" w:hAnsi="Verdana"/>
          <w:b/>
          <w:u w:val="words"/>
        </w:rPr>
      </w:pPr>
      <w:r>
        <w:rPr>
          <w:rFonts w:ascii="Verdana" w:hAnsi="Verdana"/>
          <w:b/>
          <w:u w:val="words"/>
        </w:rPr>
        <w:t xml:space="preserve">    </w:t>
      </w:r>
      <w:r w:rsidR="00203FE6">
        <w:rPr>
          <w:rFonts w:ascii="Verdana" w:hAnsi="Verdana"/>
          <w:b/>
          <w:u w:val="words"/>
        </w:rPr>
        <w:t>INTRODUCTION:</w:t>
      </w:r>
    </w:p>
    <w:p w:rsidR="00203FE6" w:rsidRDefault="00203FE6" w:rsidP="00203FE6">
      <w:pPr>
        <w:jc w:val="both"/>
        <w:outlineLvl w:val="0"/>
        <w:rPr>
          <w:rFonts w:ascii="Verdana" w:hAnsi="Verdana"/>
          <w:b/>
          <w:u w:val="words"/>
        </w:rPr>
      </w:pPr>
    </w:p>
    <w:p w:rsidR="00203FE6" w:rsidRPr="00031D39" w:rsidRDefault="00203FE6" w:rsidP="00203FE6">
      <w:pPr>
        <w:outlineLvl w:val="0"/>
        <w:rPr>
          <w:rFonts w:ascii="Verdana" w:hAnsi="Verdana"/>
          <w:b/>
        </w:rPr>
      </w:pPr>
      <w:r w:rsidRPr="00031D39">
        <w:rPr>
          <w:rFonts w:ascii="Verdana" w:hAnsi="Verdana"/>
          <w:b/>
        </w:rPr>
        <w:t>The mission of the Office of Field Experience (OFE) in the College of Educat</w:t>
      </w:r>
      <w:r w:rsidR="00BF1D44">
        <w:rPr>
          <w:rFonts w:ascii="Verdana" w:hAnsi="Verdana"/>
          <w:b/>
        </w:rPr>
        <w:t>ion (COE</w:t>
      </w:r>
      <w:r w:rsidRPr="00031D39">
        <w:rPr>
          <w:rFonts w:ascii="Verdana" w:hAnsi="Verdana"/>
          <w:b/>
        </w:rPr>
        <w:t>) at Southeastern Louisiana University is to observe and interact with teacher</w:t>
      </w:r>
      <w:r w:rsidRPr="00031D39">
        <w:rPr>
          <w:rFonts w:ascii="Verdana" w:hAnsi="Verdana"/>
        </w:rPr>
        <w:t>s</w:t>
      </w:r>
      <w:r w:rsidRPr="00031D39">
        <w:rPr>
          <w:rFonts w:ascii="Verdana" w:hAnsi="Verdana"/>
          <w:b/>
        </w:rPr>
        <w:t>, students</w:t>
      </w:r>
      <w:r w:rsidR="0050600F">
        <w:rPr>
          <w:rFonts w:ascii="Verdana" w:hAnsi="Verdana"/>
          <w:b/>
        </w:rPr>
        <w:t>,</w:t>
      </w:r>
      <w:r w:rsidRPr="00031D39">
        <w:rPr>
          <w:rFonts w:ascii="Verdana" w:hAnsi="Verdana"/>
          <w:b/>
        </w:rPr>
        <w:t xml:space="preserve"> and other support personnel in diverse school settings as well as other community settings.  These experiences are required to provide a meaningful developmental transition from theory to student teaching.</w:t>
      </w:r>
    </w:p>
    <w:p w:rsidR="00203FE6" w:rsidRPr="00031D39" w:rsidRDefault="00203FE6" w:rsidP="00203FE6">
      <w:pPr>
        <w:jc w:val="both"/>
        <w:outlineLvl w:val="0"/>
        <w:rPr>
          <w:rFonts w:ascii="Verdana" w:hAnsi="Verdana"/>
          <w:b/>
        </w:rPr>
      </w:pPr>
    </w:p>
    <w:p w:rsidR="00203FE6" w:rsidRPr="00031D39" w:rsidRDefault="00203FE6" w:rsidP="00203FE6">
      <w:pPr>
        <w:outlineLvl w:val="0"/>
        <w:rPr>
          <w:rFonts w:ascii="Verdana" w:hAnsi="Verdana"/>
          <w:b/>
        </w:rPr>
      </w:pPr>
      <w:r w:rsidRPr="00031D39">
        <w:rPr>
          <w:rFonts w:ascii="Verdana" w:hAnsi="Verdana"/>
          <w:b/>
        </w:rPr>
        <w:t>Teacher candidates (TC) have an opportunity to practice theory in realistic settings and reflect on</w:t>
      </w:r>
      <w:r w:rsidR="00D015F8">
        <w:rPr>
          <w:rFonts w:ascii="Verdana" w:hAnsi="Verdana"/>
          <w:b/>
        </w:rPr>
        <w:t xml:space="preserve"> the impact on student learning through</w:t>
      </w:r>
      <w:r w:rsidRPr="00031D39">
        <w:rPr>
          <w:rFonts w:ascii="Verdana" w:hAnsi="Verdana"/>
          <w:b/>
        </w:rPr>
        <w:t xml:space="preserve"> </w:t>
      </w:r>
      <w:r w:rsidR="008710AF">
        <w:rPr>
          <w:rFonts w:ascii="Verdana" w:hAnsi="Verdana"/>
          <w:b/>
        </w:rPr>
        <w:t>field e</w:t>
      </w:r>
      <w:r w:rsidR="00BF1D44">
        <w:rPr>
          <w:rFonts w:ascii="Verdana" w:hAnsi="Verdana"/>
          <w:b/>
        </w:rPr>
        <w:t>xperience (</w:t>
      </w:r>
      <w:r w:rsidR="00D015F8">
        <w:rPr>
          <w:rFonts w:ascii="Verdana" w:hAnsi="Verdana"/>
          <w:b/>
        </w:rPr>
        <w:t>FX</w:t>
      </w:r>
      <w:r w:rsidR="00BF1D44">
        <w:rPr>
          <w:rFonts w:ascii="Verdana" w:hAnsi="Verdana"/>
          <w:b/>
        </w:rPr>
        <w:t>)</w:t>
      </w:r>
      <w:r w:rsidR="00D015F8">
        <w:rPr>
          <w:rFonts w:ascii="Verdana" w:hAnsi="Verdana"/>
          <w:b/>
        </w:rPr>
        <w:t xml:space="preserve"> </w:t>
      </w:r>
      <w:r w:rsidRPr="00031D39">
        <w:rPr>
          <w:rFonts w:ascii="Verdana" w:hAnsi="Verdana"/>
          <w:b/>
        </w:rPr>
        <w:t>hours required for specific classes denoted in the syllabus of each class</w:t>
      </w:r>
      <w:r w:rsidR="00EB5B65">
        <w:rPr>
          <w:rFonts w:ascii="Verdana" w:hAnsi="Verdana"/>
          <w:b/>
        </w:rPr>
        <w:t xml:space="preserve"> as well as in the appendix of this document.</w:t>
      </w:r>
      <w:r w:rsidRPr="00031D39">
        <w:rPr>
          <w:rFonts w:ascii="Verdana" w:hAnsi="Verdana"/>
          <w:b/>
        </w:rPr>
        <w:t xml:space="preserve">  A minimum of 180 hours of FX must be completed and documented (PASS-</w:t>
      </w:r>
      <w:smartTag w:uri="urn:schemas-microsoft-com:office:smarttags" w:element="stockticker">
        <w:r w:rsidRPr="00031D39">
          <w:rPr>
            <w:rFonts w:ascii="Verdana" w:hAnsi="Verdana"/>
            <w:b/>
          </w:rPr>
          <w:t>PORT</w:t>
        </w:r>
      </w:smartTag>
      <w:r w:rsidRPr="00031D39">
        <w:rPr>
          <w:rFonts w:ascii="Verdana" w:hAnsi="Verdana"/>
          <w:b/>
        </w:rPr>
        <w:t xml:space="preserve">) before a </w:t>
      </w:r>
      <w:r w:rsidR="0089711E">
        <w:rPr>
          <w:rFonts w:ascii="Verdana" w:hAnsi="Verdana"/>
          <w:b/>
        </w:rPr>
        <w:t>teacher candidate</w:t>
      </w:r>
      <w:r w:rsidRPr="00031D39">
        <w:rPr>
          <w:rFonts w:ascii="Verdana" w:hAnsi="Verdana"/>
          <w:b/>
        </w:rPr>
        <w:t xml:space="preserve"> </w:t>
      </w:r>
      <w:r w:rsidR="00D015F8">
        <w:rPr>
          <w:rFonts w:ascii="Verdana" w:hAnsi="Verdana"/>
          <w:b/>
        </w:rPr>
        <w:t xml:space="preserve">may </w:t>
      </w:r>
      <w:r w:rsidRPr="00031D39">
        <w:rPr>
          <w:rFonts w:ascii="Verdana" w:hAnsi="Verdana"/>
          <w:b/>
        </w:rPr>
        <w:t>student teach.</w:t>
      </w:r>
    </w:p>
    <w:p w:rsidR="00203FE6" w:rsidRPr="00031D39" w:rsidRDefault="00203FE6" w:rsidP="00203FE6">
      <w:pPr>
        <w:jc w:val="both"/>
        <w:outlineLvl w:val="0"/>
        <w:rPr>
          <w:rFonts w:ascii="Verdana" w:hAnsi="Verdana"/>
          <w:b/>
        </w:rPr>
      </w:pPr>
    </w:p>
    <w:p w:rsidR="00203FE6" w:rsidRPr="00031D39" w:rsidRDefault="00203FE6" w:rsidP="00203FE6">
      <w:pPr>
        <w:rPr>
          <w:rFonts w:ascii="Verdana" w:hAnsi="Verdana"/>
          <w:b/>
        </w:rPr>
      </w:pPr>
      <w:r w:rsidRPr="00031D39">
        <w:rPr>
          <w:rFonts w:ascii="Verdana" w:hAnsi="Verdana"/>
          <w:b/>
        </w:rPr>
        <w:t>Multiple public and private school sites are available for FX in order to provide diversity.  Students are expected to complete hours in urban, suburban, and rural settings.  Thus, t</w:t>
      </w:r>
      <w:r w:rsidR="00BF1D44">
        <w:rPr>
          <w:rFonts w:ascii="Verdana" w:hAnsi="Verdana"/>
          <w:b/>
        </w:rPr>
        <w:t>he intent and desire of the COE</w:t>
      </w:r>
      <w:r w:rsidRPr="00031D39">
        <w:rPr>
          <w:rFonts w:ascii="Verdana" w:hAnsi="Verdana"/>
          <w:b/>
        </w:rPr>
        <w:t xml:space="preserve"> is to maintain a positive relationship with our public and private school partners, while providing a meaningful, multicultural field experience.</w:t>
      </w:r>
    </w:p>
    <w:p w:rsidR="00203FE6" w:rsidRPr="00031D39" w:rsidRDefault="00203FE6" w:rsidP="00203FE6">
      <w:pPr>
        <w:rPr>
          <w:rFonts w:ascii="Verdana" w:hAnsi="Verdana"/>
          <w:b/>
        </w:rPr>
      </w:pPr>
    </w:p>
    <w:p w:rsidR="00C2279C" w:rsidRDefault="00203FE6" w:rsidP="00FE0F9B">
      <w:pPr>
        <w:rPr>
          <w:rFonts w:ascii="Verdana" w:hAnsi="Verdana"/>
          <w:b/>
        </w:rPr>
      </w:pPr>
      <w:r w:rsidRPr="00031D39">
        <w:rPr>
          <w:rFonts w:ascii="Verdana" w:hAnsi="Verdana"/>
          <w:b/>
        </w:rPr>
        <w:t>Teacher Candidates DO N</w:t>
      </w:r>
      <w:r w:rsidR="00CE2B2D">
        <w:rPr>
          <w:rFonts w:ascii="Verdana" w:hAnsi="Verdana"/>
          <w:b/>
        </w:rPr>
        <w:t>OT create FX assignments.  The</w:t>
      </w:r>
      <w:r w:rsidRPr="00031D39">
        <w:rPr>
          <w:rFonts w:ascii="Verdana" w:hAnsi="Verdana"/>
          <w:b/>
        </w:rPr>
        <w:t xml:space="preserve"> O</w:t>
      </w:r>
      <w:r w:rsidR="00AA241F">
        <w:rPr>
          <w:rFonts w:ascii="Verdana" w:hAnsi="Verdana"/>
          <w:b/>
        </w:rPr>
        <w:t xml:space="preserve">ffice of </w:t>
      </w:r>
      <w:r w:rsidRPr="00031D39">
        <w:rPr>
          <w:rFonts w:ascii="Verdana" w:hAnsi="Verdana"/>
          <w:b/>
        </w:rPr>
        <w:t>F</w:t>
      </w:r>
      <w:r w:rsidR="00AA241F">
        <w:rPr>
          <w:rFonts w:ascii="Verdana" w:hAnsi="Verdana"/>
          <w:b/>
        </w:rPr>
        <w:t xml:space="preserve">ield </w:t>
      </w:r>
      <w:r w:rsidRPr="00031D39">
        <w:rPr>
          <w:rFonts w:ascii="Verdana" w:hAnsi="Verdana"/>
          <w:b/>
        </w:rPr>
        <w:t>E</w:t>
      </w:r>
      <w:r w:rsidR="00AA241F">
        <w:rPr>
          <w:rFonts w:ascii="Verdana" w:hAnsi="Verdana"/>
          <w:b/>
        </w:rPr>
        <w:t>xperience</w:t>
      </w:r>
      <w:r w:rsidRPr="00031D39">
        <w:rPr>
          <w:rFonts w:ascii="Verdana" w:hAnsi="Verdana"/>
          <w:b/>
        </w:rPr>
        <w:t xml:space="preserve"> </w:t>
      </w:r>
      <w:r w:rsidR="00CE2B2D">
        <w:rPr>
          <w:rFonts w:ascii="Verdana" w:hAnsi="Verdana"/>
          <w:b/>
        </w:rPr>
        <w:t xml:space="preserve">manages FX.  The Director is </w:t>
      </w:r>
      <w:r w:rsidR="00C2279C">
        <w:rPr>
          <w:rFonts w:ascii="Verdana" w:hAnsi="Verdana"/>
          <w:b/>
        </w:rPr>
        <w:t>located in Rm. 201</w:t>
      </w:r>
      <w:r w:rsidR="008710AF">
        <w:rPr>
          <w:rFonts w:ascii="Verdana" w:hAnsi="Verdana"/>
          <w:b/>
        </w:rPr>
        <w:t>C</w:t>
      </w:r>
    </w:p>
    <w:p w:rsidR="00FE0F9B" w:rsidRDefault="00203FE6" w:rsidP="00FE0F9B">
      <w:pPr>
        <w:rPr>
          <w:rFonts w:ascii="Verdana" w:hAnsi="Verdana"/>
          <w:b/>
        </w:rPr>
      </w:pPr>
      <w:proofErr w:type="gramStart"/>
      <w:r w:rsidRPr="00031D39">
        <w:rPr>
          <w:rFonts w:ascii="Verdana" w:hAnsi="Verdana"/>
          <w:b/>
        </w:rPr>
        <w:t>of</w:t>
      </w:r>
      <w:proofErr w:type="gramEnd"/>
      <w:r w:rsidRPr="00031D39">
        <w:rPr>
          <w:rFonts w:ascii="Verdana" w:hAnsi="Verdana"/>
          <w:b/>
        </w:rPr>
        <w:t xml:space="preserve"> the Teacher Education Center.  </w:t>
      </w:r>
      <w:r w:rsidR="00CE2B2D">
        <w:rPr>
          <w:rFonts w:ascii="Verdana" w:hAnsi="Verdana"/>
          <w:b/>
        </w:rPr>
        <w:t xml:space="preserve">Classes are assigned specific FX sites and </w:t>
      </w:r>
      <w:r w:rsidR="009A0048">
        <w:rPr>
          <w:rFonts w:ascii="Verdana" w:hAnsi="Verdana"/>
          <w:b/>
        </w:rPr>
        <w:t>professors/i</w:t>
      </w:r>
      <w:r w:rsidRPr="00031D39">
        <w:rPr>
          <w:rFonts w:ascii="Verdana" w:hAnsi="Verdana"/>
          <w:b/>
        </w:rPr>
        <w:t xml:space="preserve">nstructors notify teacher candidates of field placement schools.  TCs are not to </w:t>
      </w:r>
      <w:r w:rsidR="00AA241F">
        <w:rPr>
          <w:rFonts w:ascii="Verdana" w:hAnsi="Verdana"/>
          <w:b/>
        </w:rPr>
        <w:t>contact</w:t>
      </w:r>
      <w:r w:rsidR="006F4813">
        <w:rPr>
          <w:rFonts w:ascii="Verdana" w:hAnsi="Verdana"/>
          <w:b/>
        </w:rPr>
        <w:t xml:space="preserve"> </w:t>
      </w:r>
      <w:r w:rsidRPr="00031D39">
        <w:rPr>
          <w:rFonts w:ascii="Verdana" w:hAnsi="Verdana"/>
          <w:b/>
        </w:rPr>
        <w:t xml:space="preserve">schools or enter schools until FX assignments have been made.  Consideration will be given to specific requests for FX, but such requests must be made </w:t>
      </w:r>
      <w:r w:rsidRPr="00031D39">
        <w:rPr>
          <w:rFonts w:ascii="Verdana" w:hAnsi="Verdana"/>
          <w:b/>
          <w:u w:val="single"/>
        </w:rPr>
        <w:t>before</w:t>
      </w:r>
      <w:r w:rsidRPr="00031D39">
        <w:rPr>
          <w:rFonts w:ascii="Verdana" w:hAnsi="Verdana"/>
          <w:b/>
        </w:rPr>
        <w:t xml:space="preserve"> a placement is assigned. Unless a placement request </w:t>
      </w:r>
      <w:r w:rsidR="00C2279C">
        <w:rPr>
          <w:rFonts w:ascii="Verdana" w:hAnsi="Verdana"/>
          <w:b/>
        </w:rPr>
        <w:t xml:space="preserve">is </w:t>
      </w:r>
      <w:r w:rsidRPr="00031D39">
        <w:rPr>
          <w:rFonts w:ascii="Verdana" w:hAnsi="Verdana"/>
          <w:b/>
        </w:rPr>
        <w:t>outside</w:t>
      </w:r>
      <w:r w:rsidR="00C2279C">
        <w:rPr>
          <w:rFonts w:ascii="Verdana" w:hAnsi="Verdana"/>
          <w:b/>
        </w:rPr>
        <w:t xml:space="preserve"> of area, the Field Experience Director</w:t>
      </w:r>
      <w:r w:rsidR="00D015F8">
        <w:rPr>
          <w:rFonts w:ascii="Verdana" w:hAnsi="Verdana"/>
          <w:b/>
        </w:rPr>
        <w:t xml:space="preserve"> </w:t>
      </w:r>
      <w:r w:rsidRPr="000E09DC">
        <w:rPr>
          <w:rFonts w:ascii="Verdana" w:hAnsi="Verdana"/>
          <w:b/>
        </w:rPr>
        <w:t xml:space="preserve">will place a candidate at a school or community site within a </w:t>
      </w:r>
      <w:r>
        <w:rPr>
          <w:rFonts w:ascii="Verdana" w:hAnsi="Verdana"/>
          <w:b/>
        </w:rPr>
        <w:t>5</w:t>
      </w:r>
      <w:r w:rsidR="00C2279C">
        <w:rPr>
          <w:rFonts w:ascii="Verdana" w:hAnsi="Verdana"/>
          <w:b/>
        </w:rPr>
        <w:t>0-</w:t>
      </w:r>
      <w:r w:rsidRPr="000E09DC">
        <w:rPr>
          <w:rFonts w:ascii="Verdana" w:hAnsi="Verdana"/>
          <w:b/>
        </w:rPr>
        <w:t>mile radius of Southeastern</w:t>
      </w:r>
      <w:r>
        <w:rPr>
          <w:rFonts w:ascii="Verdana" w:hAnsi="Verdana"/>
          <w:b/>
        </w:rPr>
        <w:t>.</w:t>
      </w:r>
    </w:p>
    <w:p w:rsidR="00AA241F" w:rsidRDefault="00AA241F" w:rsidP="00FE0F9B">
      <w:pPr>
        <w:rPr>
          <w:rFonts w:ascii="Verdana" w:hAnsi="Verdana"/>
          <w:b/>
        </w:rPr>
      </w:pPr>
    </w:p>
    <w:p w:rsidR="009A0048" w:rsidRDefault="00203FE6" w:rsidP="00792B5C">
      <w:pPr>
        <w:rPr>
          <w:rFonts w:ascii="Verdana" w:hAnsi="Verdana"/>
          <w:b/>
        </w:rPr>
      </w:pPr>
      <w:r>
        <w:rPr>
          <w:rFonts w:ascii="Verdana" w:hAnsi="Verdana"/>
          <w:b/>
        </w:rPr>
        <w:t xml:space="preserve">The OFE, in conjunction with </w:t>
      </w:r>
      <w:r w:rsidR="00122B40">
        <w:rPr>
          <w:rFonts w:ascii="Verdana" w:hAnsi="Verdana"/>
          <w:b/>
        </w:rPr>
        <w:t>professors/</w:t>
      </w:r>
      <w:r>
        <w:rPr>
          <w:rFonts w:ascii="Verdana" w:hAnsi="Verdana"/>
          <w:b/>
        </w:rPr>
        <w:t xml:space="preserve">instructors, will provide the support that will help a TC be </w:t>
      </w:r>
      <w:r w:rsidR="00792B5C">
        <w:rPr>
          <w:rFonts w:ascii="Verdana" w:hAnsi="Verdana"/>
          <w:b/>
        </w:rPr>
        <w:t>successful.</w:t>
      </w:r>
      <w:r>
        <w:rPr>
          <w:rFonts w:ascii="Verdana" w:hAnsi="Verdana"/>
          <w:b/>
        </w:rPr>
        <w:t xml:space="preserve">  It is essential, though, that all candidates be aware of and comply with certain policies, procedures, and expectations.  This handbook will provid</w:t>
      </w:r>
      <w:r w:rsidR="00D015F8">
        <w:rPr>
          <w:rFonts w:ascii="Verdana" w:hAnsi="Verdana"/>
          <w:b/>
        </w:rPr>
        <w:t xml:space="preserve">e an </w:t>
      </w:r>
      <w:r w:rsidR="00792B5C">
        <w:rPr>
          <w:rFonts w:ascii="Verdana" w:hAnsi="Verdana"/>
          <w:b/>
        </w:rPr>
        <w:t>overview of these. Faculty</w:t>
      </w:r>
      <w:r w:rsidR="00D015F8">
        <w:rPr>
          <w:rFonts w:ascii="Verdana" w:hAnsi="Verdana"/>
          <w:b/>
        </w:rPr>
        <w:t xml:space="preserve"> </w:t>
      </w:r>
      <w:r>
        <w:rPr>
          <w:rFonts w:ascii="Verdana" w:hAnsi="Verdana"/>
          <w:b/>
        </w:rPr>
        <w:t>instructors/</w:t>
      </w:r>
      <w:r w:rsidR="00792B5C">
        <w:rPr>
          <w:rFonts w:ascii="Verdana" w:hAnsi="Verdana"/>
          <w:b/>
        </w:rPr>
        <w:t xml:space="preserve"> </w:t>
      </w:r>
      <w:r>
        <w:rPr>
          <w:rFonts w:ascii="Verdana" w:hAnsi="Verdana"/>
          <w:b/>
        </w:rPr>
        <w:t>professors will</w:t>
      </w:r>
      <w:r w:rsidR="00792B5C">
        <w:rPr>
          <w:rFonts w:ascii="Verdana" w:hAnsi="Verdana"/>
          <w:b/>
        </w:rPr>
        <w:t xml:space="preserve"> provide additional information</w:t>
      </w:r>
      <w:r w:rsidR="00D015F8">
        <w:rPr>
          <w:rFonts w:ascii="Verdana" w:hAnsi="Verdana"/>
          <w:b/>
        </w:rPr>
        <w:t xml:space="preserve"> </w:t>
      </w:r>
      <w:r w:rsidR="00792B5C">
        <w:rPr>
          <w:rFonts w:ascii="Verdana" w:hAnsi="Verdana"/>
          <w:b/>
        </w:rPr>
        <w:t xml:space="preserve">pertinent </w:t>
      </w:r>
      <w:r>
        <w:rPr>
          <w:rFonts w:ascii="Verdana" w:hAnsi="Verdana"/>
          <w:b/>
        </w:rPr>
        <w:t xml:space="preserve">to course requirements.  </w:t>
      </w:r>
    </w:p>
    <w:p w:rsidR="00BC3D67" w:rsidRDefault="00BC3D67" w:rsidP="00792B5C">
      <w:pPr>
        <w:rPr>
          <w:rFonts w:ascii="Verdana" w:hAnsi="Verdana"/>
          <w:b/>
        </w:rPr>
      </w:pPr>
      <w:r w:rsidRPr="009C2D39">
        <w:rPr>
          <w:rFonts w:ascii="Verdana" w:hAnsi="Verdana"/>
          <w:b/>
          <w:color w:val="FF0000"/>
        </w:rPr>
        <w:lastRenderedPageBreak/>
        <w:t>ALL FIELD EXPERIENCE FOR THE 201</w:t>
      </w:r>
      <w:r w:rsidR="008710AF">
        <w:rPr>
          <w:rFonts w:ascii="Verdana" w:hAnsi="Verdana"/>
          <w:b/>
          <w:color w:val="FF0000"/>
        </w:rPr>
        <w:t>3</w:t>
      </w:r>
      <w:r w:rsidRPr="009C2D39">
        <w:rPr>
          <w:rFonts w:ascii="Verdana" w:hAnsi="Verdana"/>
          <w:b/>
          <w:color w:val="FF0000"/>
        </w:rPr>
        <w:t>-1</w:t>
      </w:r>
      <w:r w:rsidR="008710AF">
        <w:rPr>
          <w:rFonts w:ascii="Verdana" w:hAnsi="Verdana"/>
          <w:b/>
          <w:color w:val="FF0000"/>
        </w:rPr>
        <w:t>4</w:t>
      </w:r>
      <w:r w:rsidRPr="009C2D39">
        <w:rPr>
          <w:rFonts w:ascii="Verdana" w:hAnsi="Verdana"/>
          <w:b/>
          <w:color w:val="FF0000"/>
        </w:rPr>
        <w:t xml:space="preserve"> ACADEMIC YEAR MUST BE DOCUMENTED IN </w:t>
      </w:r>
      <w:r w:rsidR="00D465C4">
        <w:rPr>
          <w:rFonts w:ascii="Verdana" w:hAnsi="Verdana"/>
          <w:b/>
          <w:color w:val="FF0000"/>
        </w:rPr>
        <w:t>PASS-PORT</w:t>
      </w:r>
      <w:r w:rsidRPr="009C2D39">
        <w:rPr>
          <w:rFonts w:ascii="Verdana" w:hAnsi="Verdana"/>
          <w:b/>
          <w:color w:val="FF0000"/>
        </w:rPr>
        <w:t xml:space="preserve"> BY JULY 31, 201</w:t>
      </w:r>
      <w:r w:rsidR="008710AF">
        <w:rPr>
          <w:rFonts w:ascii="Verdana" w:hAnsi="Verdana"/>
          <w:b/>
          <w:color w:val="FF0000"/>
        </w:rPr>
        <w:t>4</w:t>
      </w:r>
      <w:r w:rsidRPr="009C2D39">
        <w:rPr>
          <w:rFonts w:ascii="Verdana" w:hAnsi="Verdana"/>
          <w:b/>
          <w:color w:val="FF0000"/>
        </w:rPr>
        <w:t xml:space="preserve">.  AFTER THAT </w:t>
      </w:r>
      <w:r w:rsidR="00966D75" w:rsidRPr="009C2D39">
        <w:rPr>
          <w:rFonts w:ascii="Verdana" w:hAnsi="Verdana"/>
          <w:b/>
          <w:color w:val="FF0000"/>
        </w:rPr>
        <w:t>DATE</w:t>
      </w:r>
      <w:r w:rsidRPr="009C2D39">
        <w:rPr>
          <w:rFonts w:ascii="Verdana" w:hAnsi="Verdana"/>
          <w:b/>
          <w:color w:val="FF0000"/>
        </w:rPr>
        <w:t xml:space="preserve">, </w:t>
      </w:r>
      <w:r w:rsidR="00410D2C">
        <w:rPr>
          <w:rFonts w:ascii="Verdana" w:hAnsi="Verdana"/>
          <w:b/>
          <w:color w:val="FF0000"/>
        </w:rPr>
        <w:t xml:space="preserve">THE </w:t>
      </w:r>
      <w:r w:rsidR="00DD69BA">
        <w:rPr>
          <w:rFonts w:ascii="Verdana" w:hAnsi="Verdana"/>
          <w:b/>
          <w:color w:val="FF0000"/>
        </w:rPr>
        <w:t>201</w:t>
      </w:r>
      <w:r w:rsidR="008710AF">
        <w:rPr>
          <w:rFonts w:ascii="Verdana" w:hAnsi="Verdana"/>
          <w:b/>
          <w:color w:val="FF0000"/>
        </w:rPr>
        <w:t>4</w:t>
      </w:r>
      <w:r w:rsidR="00DD69BA">
        <w:rPr>
          <w:rFonts w:ascii="Verdana" w:hAnsi="Verdana"/>
          <w:b/>
          <w:color w:val="FF0000"/>
        </w:rPr>
        <w:t>-201</w:t>
      </w:r>
      <w:r w:rsidR="008710AF">
        <w:rPr>
          <w:rFonts w:ascii="Verdana" w:hAnsi="Verdana"/>
          <w:b/>
          <w:color w:val="FF0000"/>
        </w:rPr>
        <w:t>5</w:t>
      </w:r>
      <w:r w:rsidRPr="009C2D39">
        <w:rPr>
          <w:rFonts w:ascii="Verdana" w:hAnsi="Verdana"/>
          <w:b/>
          <w:color w:val="FF0000"/>
        </w:rPr>
        <w:t xml:space="preserve"> ACADEMIC YEAR WILL </w:t>
      </w:r>
      <w:r w:rsidR="00B81BF6">
        <w:rPr>
          <w:rFonts w:ascii="Verdana" w:hAnsi="Verdana"/>
          <w:b/>
          <w:color w:val="FF0000"/>
        </w:rPr>
        <w:t>NO LONGER BE ACTIVE</w:t>
      </w:r>
      <w:r w:rsidRPr="00B81BF6">
        <w:rPr>
          <w:rFonts w:ascii="Verdana" w:hAnsi="Verdana"/>
          <w:b/>
          <w:color w:val="FF0000"/>
        </w:rPr>
        <w:t xml:space="preserve">. </w:t>
      </w:r>
      <w:r>
        <w:rPr>
          <w:rFonts w:ascii="Verdana" w:hAnsi="Verdana"/>
          <w:b/>
        </w:rPr>
        <w:t xml:space="preserve"> </w:t>
      </w:r>
    </w:p>
    <w:p w:rsidR="00203FE6" w:rsidRDefault="00203FE6" w:rsidP="00203FE6">
      <w:pPr>
        <w:jc w:val="both"/>
        <w:outlineLvl w:val="0"/>
        <w:rPr>
          <w:rFonts w:ascii="Verdana" w:hAnsi="Verdana"/>
          <w:b/>
          <w:u w:val="words"/>
        </w:rPr>
      </w:pPr>
    </w:p>
    <w:p w:rsidR="00203FE6" w:rsidRPr="00732A72" w:rsidRDefault="00203FE6" w:rsidP="00203FE6">
      <w:pPr>
        <w:jc w:val="both"/>
        <w:outlineLvl w:val="0"/>
        <w:rPr>
          <w:rFonts w:ascii="Verdana" w:hAnsi="Verdana"/>
          <w:b/>
        </w:rPr>
      </w:pPr>
      <w:r w:rsidRPr="00CF0D89">
        <w:rPr>
          <w:rFonts w:ascii="Verdana" w:hAnsi="Verdana"/>
        </w:rPr>
        <w:t>FX AT SOUTHEASTERN LOUISIANA UNIVERSITY</w:t>
      </w:r>
      <w:r>
        <w:rPr>
          <w:rFonts w:ascii="Verdana" w:hAnsi="Verdana"/>
          <w:b/>
        </w:rPr>
        <w:t xml:space="preserve"> </w:t>
      </w:r>
      <w:r>
        <w:rPr>
          <w:rFonts w:ascii="Verdana" w:hAnsi="Verdana"/>
        </w:rPr>
        <w:t>allows candidate</w:t>
      </w:r>
      <w:r w:rsidR="00EF15B2">
        <w:rPr>
          <w:rFonts w:ascii="Verdana" w:hAnsi="Verdana"/>
        </w:rPr>
        <w:t>s to</w:t>
      </w:r>
      <w:r>
        <w:rPr>
          <w:rFonts w:ascii="Verdana" w:hAnsi="Verdana"/>
        </w:rPr>
        <w:t xml:space="preserve"> </w:t>
      </w:r>
    </w:p>
    <w:p w:rsidR="000D3BC9" w:rsidRDefault="00203FE6" w:rsidP="00E30A08">
      <w:pPr>
        <w:numPr>
          <w:ilvl w:val="0"/>
          <w:numId w:val="9"/>
        </w:numPr>
        <w:tabs>
          <w:tab w:val="clear" w:pos="810"/>
          <w:tab w:val="num" w:pos="720"/>
        </w:tabs>
        <w:ind w:left="720"/>
        <w:rPr>
          <w:rFonts w:ascii="Verdana" w:hAnsi="Verdana"/>
        </w:rPr>
      </w:pPr>
      <w:r w:rsidRPr="000D3BC9">
        <w:rPr>
          <w:rFonts w:ascii="Verdana" w:hAnsi="Verdana"/>
        </w:rPr>
        <w:t>Participate in the life of the school community</w:t>
      </w:r>
      <w:r w:rsidR="000D3BC9" w:rsidRPr="000D3BC9">
        <w:rPr>
          <w:rFonts w:ascii="Verdana" w:hAnsi="Verdana"/>
        </w:rPr>
        <w:t>.</w:t>
      </w:r>
    </w:p>
    <w:p w:rsidR="00203FE6" w:rsidRPr="000D3BC9" w:rsidRDefault="00203FE6" w:rsidP="00E30A08">
      <w:pPr>
        <w:numPr>
          <w:ilvl w:val="0"/>
          <w:numId w:val="9"/>
        </w:numPr>
        <w:tabs>
          <w:tab w:val="clear" w:pos="810"/>
          <w:tab w:val="num" w:pos="720"/>
        </w:tabs>
        <w:ind w:left="720"/>
        <w:rPr>
          <w:rFonts w:ascii="Verdana" w:hAnsi="Verdana"/>
        </w:rPr>
      </w:pPr>
      <w:r w:rsidRPr="000D3BC9">
        <w:rPr>
          <w:rFonts w:ascii="Verdana" w:hAnsi="Verdana"/>
        </w:rPr>
        <w:t>Observe, interact, and offer instruction to students</w:t>
      </w:r>
      <w:r w:rsidR="000D3BC9">
        <w:rPr>
          <w:rFonts w:ascii="Verdana" w:hAnsi="Verdana"/>
        </w:rPr>
        <w:t>.</w:t>
      </w:r>
    </w:p>
    <w:p w:rsidR="00203FE6" w:rsidRDefault="00203FE6" w:rsidP="00E30A08">
      <w:pPr>
        <w:numPr>
          <w:ilvl w:val="0"/>
          <w:numId w:val="9"/>
        </w:numPr>
        <w:tabs>
          <w:tab w:val="clear" w:pos="810"/>
          <w:tab w:val="num" w:pos="720"/>
        </w:tabs>
        <w:ind w:left="720"/>
        <w:rPr>
          <w:rFonts w:ascii="Verdana" w:hAnsi="Verdana"/>
        </w:rPr>
      </w:pPr>
      <w:r>
        <w:rPr>
          <w:rFonts w:ascii="Verdana" w:hAnsi="Verdana"/>
        </w:rPr>
        <w:t>Experience opportunities to apply pedagogical concepts and skills in elementary/secondary level classrooms.</w:t>
      </w:r>
    </w:p>
    <w:p w:rsidR="00203FE6" w:rsidRDefault="00203FE6" w:rsidP="00E30A08">
      <w:pPr>
        <w:numPr>
          <w:ilvl w:val="0"/>
          <w:numId w:val="9"/>
        </w:numPr>
        <w:tabs>
          <w:tab w:val="clear" w:pos="810"/>
          <w:tab w:val="num" w:pos="720"/>
        </w:tabs>
        <w:ind w:left="720"/>
        <w:rPr>
          <w:rFonts w:ascii="Verdana" w:hAnsi="Verdana"/>
        </w:rPr>
      </w:pPr>
      <w:r>
        <w:rPr>
          <w:rFonts w:ascii="Verdana" w:hAnsi="Verdana"/>
        </w:rPr>
        <w:t>Participate in school-related activities and functions (e.g., Open House</w:t>
      </w:r>
      <w:r w:rsidR="009A0048">
        <w:rPr>
          <w:rFonts w:ascii="Verdana" w:hAnsi="Verdana"/>
        </w:rPr>
        <w:t>,</w:t>
      </w:r>
      <w:r>
        <w:rPr>
          <w:rFonts w:ascii="Verdana" w:hAnsi="Verdana"/>
        </w:rPr>
        <w:t xml:space="preserve"> Activity Nights</w:t>
      </w:r>
      <w:r w:rsidR="009A0048">
        <w:rPr>
          <w:rFonts w:ascii="Verdana" w:hAnsi="Verdana"/>
        </w:rPr>
        <w:t>, Tutoring programs</w:t>
      </w:r>
      <w:r>
        <w:rPr>
          <w:rFonts w:ascii="Verdana" w:hAnsi="Verdana"/>
        </w:rPr>
        <w:t>)</w:t>
      </w:r>
      <w:r w:rsidR="009A0048">
        <w:rPr>
          <w:rFonts w:ascii="Verdana" w:hAnsi="Verdana"/>
        </w:rPr>
        <w:t>.</w:t>
      </w:r>
    </w:p>
    <w:p w:rsidR="00203FE6" w:rsidRDefault="00203FE6" w:rsidP="00E30A08">
      <w:pPr>
        <w:numPr>
          <w:ilvl w:val="0"/>
          <w:numId w:val="9"/>
        </w:numPr>
        <w:tabs>
          <w:tab w:val="clear" w:pos="810"/>
          <w:tab w:val="num" w:pos="720"/>
        </w:tabs>
        <w:ind w:left="720"/>
        <w:rPr>
          <w:rFonts w:ascii="Verdana" w:hAnsi="Verdana"/>
        </w:rPr>
      </w:pPr>
      <w:r>
        <w:rPr>
          <w:rFonts w:ascii="Verdana" w:hAnsi="Verdana"/>
        </w:rPr>
        <w:t xml:space="preserve">Receive supervision from Professional Development Educators and college instructors. </w:t>
      </w:r>
    </w:p>
    <w:p w:rsidR="00203FE6" w:rsidRDefault="00E30A08" w:rsidP="00E30A08">
      <w:pPr>
        <w:numPr>
          <w:ilvl w:val="0"/>
          <w:numId w:val="9"/>
        </w:numPr>
        <w:tabs>
          <w:tab w:val="clear" w:pos="810"/>
          <w:tab w:val="left" w:pos="600"/>
          <w:tab w:val="num" w:pos="720"/>
        </w:tabs>
        <w:ind w:left="720"/>
        <w:rPr>
          <w:rFonts w:ascii="Verdana" w:hAnsi="Verdana"/>
        </w:rPr>
      </w:pPr>
      <w:r>
        <w:rPr>
          <w:rFonts w:ascii="Verdana" w:hAnsi="Verdana"/>
        </w:rPr>
        <w:t xml:space="preserve"> </w:t>
      </w:r>
      <w:r w:rsidR="00203FE6">
        <w:rPr>
          <w:rFonts w:ascii="Verdana" w:hAnsi="Verdana"/>
        </w:rPr>
        <w:t>Reflect upon observations and experiences with colleagues and course instructors.</w:t>
      </w:r>
    </w:p>
    <w:p w:rsidR="00203FE6" w:rsidRDefault="00203FE6" w:rsidP="00203FE6">
      <w:pPr>
        <w:rPr>
          <w:rFonts w:ascii="Verdana" w:hAnsi="Verdana"/>
        </w:rPr>
      </w:pPr>
    </w:p>
    <w:p w:rsidR="00203FE6" w:rsidRDefault="00203FE6" w:rsidP="00203FE6">
      <w:pPr>
        <w:rPr>
          <w:rFonts w:ascii="Verdana" w:hAnsi="Verdana"/>
        </w:rPr>
      </w:pPr>
      <w:r>
        <w:rPr>
          <w:rFonts w:ascii="Verdana" w:hAnsi="Verdana"/>
        </w:rPr>
        <w:t>The OFE services students, instructors, schools, and communities by</w:t>
      </w:r>
    </w:p>
    <w:p w:rsidR="00203FE6" w:rsidRDefault="00203FE6" w:rsidP="00C816A3">
      <w:pPr>
        <w:numPr>
          <w:ilvl w:val="0"/>
          <w:numId w:val="10"/>
        </w:numPr>
        <w:rPr>
          <w:rFonts w:ascii="Verdana" w:hAnsi="Verdana"/>
        </w:rPr>
      </w:pPr>
      <w:r>
        <w:rPr>
          <w:rFonts w:ascii="Verdana" w:hAnsi="Verdana"/>
        </w:rPr>
        <w:t>Locating possible placement sites</w:t>
      </w:r>
      <w:r w:rsidR="00FD7D57">
        <w:rPr>
          <w:rFonts w:ascii="Verdana" w:hAnsi="Verdana"/>
        </w:rPr>
        <w:t>;</w:t>
      </w:r>
    </w:p>
    <w:p w:rsidR="00203FE6" w:rsidRDefault="00203FE6" w:rsidP="00C816A3">
      <w:pPr>
        <w:numPr>
          <w:ilvl w:val="0"/>
          <w:numId w:val="10"/>
        </w:numPr>
        <w:rPr>
          <w:rFonts w:ascii="Verdana" w:hAnsi="Verdana"/>
        </w:rPr>
      </w:pPr>
      <w:r>
        <w:rPr>
          <w:rFonts w:ascii="Verdana" w:hAnsi="Verdana"/>
        </w:rPr>
        <w:t>Communicating instructor requests f</w:t>
      </w:r>
      <w:r w:rsidR="00FD7D57">
        <w:rPr>
          <w:rFonts w:ascii="Verdana" w:hAnsi="Verdana"/>
        </w:rPr>
        <w:t xml:space="preserve">or placement to partner </w:t>
      </w:r>
      <w:r w:rsidR="00CF0D89">
        <w:rPr>
          <w:rFonts w:ascii="Verdana" w:hAnsi="Verdana"/>
        </w:rPr>
        <w:t>sites</w:t>
      </w:r>
      <w:r w:rsidR="00FD7D57">
        <w:rPr>
          <w:rFonts w:ascii="Verdana" w:hAnsi="Verdana"/>
        </w:rPr>
        <w:t>;</w:t>
      </w:r>
    </w:p>
    <w:p w:rsidR="00203FE6" w:rsidRDefault="00203FE6" w:rsidP="00C816A3">
      <w:pPr>
        <w:numPr>
          <w:ilvl w:val="0"/>
          <w:numId w:val="10"/>
        </w:numPr>
        <w:rPr>
          <w:rFonts w:ascii="Verdana" w:hAnsi="Verdana"/>
        </w:rPr>
      </w:pPr>
      <w:r>
        <w:rPr>
          <w:rFonts w:ascii="Verdana" w:hAnsi="Verdana"/>
        </w:rPr>
        <w:t xml:space="preserve">Reporting responses to </w:t>
      </w:r>
      <w:r w:rsidR="00FD7D57">
        <w:rPr>
          <w:rFonts w:ascii="Verdana" w:hAnsi="Verdana"/>
        </w:rPr>
        <w:t>instructors and their students;</w:t>
      </w:r>
    </w:p>
    <w:p w:rsidR="00CF3991" w:rsidRDefault="00203FE6" w:rsidP="00C816A3">
      <w:pPr>
        <w:numPr>
          <w:ilvl w:val="0"/>
          <w:numId w:val="10"/>
        </w:numPr>
        <w:rPr>
          <w:rFonts w:ascii="Verdana" w:hAnsi="Verdana"/>
        </w:rPr>
      </w:pPr>
      <w:r>
        <w:rPr>
          <w:rFonts w:ascii="Verdana" w:hAnsi="Verdana"/>
        </w:rPr>
        <w:t>Maintaining a relationship be</w:t>
      </w:r>
      <w:r w:rsidR="0089318D">
        <w:rPr>
          <w:rFonts w:ascii="Verdana" w:hAnsi="Verdana"/>
        </w:rPr>
        <w:t xml:space="preserve">tween the university and school </w:t>
      </w:r>
      <w:r>
        <w:rPr>
          <w:rFonts w:ascii="Verdana" w:hAnsi="Verdana"/>
        </w:rPr>
        <w:t xml:space="preserve">districts in which it places its candidates; </w:t>
      </w:r>
    </w:p>
    <w:p w:rsidR="00FD7D57" w:rsidRDefault="00203FE6" w:rsidP="00203FE6">
      <w:pPr>
        <w:numPr>
          <w:ilvl w:val="0"/>
          <w:numId w:val="10"/>
        </w:numPr>
        <w:rPr>
          <w:rFonts w:ascii="Verdana" w:hAnsi="Verdana"/>
        </w:rPr>
      </w:pPr>
      <w:r>
        <w:rPr>
          <w:rFonts w:ascii="Verdana" w:hAnsi="Verdana"/>
        </w:rPr>
        <w:t>Assessing the quality and qu</w:t>
      </w:r>
      <w:r w:rsidR="00FD7D57">
        <w:rPr>
          <w:rFonts w:ascii="Verdana" w:hAnsi="Verdana"/>
        </w:rPr>
        <w:t>antity of FX each academic year;</w:t>
      </w:r>
      <w:r w:rsidR="00CF3991">
        <w:rPr>
          <w:rFonts w:ascii="Verdana" w:hAnsi="Verdana"/>
        </w:rPr>
        <w:t xml:space="preserve"> </w:t>
      </w:r>
      <w:r w:rsidR="008710AF">
        <w:rPr>
          <w:rFonts w:ascii="Verdana" w:hAnsi="Verdana"/>
        </w:rPr>
        <w:t>and</w:t>
      </w:r>
    </w:p>
    <w:p w:rsidR="009720C6" w:rsidRDefault="00203FE6" w:rsidP="00203FE6">
      <w:pPr>
        <w:numPr>
          <w:ilvl w:val="0"/>
          <w:numId w:val="10"/>
        </w:numPr>
        <w:rPr>
          <w:rFonts w:ascii="Verdana" w:hAnsi="Verdana"/>
        </w:rPr>
      </w:pPr>
      <w:r>
        <w:rPr>
          <w:rFonts w:ascii="Verdana" w:hAnsi="Verdana"/>
        </w:rPr>
        <w:t>Maintain</w:t>
      </w:r>
      <w:r w:rsidR="008710AF">
        <w:rPr>
          <w:rFonts w:ascii="Verdana" w:hAnsi="Verdana"/>
        </w:rPr>
        <w:t>ing</w:t>
      </w:r>
      <w:r>
        <w:rPr>
          <w:rFonts w:ascii="Verdana" w:hAnsi="Verdana"/>
        </w:rPr>
        <w:t xml:space="preserve"> a data base of FX by providing </w:t>
      </w:r>
      <w:r w:rsidRPr="00A21D20">
        <w:rPr>
          <w:rFonts w:ascii="Verdana" w:hAnsi="Verdana"/>
          <w:b/>
        </w:rPr>
        <w:t>PASS-</w:t>
      </w:r>
      <w:smartTag w:uri="urn:schemas-microsoft-com:office:smarttags" w:element="stockticker">
        <w:r w:rsidRPr="00A21D20">
          <w:rPr>
            <w:rFonts w:ascii="Verdana" w:hAnsi="Verdana"/>
            <w:b/>
          </w:rPr>
          <w:t>PORT</w:t>
        </w:r>
      </w:smartTag>
      <w:r>
        <w:rPr>
          <w:rFonts w:ascii="Verdana" w:hAnsi="Verdana"/>
        </w:rPr>
        <w:t xml:space="preserve"> (electronic documentation system) for TC and instructional record keeping</w:t>
      </w:r>
      <w:r w:rsidR="00966D75">
        <w:rPr>
          <w:rFonts w:ascii="Verdana" w:hAnsi="Verdana"/>
        </w:rPr>
        <w:t>.</w:t>
      </w:r>
    </w:p>
    <w:p w:rsidR="00AA1537" w:rsidRPr="00966D75" w:rsidRDefault="00AA1537" w:rsidP="00AA1537">
      <w:pPr>
        <w:ind w:left="720"/>
        <w:rPr>
          <w:rFonts w:ascii="Verdana" w:hAnsi="Verdana"/>
        </w:rPr>
      </w:pPr>
    </w:p>
    <w:p w:rsidR="00D72DE0" w:rsidRDefault="00203FE6" w:rsidP="00203FE6">
      <w:pPr>
        <w:rPr>
          <w:rFonts w:ascii="Verdana" w:hAnsi="Verdana"/>
          <w:b/>
        </w:rPr>
      </w:pPr>
      <w:r w:rsidRPr="005500AE">
        <w:rPr>
          <w:rFonts w:ascii="Verdana" w:hAnsi="Verdana"/>
          <w:b/>
        </w:rPr>
        <w:t>I</w:t>
      </w:r>
      <w:r>
        <w:rPr>
          <w:rFonts w:ascii="Verdana" w:hAnsi="Verdana"/>
        </w:rPr>
        <w:t>.</w:t>
      </w:r>
      <w:r>
        <w:rPr>
          <w:rFonts w:ascii="Verdana" w:hAnsi="Verdana"/>
          <w:b/>
          <w:u w:val="words"/>
        </w:rPr>
        <w:t xml:space="preserve">  </w:t>
      </w:r>
      <w:bookmarkStart w:id="1" w:name="FEPC"/>
      <w:r w:rsidRPr="005F36EE">
        <w:rPr>
          <w:rFonts w:ascii="Verdana" w:hAnsi="Verdana"/>
          <w:b/>
        </w:rPr>
        <w:t xml:space="preserve">THE </w:t>
      </w:r>
      <w:r>
        <w:rPr>
          <w:rFonts w:ascii="Verdana" w:hAnsi="Verdana"/>
          <w:b/>
        </w:rPr>
        <w:t>FX</w:t>
      </w:r>
      <w:r w:rsidRPr="005F36EE">
        <w:rPr>
          <w:rFonts w:ascii="Verdana" w:hAnsi="Verdana"/>
          <w:b/>
        </w:rPr>
        <w:t xml:space="preserve"> PLACEMENT </w:t>
      </w:r>
      <w:r>
        <w:rPr>
          <w:rFonts w:ascii="Verdana" w:hAnsi="Verdana"/>
          <w:b/>
        </w:rPr>
        <w:t>COMPONENTS</w:t>
      </w:r>
      <w:r w:rsidR="00D72DE0">
        <w:rPr>
          <w:rFonts w:ascii="Verdana" w:hAnsi="Verdana"/>
          <w:b/>
        </w:rPr>
        <w:t xml:space="preserve">   </w:t>
      </w:r>
      <w:bookmarkEnd w:id="1"/>
    </w:p>
    <w:p w:rsidR="00AA1537" w:rsidRDefault="006C1188" w:rsidP="00203FE6">
      <w:pPr>
        <w:rPr>
          <w:rFonts w:ascii="Verdana" w:hAnsi="Verdana"/>
        </w:rPr>
      </w:pPr>
      <w:r>
        <w:rPr>
          <w:rFonts w:ascii="Verdana" w:hAnsi="Verdana"/>
        </w:rPr>
        <w:t xml:space="preserve">     </w:t>
      </w:r>
      <w:r w:rsidR="00203FE6">
        <w:rPr>
          <w:rFonts w:ascii="Verdana" w:hAnsi="Verdana"/>
        </w:rPr>
        <w:t xml:space="preserve">FX </w:t>
      </w:r>
      <w:r w:rsidR="00AA1537">
        <w:rPr>
          <w:rFonts w:ascii="Verdana" w:hAnsi="Verdana"/>
        </w:rPr>
        <w:t>may</w:t>
      </w:r>
      <w:r w:rsidR="00203FE6">
        <w:rPr>
          <w:rFonts w:ascii="Verdana" w:hAnsi="Verdana"/>
        </w:rPr>
        <w:t xml:space="preserve"> begin </w:t>
      </w:r>
      <w:r w:rsidR="00AA1537">
        <w:rPr>
          <w:rFonts w:ascii="Verdana" w:hAnsi="Verdana"/>
        </w:rPr>
        <w:t>when</w:t>
      </w:r>
      <w:r w:rsidR="00203FE6">
        <w:rPr>
          <w:rFonts w:ascii="Verdana" w:hAnsi="Verdana"/>
        </w:rPr>
        <w:t xml:space="preserve"> the </w:t>
      </w:r>
      <w:r w:rsidR="008A40DF">
        <w:rPr>
          <w:rFonts w:ascii="Verdana" w:hAnsi="Verdana"/>
        </w:rPr>
        <w:t>Director of Field Experience</w:t>
      </w:r>
      <w:r w:rsidR="00203FE6">
        <w:rPr>
          <w:rFonts w:ascii="Verdana" w:hAnsi="Verdana"/>
        </w:rPr>
        <w:t xml:space="preserve"> </w:t>
      </w:r>
      <w:r w:rsidR="00AA1537">
        <w:rPr>
          <w:rFonts w:ascii="Verdana" w:hAnsi="Verdana"/>
        </w:rPr>
        <w:t>issues</w:t>
      </w:r>
      <w:r>
        <w:rPr>
          <w:rFonts w:ascii="Verdana" w:hAnsi="Verdana"/>
        </w:rPr>
        <w:t xml:space="preserve"> </w:t>
      </w:r>
      <w:r w:rsidR="00AA1537">
        <w:rPr>
          <w:rFonts w:ascii="Verdana" w:hAnsi="Verdana"/>
        </w:rPr>
        <w:t>f</w:t>
      </w:r>
      <w:r w:rsidR="00500D85">
        <w:rPr>
          <w:rFonts w:ascii="Verdana" w:hAnsi="Verdana"/>
        </w:rPr>
        <w:t xml:space="preserve">ield </w:t>
      </w:r>
    </w:p>
    <w:p w:rsidR="00AA1537" w:rsidRDefault="00AA1537" w:rsidP="00203FE6">
      <w:pPr>
        <w:rPr>
          <w:rFonts w:ascii="Verdana" w:hAnsi="Verdana"/>
        </w:rPr>
      </w:pPr>
      <w:r>
        <w:rPr>
          <w:rFonts w:ascii="Verdana" w:hAnsi="Verdana"/>
        </w:rPr>
        <w:t xml:space="preserve">     </w:t>
      </w:r>
      <w:r w:rsidR="008A40DF">
        <w:rPr>
          <w:rFonts w:ascii="Verdana" w:hAnsi="Verdana"/>
        </w:rPr>
        <w:t>assignment lists</w:t>
      </w:r>
      <w:r>
        <w:rPr>
          <w:rFonts w:ascii="Verdana" w:hAnsi="Verdana"/>
        </w:rPr>
        <w:t>.</w:t>
      </w:r>
      <w:r w:rsidR="006C1188">
        <w:rPr>
          <w:rFonts w:ascii="Verdana" w:hAnsi="Verdana"/>
        </w:rPr>
        <w:t xml:space="preserve"> </w:t>
      </w:r>
      <w:r w:rsidR="00500D85">
        <w:rPr>
          <w:rFonts w:ascii="Verdana" w:hAnsi="Verdana"/>
        </w:rPr>
        <w:t>A</w:t>
      </w:r>
      <w:r>
        <w:rPr>
          <w:rFonts w:ascii="Verdana" w:hAnsi="Verdana"/>
        </w:rPr>
        <w:t>ssignment</w:t>
      </w:r>
      <w:r w:rsidR="00203FE6">
        <w:rPr>
          <w:rFonts w:ascii="Verdana" w:hAnsi="Verdana"/>
        </w:rPr>
        <w:t xml:space="preserve"> </w:t>
      </w:r>
      <w:r w:rsidR="00500D85">
        <w:rPr>
          <w:rFonts w:ascii="Verdana" w:hAnsi="Verdana"/>
        </w:rPr>
        <w:t xml:space="preserve">sites </w:t>
      </w:r>
      <w:r w:rsidR="00203FE6">
        <w:rPr>
          <w:rFonts w:ascii="Verdana" w:hAnsi="Verdana"/>
        </w:rPr>
        <w:t>are established</w:t>
      </w:r>
      <w:r>
        <w:rPr>
          <w:rFonts w:ascii="Verdana" w:hAnsi="Verdana"/>
        </w:rPr>
        <w:t xml:space="preserve"> </w:t>
      </w:r>
      <w:r w:rsidR="00203FE6">
        <w:rPr>
          <w:rFonts w:ascii="Verdana" w:hAnsi="Verdana"/>
        </w:rPr>
        <w:t xml:space="preserve">by </w:t>
      </w:r>
      <w:r>
        <w:rPr>
          <w:rFonts w:ascii="Verdana" w:hAnsi="Verdana"/>
        </w:rPr>
        <w:t>course</w:t>
      </w:r>
    </w:p>
    <w:p w:rsidR="00AA1537" w:rsidRDefault="00AA1537" w:rsidP="00203FE6">
      <w:pPr>
        <w:rPr>
          <w:rFonts w:ascii="Verdana" w:hAnsi="Verdana"/>
        </w:rPr>
      </w:pPr>
      <w:r>
        <w:rPr>
          <w:rFonts w:ascii="Verdana" w:hAnsi="Verdana"/>
        </w:rPr>
        <w:t xml:space="preserve">     </w:t>
      </w:r>
      <w:r w:rsidR="00203FE6">
        <w:rPr>
          <w:rFonts w:ascii="Verdana" w:hAnsi="Verdana"/>
        </w:rPr>
        <w:t>requirements for o</w:t>
      </w:r>
      <w:r w:rsidR="006C1188">
        <w:rPr>
          <w:rFonts w:ascii="Verdana" w:hAnsi="Verdana"/>
        </w:rPr>
        <w:t xml:space="preserve">bservation and direct teaching.  </w:t>
      </w:r>
      <w:r w:rsidR="00A942E9">
        <w:rPr>
          <w:rFonts w:ascii="Verdana" w:hAnsi="Verdana"/>
        </w:rPr>
        <w:t>Field</w:t>
      </w:r>
      <w:r>
        <w:rPr>
          <w:rFonts w:ascii="Verdana" w:hAnsi="Verdana"/>
        </w:rPr>
        <w:t xml:space="preserve"> </w:t>
      </w:r>
      <w:r w:rsidR="00A942E9">
        <w:rPr>
          <w:rFonts w:ascii="Verdana" w:hAnsi="Verdana"/>
        </w:rPr>
        <w:t xml:space="preserve">experience </w:t>
      </w:r>
    </w:p>
    <w:p w:rsidR="00AA1537" w:rsidRDefault="00AA1537" w:rsidP="006C1188">
      <w:pPr>
        <w:rPr>
          <w:rFonts w:ascii="Verdana" w:hAnsi="Verdana"/>
        </w:rPr>
      </w:pPr>
      <w:r>
        <w:rPr>
          <w:rFonts w:ascii="Verdana" w:hAnsi="Verdana"/>
        </w:rPr>
        <w:t xml:space="preserve">     may</w:t>
      </w:r>
      <w:r w:rsidR="00DD69BA">
        <w:rPr>
          <w:rFonts w:ascii="Verdana" w:hAnsi="Verdana"/>
        </w:rPr>
        <w:t xml:space="preserve"> </w:t>
      </w:r>
      <w:r w:rsidR="00A942E9">
        <w:rPr>
          <w:rFonts w:ascii="Verdana" w:hAnsi="Verdana"/>
        </w:rPr>
        <w:t xml:space="preserve">only occur during the semester in which the candidate is enrolled </w:t>
      </w:r>
    </w:p>
    <w:p w:rsidR="009A0048" w:rsidRDefault="00AA1537" w:rsidP="006C1188">
      <w:pPr>
        <w:rPr>
          <w:rFonts w:ascii="Verdana" w:hAnsi="Verdana"/>
        </w:rPr>
      </w:pPr>
      <w:r>
        <w:rPr>
          <w:rFonts w:ascii="Verdana" w:hAnsi="Verdana"/>
        </w:rPr>
        <w:t xml:space="preserve">     </w:t>
      </w:r>
      <w:r w:rsidR="00A942E9">
        <w:rPr>
          <w:rFonts w:ascii="Verdana" w:hAnsi="Verdana"/>
        </w:rPr>
        <w:t xml:space="preserve">in a course which requires FX.  </w:t>
      </w:r>
      <w:hyperlink w:anchor="appendixG" w:history="1">
        <w:r w:rsidR="00AC781E" w:rsidRPr="009A0048">
          <w:rPr>
            <w:rStyle w:val="Hyperlink"/>
            <w:rFonts w:ascii="Verdana" w:hAnsi="Verdana"/>
          </w:rPr>
          <w:t>See App</w:t>
        </w:r>
        <w:r w:rsidR="009A0048" w:rsidRPr="009A0048">
          <w:rPr>
            <w:rStyle w:val="Hyperlink"/>
            <w:rFonts w:ascii="Verdana" w:hAnsi="Verdana"/>
          </w:rPr>
          <w:t xml:space="preserve">endix </w:t>
        </w:r>
        <w:r w:rsidR="00AC781E" w:rsidRPr="009A0048">
          <w:rPr>
            <w:rStyle w:val="Hyperlink"/>
            <w:rFonts w:ascii="Verdana" w:hAnsi="Verdana"/>
          </w:rPr>
          <w:t>G</w:t>
        </w:r>
      </w:hyperlink>
      <w:r w:rsidR="009A0048">
        <w:rPr>
          <w:rFonts w:ascii="Verdana" w:hAnsi="Verdana"/>
        </w:rPr>
        <w:t xml:space="preserve">. </w:t>
      </w:r>
      <w:r>
        <w:rPr>
          <w:rFonts w:ascii="Verdana" w:hAnsi="Verdana"/>
        </w:rPr>
        <w:t xml:space="preserve"> </w:t>
      </w:r>
      <w:r w:rsidR="00FD7D57">
        <w:rPr>
          <w:rFonts w:ascii="Verdana" w:hAnsi="Verdana"/>
        </w:rPr>
        <w:t xml:space="preserve">Undergraduate </w:t>
      </w:r>
      <w:r w:rsidR="009A0048">
        <w:rPr>
          <w:rFonts w:ascii="Verdana" w:hAnsi="Verdana"/>
        </w:rPr>
        <w:t xml:space="preserve">        </w:t>
      </w:r>
    </w:p>
    <w:p w:rsidR="009A0048" w:rsidRDefault="009A0048" w:rsidP="006C1188">
      <w:pPr>
        <w:rPr>
          <w:rFonts w:ascii="Verdana" w:hAnsi="Verdana"/>
        </w:rPr>
      </w:pPr>
      <w:r>
        <w:rPr>
          <w:rFonts w:ascii="Verdana" w:hAnsi="Verdana"/>
        </w:rPr>
        <w:t xml:space="preserve">     </w:t>
      </w:r>
      <w:proofErr w:type="gramStart"/>
      <w:r w:rsidR="00FD7D57">
        <w:rPr>
          <w:rFonts w:ascii="Verdana" w:hAnsi="Verdana"/>
        </w:rPr>
        <w:t>c</w:t>
      </w:r>
      <w:r w:rsidR="006C1188">
        <w:rPr>
          <w:rFonts w:ascii="Verdana" w:hAnsi="Verdana"/>
        </w:rPr>
        <w:t>andidates</w:t>
      </w:r>
      <w:proofErr w:type="gramEnd"/>
      <w:r w:rsidR="00AA1537">
        <w:rPr>
          <w:rFonts w:ascii="Verdana" w:hAnsi="Verdana"/>
        </w:rPr>
        <w:t xml:space="preserve"> </w:t>
      </w:r>
      <w:r w:rsidR="006C1188">
        <w:rPr>
          <w:rFonts w:ascii="Verdana" w:hAnsi="Verdana"/>
        </w:rPr>
        <w:t>can</w:t>
      </w:r>
      <w:r w:rsidR="00203FE6" w:rsidRPr="004D0CFA">
        <w:rPr>
          <w:rFonts w:ascii="Verdana" w:hAnsi="Verdana"/>
        </w:rPr>
        <w:t>not remain with the same placement f</w:t>
      </w:r>
      <w:r w:rsidR="00203FE6">
        <w:rPr>
          <w:rFonts w:ascii="Verdana" w:hAnsi="Verdana"/>
        </w:rPr>
        <w:t xml:space="preserve">or </w:t>
      </w:r>
      <w:r w:rsidR="00203FE6" w:rsidRPr="004D0CFA">
        <w:rPr>
          <w:rFonts w:ascii="Verdana" w:hAnsi="Verdana"/>
        </w:rPr>
        <w:t xml:space="preserve">subsequent </w:t>
      </w:r>
      <w:r>
        <w:rPr>
          <w:rFonts w:ascii="Verdana" w:hAnsi="Verdana"/>
        </w:rPr>
        <w:t xml:space="preserve">  </w:t>
      </w:r>
    </w:p>
    <w:p w:rsidR="006C1188" w:rsidRDefault="009A0048" w:rsidP="006C1188">
      <w:pPr>
        <w:rPr>
          <w:rFonts w:ascii="Verdana" w:hAnsi="Verdana"/>
        </w:rPr>
      </w:pPr>
      <w:r>
        <w:rPr>
          <w:rFonts w:ascii="Verdana" w:hAnsi="Verdana"/>
        </w:rPr>
        <w:t xml:space="preserve">     </w:t>
      </w:r>
      <w:proofErr w:type="gramStart"/>
      <w:r w:rsidR="00203FE6" w:rsidRPr="004D0CFA">
        <w:rPr>
          <w:rFonts w:ascii="Verdana" w:hAnsi="Verdana"/>
        </w:rPr>
        <w:t>semesters</w:t>
      </w:r>
      <w:proofErr w:type="gramEnd"/>
      <w:r w:rsidR="00203FE6">
        <w:rPr>
          <w:rFonts w:ascii="Verdana" w:hAnsi="Verdana"/>
        </w:rPr>
        <w:t xml:space="preserve">.  </w:t>
      </w:r>
    </w:p>
    <w:p w:rsidR="006C1188" w:rsidRDefault="006C1188" w:rsidP="006C1188">
      <w:pPr>
        <w:rPr>
          <w:rFonts w:ascii="Verdana" w:hAnsi="Verdana"/>
        </w:rPr>
      </w:pPr>
      <w:r>
        <w:rPr>
          <w:rFonts w:ascii="Verdana" w:hAnsi="Verdana"/>
        </w:rPr>
        <w:t xml:space="preserve">     </w:t>
      </w:r>
    </w:p>
    <w:p w:rsidR="00B35E66" w:rsidRDefault="006C1188" w:rsidP="00203FE6">
      <w:pPr>
        <w:rPr>
          <w:rFonts w:ascii="Verdana" w:hAnsi="Verdana"/>
        </w:rPr>
      </w:pPr>
      <w:r>
        <w:rPr>
          <w:rFonts w:ascii="Verdana" w:hAnsi="Verdana"/>
        </w:rPr>
        <w:t xml:space="preserve">     </w:t>
      </w:r>
      <w:r w:rsidR="00203FE6">
        <w:rPr>
          <w:rFonts w:ascii="Verdana" w:hAnsi="Verdana"/>
        </w:rPr>
        <w:t>Field Experience</w:t>
      </w:r>
      <w:r>
        <w:rPr>
          <w:rFonts w:ascii="Verdana" w:hAnsi="Verdana"/>
        </w:rPr>
        <w:t xml:space="preserve"> </w:t>
      </w:r>
      <w:r w:rsidR="00203FE6">
        <w:rPr>
          <w:rFonts w:ascii="Verdana" w:hAnsi="Verdana"/>
        </w:rPr>
        <w:t>must be diverse</w:t>
      </w:r>
      <w:r w:rsidR="00500D85">
        <w:rPr>
          <w:rFonts w:ascii="Verdana" w:hAnsi="Verdana"/>
        </w:rPr>
        <w:t xml:space="preserve">-multiple districts, schools and </w:t>
      </w:r>
    </w:p>
    <w:p w:rsidR="00500D85" w:rsidRDefault="00B35E66" w:rsidP="00203FE6">
      <w:pPr>
        <w:rPr>
          <w:rFonts w:ascii="Verdana" w:hAnsi="Verdana"/>
        </w:rPr>
      </w:pPr>
      <w:r>
        <w:rPr>
          <w:rFonts w:ascii="Verdana" w:hAnsi="Verdana"/>
        </w:rPr>
        <w:t xml:space="preserve"> </w:t>
      </w:r>
      <w:r w:rsidR="00500D85">
        <w:rPr>
          <w:rFonts w:ascii="Verdana" w:hAnsi="Verdana"/>
        </w:rPr>
        <w:t xml:space="preserve">    </w:t>
      </w:r>
      <w:proofErr w:type="gramStart"/>
      <w:r w:rsidR="00500D85">
        <w:rPr>
          <w:rFonts w:ascii="Verdana" w:hAnsi="Verdana"/>
        </w:rPr>
        <w:t>cooperating</w:t>
      </w:r>
      <w:proofErr w:type="gramEnd"/>
      <w:r w:rsidR="00500D85">
        <w:rPr>
          <w:rFonts w:ascii="Verdana" w:hAnsi="Verdana"/>
        </w:rPr>
        <w:t xml:space="preserve"> teachers</w:t>
      </w:r>
      <w:r w:rsidR="00203FE6">
        <w:rPr>
          <w:rFonts w:ascii="Verdana" w:hAnsi="Verdana"/>
        </w:rPr>
        <w:t>.</w:t>
      </w:r>
      <w:r w:rsidR="006C1188">
        <w:rPr>
          <w:rFonts w:ascii="Verdana" w:hAnsi="Verdana"/>
        </w:rPr>
        <w:t xml:space="preserve">   </w:t>
      </w:r>
      <w:r w:rsidR="00500D85">
        <w:rPr>
          <w:rFonts w:ascii="Verdana" w:hAnsi="Verdana"/>
        </w:rPr>
        <w:t>Tutoring is accepted at specific sites and after</w:t>
      </w:r>
    </w:p>
    <w:p w:rsidR="00500D85" w:rsidRDefault="00500D85" w:rsidP="00203FE6">
      <w:pPr>
        <w:rPr>
          <w:rFonts w:ascii="Verdana" w:hAnsi="Verdana"/>
        </w:rPr>
      </w:pPr>
      <w:r>
        <w:rPr>
          <w:rFonts w:ascii="Verdana" w:hAnsi="Verdana"/>
        </w:rPr>
        <w:t xml:space="preserve">     </w:t>
      </w:r>
      <w:proofErr w:type="gramStart"/>
      <w:r>
        <w:rPr>
          <w:rFonts w:ascii="Verdana" w:hAnsi="Verdana"/>
        </w:rPr>
        <w:t>school</w:t>
      </w:r>
      <w:proofErr w:type="gramEnd"/>
      <w:r>
        <w:rPr>
          <w:rFonts w:ascii="Verdana" w:hAnsi="Verdana"/>
        </w:rPr>
        <w:t xml:space="preserve"> as long as it is supervised by a qualified cooperating teacher. </w:t>
      </w:r>
    </w:p>
    <w:p w:rsidR="00500D85" w:rsidRDefault="00500D85" w:rsidP="006C1188">
      <w:pPr>
        <w:rPr>
          <w:rFonts w:ascii="Verdana" w:hAnsi="Verdana"/>
        </w:rPr>
      </w:pPr>
      <w:r>
        <w:rPr>
          <w:rFonts w:ascii="Verdana" w:hAnsi="Verdana"/>
        </w:rPr>
        <w:t xml:space="preserve">     </w:t>
      </w:r>
      <w:r w:rsidR="00203FE6" w:rsidRPr="00575B99">
        <w:rPr>
          <w:rFonts w:ascii="Verdana" w:hAnsi="Verdana"/>
          <w:b/>
          <w:bCs/>
        </w:rPr>
        <w:t>Private tutoring</w:t>
      </w:r>
      <w:r w:rsidR="006C1188">
        <w:rPr>
          <w:rFonts w:ascii="Verdana" w:hAnsi="Verdana"/>
          <w:bCs/>
        </w:rPr>
        <w:t xml:space="preserve"> inside a private </w:t>
      </w:r>
      <w:r w:rsidR="00203FE6" w:rsidRPr="0069081D">
        <w:rPr>
          <w:rFonts w:ascii="Verdana" w:hAnsi="Verdana"/>
          <w:bCs/>
        </w:rPr>
        <w:t xml:space="preserve">residence is </w:t>
      </w:r>
      <w:r w:rsidR="00203FE6" w:rsidRPr="00575B99">
        <w:rPr>
          <w:rFonts w:ascii="Verdana" w:hAnsi="Verdana"/>
          <w:b/>
          <w:bCs/>
        </w:rPr>
        <w:t>not</w:t>
      </w:r>
      <w:r w:rsidR="00CF3991">
        <w:rPr>
          <w:rFonts w:ascii="Verdana" w:hAnsi="Verdana"/>
          <w:bCs/>
        </w:rPr>
        <w:t xml:space="preserve"> </w:t>
      </w:r>
      <w:r>
        <w:rPr>
          <w:rFonts w:ascii="Verdana" w:hAnsi="Verdana"/>
          <w:bCs/>
        </w:rPr>
        <w:t>permitted</w:t>
      </w:r>
      <w:r w:rsidR="006C1188">
        <w:rPr>
          <w:rFonts w:ascii="Verdana" w:hAnsi="Verdana"/>
          <w:bCs/>
        </w:rPr>
        <w:t>.</w:t>
      </w:r>
      <w:r w:rsidR="00203FE6" w:rsidRPr="0069081D">
        <w:rPr>
          <w:rFonts w:ascii="Verdana" w:hAnsi="Verdana"/>
          <w:bCs/>
        </w:rPr>
        <w:t xml:space="preserve"> </w:t>
      </w:r>
      <w:r w:rsidR="006C1188">
        <w:rPr>
          <w:rFonts w:ascii="Verdana" w:hAnsi="Verdana"/>
        </w:rPr>
        <w:t xml:space="preserve">  </w:t>
      </w:r>
      <w:r w:rsidR="00203FE6">
        <w:rPr>
          <w:rFonts w:ascii="Verdana" w:hAnsi="Verdana"/>
        </w:rPr>
        <w:t>TC</w:t>
      </w:r>
    </w:p>
    <w:p w:rsidR="008502B9" w:rsidRDefault="00500D85" w:rsidP="008502B9">
      <w:pPr>
        <w:rPr>
          <w:rFonts w:ascii="Verdana" w:hAnsi="Verdana"/>
        </w:rPr>
      </w:pPr>
      <w:r>
        <w:rPr>
          <w:rFonts w:ascii="Verdana" w:hAnsi="Verdana"/>
        </w:rPr>
        <w:t xml:space="preserve">     </w:t>
      </w:r>
      <w:proofErr w:type="gramStart"/>
      <w:r w:rsidR="00203FE6">
        <w:rPr>
          <w:rFonts w:ascii="Verdana" w:hAnsi="Verdana"/>
        </w:rPr>
        <w:t>must</w:t>
      </w:r>
      <w:proofErr w:type="gramEnd"/>
      <w:r w:rsidR="00203FE6">
        <w:rPr>
          <w:rFonts w:ascii="Verdana" w:hAnsi="Verdana"/>
        </w:rPr>
        <w:t xml:space="preserve"> adhere to the “</w:t>
      </w:r>
      <w:hyperlink w:anchor="CT" w:history="1">
        <w:r w:rsidR="008502B9" w:rsidRPr="008502B9">
          <w:rPr>
            <w:rStyle w:val="Hyperlink"/>
            <w:rFonts w:ascii="Verdana" w:hAnsi="Verdana"/>
          </w:rPr>
          <w:t>Cooperating Teacher Requirements</w:t>
        </w:r>
      </w:hyperlink>
      <w:r w:rsidR="008502B9">
        <w:rPr>
          <w:rFonts w:ascii="Verdana" w:hAnsi="Verdana"/>
        </w:rPr>
        <w:t xml:space="preserve">” </w:t>
      </w:r>
    </w:p>
    <w:p w:rsidR="00500D85" w:rsidRDefault="008502B9" w:rsidP="008502B9">
      <w:pPr>
        <w:rPr>
          <w:rFonts w:ascii="Verdana" w:hAnsi="Verdana"/>
        </w:rPr>
      </w:pPr>
      <w:r>
        <w:rPr>
          <w:rFonts w:ascii="Verdana" w:hAnsi="Verdana"/>
        </w:rPr>
        <w:t xml:space="preserve">     (</w:t>
      </w:r>
      <w:proofErr w:type="gramStart"/>
      <w:r>
        <w:rPr>
          <w:rFonts w:ascii="Verdana" w:hAnsi="Verdana"/>
        </w:rPr>
        <w:t>pages</w:t>
      </w:r>
      <w:proofErr w:type="gramEnd"/>
      <w:r>
        <w:rPr>
          <w:rFonts w:ascii="Verdana" w:hAnsi="Verdana"/>
        </w:rPr>
        <w:t xml:space="preserve"> 5 and 6) and the candidate e</w:t>
      </w:r>
      <w:r w:rsidR="00203FE6">
        <w:rPr>
          <w:rFonts w:ascii="Verdana" w:hAnsi="Verdana"/>
        </w:rPr>
        <w:t>xpectations</w:t>
      </w:r>
      <w:r>
        <w:rPr>
          <w:rFonts w:ascii="Verdana" w:hAnsi="Verdana"/>
        </w:rPr>
        <w:t xml:space="preserve"> outlined on page 6</w:t>
      </w:r>
      <w:r w:rsidR="00203FE6">
        <w:rPr>
          <w:rFonts w:ascii="Verdana" w:hAnsi="Verdana"/>
        </w:rPr>
        <w:t xml:space="preserve">. </w:t>
      </w:r>
    </w:p>
    <w:p w:rsidR="002F790C" w:rsidRDefault="00500D85" w:rsidP="002F790C">
      <w:pPr>
        <w:rPr>
          <w:rFonts w:ascii="Verdana" w:hAnsi="Verdana"/>
        </w:rPr>
      </w:pPr>
      <w:r>
        <w:rPr>
          <w:rFonts w:ascii="Verdana" w:hAnsi="Verdana"/>
        </w:rPr>
        <w:t xml:space="preserve">     </w:t>
      </w:r>
      <w:r w:rsidR="00203FE6">
        <w:rPr>
          <w:rFonts w:ascii="Verdana" w:hAnsi="Verdana"/>
        </w:rPr>
        <w:t xml:space="preserve">Candidates may not document FX </w:t>
      </w:r>
      <w:r>
        <w:rPr>
          <w:rFonts w:ascii="Verdana" w:hAnsi="Verdana"/>
        </w:rPr>
        <w:t xml:space="preserve">in </w:t>
      </w:r>
      <w:r w:rsidR="00D465C4">
        <w:rPr>
          <w:rFonts w:ascii="Verdana" w:hAnsi="Verdana"/>
        </w:rPr>
        <w:t>PASS-PORT</w:t>
      </w:r>
      <w:r w:rsidR="00034843">
        <w:rPr>
          <w:rFonts w:ascii="Verdana" w:hAnsi="Verdana"/>
        </w:rPr>
        <w:t xml:space="preserve"> </w:t>
      </w:r>
      <w:r w:rsidR="00203FE6">
        <w:rPr>
          <w:rFonts w:ascii="Verdana" w:hAnsi="Verdana"/>
        </w:rPr>
        <w:t>unless</w:t>
      </w:r>
      <w:r>
        <w:rPr>
          <w:rFonts w:ascii="Verdana" w:hAnsi="Verdana"/>
          <w:bCs/>
        </w:rPr>
        <w:t xml:space="preserve"> </w:t>
      </w:r>
      <w:hyperlink w:anchor="FORMA" w:history="1">
        <w:r w:rsidR="00203FE6" w:rsidRPr="004E4938">
          <w:rPr>
            <w:rStyle w:val="Hyperlink"/>
            <w:rFonts w:ascii="Verdana" w:hAnsi="Verdana"/>
          </w:rPr>
          <w:t>Form A</w:t>
        </w:r>
      </w:hyperlink>
      <w:r w:rsidR="00203FE6">
        <w:rPr>
          <w:rFonts w:ascii="Verdana" w:hAnsi="Verdana"/>
        </w:rPr>
        <w:t xml:space="preserve"> </w:t>
      </w:r>
      <w:r w:rsidR="006A6B2E">
        <w:rPr>
          <w:rFonts w:ascii="Verdana" w:hAnsi="Verdana"/>
        </w:rPr>
        <w:t xml:space="preserve">has been </w:t>
      </w:r>
      <w:r w:rsidR="002F790C">
        <w:rPr>
          <w:rFonts w:ascii="Verdana" w:hAnsi="Verdana"/>
        </w:rPr>
        <w:t xml:space="preserve">         </w:t>
      </w:r>
    </w:p>
    <w:p w:rsidR="00203FE6" w:rsidRPr="002F790C" w:rsidRDefault="002F790C" w:rsidP="002F790C">
      <w:pPr>
        <w:rPr>
          <w:rFonts w:ascii="Verdana" w:hAnsi="Verdana"/>
        </w:rPr>
      </w:pPr>
      <w:r>
        <w:rPr>
          <w:rFonts w:ascii="Verdana" w:hAnsi="Verdana"/>
        </w:rPr>
        <w:t xml:space="preserve">     </w:t>
      </w:r>
      <w:proofErr w:type="gramStart"/>
      <w:r w:rsidR="006A6B2E">
        <w:rPr>
          <w:rFonts w:ascii="Verdana" w:hAnsi="Verdana"/>
        </w:rPr>
        <w:t>completed</w:t>
      </w:r>
      <w:proofErr w:type="gramEnd"/>
      <w:r w:rsidR="006A6B2E">
        <w:rPr>
          <w:rFonts w:ascii="Verdana" w:hAnsi="Verdana"/>
        </w:rPr>
        <w:t xml:space="preserve"> and </w:t>
      </w:r>
      <w:r w:rsidR="00500D85">
        <w:rPr>
          <w:rFonts w:ascii="Verdana" w:hAnsi="Verdana"/>
        </w:rPr>
        <w:t>s</w:t>
      </w:r>
      <w:r w:rsidR="00203FE6">
        <w:rPr>
          <w:rFonts w:ascii="Verdana" w:hAnsi="Verdana"/>
        </w:rPr>
        <w:t>ubmitted</w:t>
      </w:r>
      <w:r w:rsidR="006A6B2E">
        <w:rPr>
          <w:rFonts w:ascii="Verdana" w:hAnsi="Verdana"/>
        </w:rPr>
        <w:t xml:space="preserve"> </w:t>
      </w:r>
      <w:r w:rsidR="00203FE6">
        <w:rPr>
          <w:rFonts w:ascii="Verdana" w:hAnsi="Verdana"/>
        </w:rPr>
        <w:t xml:space="preserve">to the </w:t>
      </w:r>
      <w:r w:rsidR="009A0048">
        <w:rPr>
          <w:rFonts w:ascii="Verdana" w:hAnsi="Verdana"/>
        </w:rPr>
        <w:t>OFE by the c</w:t>
      </w:r>
      <w:r w:rsidR="00803E0D">
        <w:rPr>
          <w:rFonts w:ascii="Verdana" w:hAnsi="Verdana"/>
        </w:rPr>
        <w:t xml:space="preserve">ooperating </w:t>
      </w:r>
      <w:r>
        <w:rPr>
          <w:rFonts w:ascii="Verdana" w:hAnsi="Verdana"/>
        </w:rPr>
        <w:t>t</w:t>
      </w:r>
      <w:r w:rsidR="00803E0D">
        <w:rPr>
          <w:rFonts w:ascii="Verdana" w:hAnsi="Verdana"/>
        </w:rPr>
        <w:t>eacher</w:t>
      </w:r>
      <w:r w:rsidR="00203FE6">
        <w:rPr>
          <w:rFonts w:ascii="Verdana" w:hAnsi="Verdana"/>
        </w:rPr>
        <w:t>.</w:t>
      </w:r>
    </w:p>
    <w:p w:rsidR="00203FE6" w:rsidRDefault="00203FE6" w:rsidP="00203FE6">
      <w:pPr>
        <w:rPr>
          <w:rFonts w:ascii="Verdana" w:hAnsi="Verdana"/>
          <w:b/>
        </w:rPr>
      </w:pPr>
      <w:r>
        <w:rPr>
          <w:rFonts w:ascii="Verdana" w:hAnsi="Verdana"/>
        </w:rPr>
        <w:lastRenderedPageBreak/>
        <w:t xml:space="preserve">     </w:t>
      </w:r>
    </w:p>
    <w:p w:rsidR="00203FE6" w:rsidRDefault="00203FE6" w:rsidP="00203FE6">
      <w:pPr>
        <w:rPr>
          <w:rFonts w:ascii="Verdana" w:hAnsi="Verdana"/>
          <w:b/>
        </w:rPr>
      </w:pPr>
      <w:r>
        <w:rPr>
          <w:rFonts w:ascii="Verdana" w:hAnsi="Verdana"/>
          <w:b/>
        </w:rPr>
        <w:t xml:space="preserve">II. </w:t>
      </w:r>
      <w:bookmarkStart w:id="2" w:name="FAFOFE"/>
      <w:r>
        <w:rPr>
          <w:rFonts w:ascii="Verdana" w:hAnsi="Verdana"/>
          <w:b/>
        </w:rPr>
        <w:t xml:space="preserve">FIELD ASSIGNMENTS FROM THE </w:t>
      </w:r>
      <w:r w:rsidR="005012F4">
        <w:rPr>
          <w:rFonts w:ascii="Verdana" w:hAnsi="Verdana"/>
          <w:b/>
        </w:rPr>
        <w:t>OFFICE OF FIELD EXPERIENCE</w:t>
      </w:r>
      <w:r w:rsidRPr="007A1DC2">
        <w:rPr>
          <w:rFonts w:ascii="Verdana" w:hAnsi="Verdana"/>
          <w:b/>
        </w:rPr>
        <w:t xml:space="preserve"> </w:t>
      </w:r>
      <w:bookmarkEnd w:id="2"/>
    </w:p>
    <w:p w:rsidR="00203FE6" w:rsidRDefault="00203FE6" w:rsidP="00C816A3">
      <w:pPr>
        <w:numPr>
          <w:ilvl w:val="0"/>
          <w:numId w:val="2"/>
        </w:numPr>
        <w:rPr>
          <w:rFonts w:ascii="Verdana" w:hAnsi="Verdana"/>
        </w:rPr>
      </w:pPr>
      <w:r>
        <w:rPr>
          <w:rFonts w:ascii="Verdana" w:hAnsi="Verdana"/>
        </w:rPr>
        <w:t xml:space="preserve">All faculty </w:t>
      </w:r>
      <w:r w:rsidR="005012F4">
        <w:rPr>
          <w:rFonts w:ascii="Verdana" w:hAnsi="Verdana"/>
        </w:rPr>
        <w:t xml:space="preserve">members </w:t>
      </w:r>
      <w:r>
        <w:rPr>
          <w:rFonts w:ascii="Verdana" w:hAnsi="Verdana"/>
        </w:rPr>
        <w:t xml:space="preserve">are required to </w:t>
      </w:r>
      <w:r w:rsidR="002F790C">
        <w:rPr>
          <w:rFonts w:ascii="Verdana" w:hAnsi="Verdana"/>
        </w:rPr>
        <w:t>email</w:t>
      </w:r>
      <w:r>
        <w:rPr>
          <w:rFonts w:ascii="Verdana" w:hAnsi="Verdana"/>
        </w:rPr>
        <w:t xml:space="preserve"> </w:t>
      </w:r>
      <w:r w:rsidR="00FB6CE0">
        <w:rPr>
          <w:rFonts w:ascii="Verdana" w:hAnsi="Verdana"/>
        </w:rPr>
        <w:t xml:space="preserve">fall and spring </w:t>
      </w:r>
      <w:r>
        <w:rPr>
          <w:rFonts w:ascii="Verdana" w:hAnsi="Verdana"/>
        </w:rPr>
        <w:t xml:space="preserve">class rosters to the OFE prior to the issuing of field assignments.  </w:t>
      </w:r>
    </w:p>
    <w:p w:rsidR="00AA241F" w:rsidRDefault="005012F4" w:rsidP="00C816A3">
      <w:pPr>
        <w:numPr>
          <w:ilvl w:val="0"/>
          <w:numId w:val="2"/>
        </w:numPr>
        <w:rPr>
          <w:rFonts w:ascii="Verdana" w:hAnsi="Verdana"/>
        </w:rPr>
      </w:pPr>
      <w:r>
        <w:rPr>
          <w:rFonts w:ascii="Verdana" w:hAnsi="Verdana"/>
        </w:rPr>
        <w:t xml:space="preserve">Course </w:t>
      </w:r>
      <w:r w:rsidR="00AA241F">
        <w:rPr>
          <w:rFonts w:ascii="Verdana" w:hAnsi="Verdana"/>
        </w:rPr>
        <w:t>Field Placement assignments are made within the first two</w:t>
      </w:r>
      <w:r>
        <w:rPr>
          <w:rFonts w:ascii="Verdana" w:hAnsi="Verdana"/>
        </w:rPr>
        <w:t xml:space="preserve"> or three</w:t>
      </w:r>
      <w:r w:rsidR="00AA241F">
        <w:rPr>
          <w:rFonts w:ascii="Verdana" w:hAnsi="Verdana"/>
        </w:rPr>
        <w:t xml:space="preserve"> weeks of </w:t>
      </w:r>
      <w:r>
        <w:rPr>
          <w:rFonts w:ascii="Verdana" w:hAnsi="Verdana"/>
        </w:rPr>
        <w:t>each</w:t>
      </w:r>
      <w:r w:rsidR="00AA241F">
        <w:rPr>
          <w:rFonts w:ascii="Verdana" w:hAnsi="Verdana"/>
        </w:rPr>
        <w:t xml:space="preserve"> semester.  </w:t>
      </w:r>
    </w:p>
    <w:p w:rsidR="00203FE6" w:rsidRDefault="00203FE6" w:rsidP="00C816A3">
      <w:pPr>
        <w:numPr>
          <w:ilvl w:val="0"/>
          <w:numId w:val="2"/>
        </w:numPr>
        <w:rPr>
          <w:rFonts w:ascii="Verdana" w:hAnsi="Verdana"/>
        </w:rPr>
      </w:pPr>
      <w:r>
        <w:rPr>
          <w:rFonts w:ascii="Verdana" w:hAnsi="Verdana"/>
        </w:rPr>
        <w:t xml:space="preserve">Once these assignments are completed and issued, the OFE will notify each district and/or school that assignments have been distributed to the classes.   </w:t>
      </w:r>
    </w:p>
    <w:p w:rsidR="00203FE6" w:rsidRDefault="00D465C4" w:rsidP="00C816A3">
      <w:pPr>
        <w:numPr>
          <w:ilvl w:val="0"/>
          <w:numId w:val="2"/>
        </w:numPr>
        <w:rPr>
          <w:rFonts w:ascii="Verdana" w:hAnsi="Verdana"/>
        </w:rPr>
      </w:pPr>
      <w:r>
        <w:rPr>
          <w:rFonts w:ascii="Verdana" w:hAnsi="Verdana"/>
        </w:rPr>
        <w:t>PASS-PORT</w:t>
      </w:r>
      <w:r w:rsidR="00203FE6">
        <w:rPr>
          <w:rFonts w:ascii="Verdana" w:hAnsi="Verdana"/>
        </w:rPr>
        <w:t xml:space="preserve"> data collection Forms A and B will be distributed to the field sites and cooperating teachers through the OFE.</w:t>
      </w:r>
    </w:p>
    <w:p w:rsidR="00203FE6" w:rsidRDefault="00203FE6" w:rsidP="00A52DDB">
      <w:pPr>
        <w:numPr>
          <w:ilvl w:val="0"/>
          <w:numId w:val="2"/>
        </w:numPr>
        <w:rPr>
          <w:rFonts w:ascii="Verdana" w:hAnsi="Verdana"/>
        </w:rPr>
      </w:pPr>
      <w:r>
        <w:rPr>
          <w:rFonts w:ascii="Verdana" w:hAnsi="Verdana"/>
        </w:rPr>
        <w:t xml:space="preserve">Field </w:t>
      </w:r>
      <w:r w:rsidR="00FB6CE0">
        <w:rPr>
          <w:rFonts w:ascii="Verdana" w:hAnsi="Verdana"/>
        </w:rPr>
        <w:t>a</w:t>
      </w:r>
      <w:r>
        <w:rPr>
          <w:rFonts w:ascii="Verdana" w:hAnsi="Verdana"/>
        </w:rPr>
        <w:t xml:space="preserve">ssignments will be placed on each </w:t>
      </w:r>
      <w:r w:rsidR="00C76115">
        <w:rPr>
          <w:rFonts w:ascii="Verdana" w:hAnsi="Verdana"/>
        </w:rPr>
        <w:t xml:space="preserve">class </w:t>
      </w:r>
      <w:r w:rsidR="008710AF">
        <w:rPr>
          <w:rFonts w:ascii="Verdana" w:hAnsi="Verdana"/>
        </w:rPr>
        <w:t>Moodle</w:t>
      </w:r>
      <w:r w:rsidR="00AA241F">
        <w:rPr>
          <w:rFonts w:ascii="Verdana" w:hAnsi="Verdana"/>
        </w:rPr>
        <w:t xml:space="preserve">. </w:t>
      </w:r>
      <w:r w:rsidR="00C76115">
        <w:rPr>
          <w:rFonts w:ascii="Verdana" w:hAnsi="Verdana"/>
        </w:rPr>
        <w:t>C</w:t>
      </w:r>
      <w:r>
        <w:rPr>
          <w:rFonts w:ascii="Verdana" w:hAnsi="Verdana"/>
        </w:rPr>
        <w:t>lass rosters will be distributed to schools upon requ</w:t>
      </w:r>
      <w:r w:rsidR="004A427B">
        <w:rPr>
          <w:rFonts w:ascii="Verdana" w:hAnsi="Verdana"/>
        </w:rPr>
        <w:t>est.  St. Tammany Parish School District</w:t>
      </w:r>
      <w:r>
        <w:rPr>
          <w:rFonts w:ascii="Verdana" w:hAnsi="Verdana"/>
        </w:rPr>
        <w:t xml:space="preserve"> require</w:t>
      </w:r>
      <w:r w:rsidR="004A427B">
        <w:rPr>
          <w:rFonts w:ascii="Verdana" w:hAnsi="Verdana"/>
        </w:rPr>
        <w:t>s</w:t>
      </w:r>
      <w:r>
        <w:rPr>
          <w:rFonts w:ascii="Verdana" w:hAnsi="Verdana"/>
        </w:rPr>
        <w:t xml:space="preserve"> that class rosters be in the hands of principals before field assignments begin. There is NO EXCEPTION</w:t>
      </w:r>
      <w:r w:rsidR="00FB6CE0">
        <w:rPr>
          <w:rFonts w:ascii="Verdana" w:hAnsi="Verdana"/>
        </w:rPr>
        <w:t>.</w:t>
      </w:r>
    </w:p>
    <w:p w:rsidR="00203FE6" w:rsidRDefault="00203FE6" w:rsidP="00203FE6">
      <w:pPr>
        <w:ind w:left="360"/>
        <w:rPr>
          <w:rFonts w:ascii="Verdana" w:hAnsi="Verdana"/>
        </w:rPr>
      </w:pPr>
    </w:p>
    <w:p w:rsidR="00203FE6" w:rsidRPr="005500AE" w:rsidRDefault="00203FE6" w:rsidP="00203FE6">
      <w:pPr>
        <w:rPr>
          <w:rFonts w:ascii="Verdana" w:hAnsi="Verdana"/>
          <w:b/>
        </w:rPr>
      </w:pPr>
      <w:smartTag w:uri="urn:schemas-microsoft-com:office:smarttags" w:element="stockticker">
        <w:r w:rsidRPr="005500AE">
          <w:rPr>
            <w:rFonts w:ascii="Verdana" w:hAnsi="Verdana"/>
            <w:b/>
          </w:rPr>
          <w:t>III</w:t>
        </w:r>
      </w:smartTag>
      <w:r w:rsidRPr="005500AE">
        <w:rPr>
          <w:rFonts w:ascii="Verdana" w:hAnsi="Verdana"/>
          <w:b/>
        </w:rPr>
        <w:t xml:space="preserve">. </w:t>
      </w:r>
      <w:bookmarkStart w:id="3" w:name="CE"/>
      <w:r w:rsidR="00332D5D">
        <w:rPr>
          <w:rFonts w:ascii="Verdana" w:hAnsi="Verdana"/>
          <w:b/>
        </w:rPr>
        <w:t>CANDIDATE EXPECTATIONS</w:t>
      </w:r>
      <w:bookmarkEnd w:id="3"/>
    </w:p>
    <w:p w:rsidR="008E2021" w:rsidRDefault="00203FE6" w:rsidP="00B37C9B">
      <w:pPr>
        <w:numPr>
          <w:ilvl w:val="0"/>
          <w:numId w:val="31"/>
        </w:numPr>
        <w:rPr>
          <w:rFonts w:ascii="Verdana" w:hAnsi="Verdana"/>
        </w:rPr>
      </w:pPr>
      <w:r>
        <w:rPr>
          <w:rFonts w:ascii="Verdana" w:hAnsi="Verdana"/>
        </w:rPr>
        <w:t xml:space="preserve">After receiving placement(s), candidates must </w:t>
      </w:r>
      <w:r w:rsidR="008E2021">
        <w:rPr>
          <w:rFonts w:ascii="Verdana" w:hAnsi="Verdana"/>
          <w:b/>
        </w:rPr>
        <w:t xml:space="preserve">use </w:t>
      </w:r>
      <w:hyperlink w:anchor="FORME" w:history="1">
        <w:r w:rsidR="008E2021" w:rsidRPr="00EF797B">
          <w:rPr>
            <w:rStyle w:val="Hyperlink"/>
            <w:rFonts w:ascii="Verdana" w:hAnsi="Verdana"/>
            <w:b/>
          </w:rPr>
          <w:t>Form E</w:t>
        </w:r>
      </w:hyperlink>
      <w:r w:rsidR="008E2021">
        <w:rPr>
          <w:rFonts w:ascii="Verdana" w:hAnsi="Verdana"/>
          <w:b/>
        </w:rPr>
        <w:t xml:space="preserve"> </w:t>
      </w:r>
      <w:r w:rsidR="001636EB">
        <w:rPr>
          <w:rFonts w:ascii="Verdana" w:hAnsi="Verdana"/>
          <w:b/>
        </w:rPr>
        <w:t>to contact</w:t>
      </w:r>
      <w:r w:rsidR="008E2021">
        <w:rPr>
          <w:rFonts w:ascii="Verdana" w:hAnsi="Verdana"/>
          <w:b/>
        </w:rPr>
        <w:t xml:space="preserve"> the schools. </w:t>
      </w:r>
      <w:r>
        <w:rPr>
          <w:rFonts w:ascii="Verdana" w:hAnsi="Verdana"/>
        </w:rPr>
        <w:t xml:space="preserve"> Principals </w:t>
      </w:r>
      <w:r w:rsidR="00AA241F">
        <w:rPr>
          <w:rFonts w:ascii="Verdana" w:hAnsi="Verdana"/>
        </w:rPr>
        <w:t>or contact persons</w:t>
      </w:r>
      <w:r>
        <w:rPr>
          <w:rFonts w:ascii="Verdana" w:hAnsi="Verdana"/>
        </w:rPr>
        <w:t xml:space="preserve"> may not honor the placement if candidates</w:t>
      </w:r>
      <w:r w:rsidR="008E2021">
        <w:rPr>
          <w:rFonts w:ascii="Verdana" w:hAnsi="Verdana"/>
        </w:rPr>
        <w:t>:</w:t>
      </w:r>
      <w:r>
        <w:rPr>
          <w:rFonts w:ascii="Verdana" w:hAnsi="Verdana"/>
        </w:rPr>
        <w:t xml:space="preserve"> </w:t>
      </w:r>
    </w:p>
    <w:p w:rsidR="008E2021" w:rsidRDefault="008E2021" w:rsidP="00B37C9B">
      <w:pPr>
        <w:numPr>
          <w:ilvl w:val="1"/>
          <w:numId w:val="31"/>
        </w:numPr>
        <w:outlineLvl w:val="0"/>
        <w:rPr>
          <w:rFonts w:ascii="Verdana" w:hAnsi="Verdana"/>
        </w:rPr>
      </w:pPr>
      <w:r>
        <w:rPr>
          <w:rFonts w:ascii="Verdana" w:hAnsi="Verdana"/>
        </w:rPr>
        <w:t>W</w:t>
      </w:r>
      <w:r w:rsidR="00203FE6" w:rsidRPr="008E2021">
        <w:rPr>
          <w:rFonts w:ascii="Verdana" w:hAnsi="Verdana"/>
        </w:rPr>
        <w:t>ait longer</w:t>
      </w:r>
      <w:r w:rsidRPr="008E2021">
        <w:rPr>
          <w:rFonts w:ascii="Verdana" w:hAnsi="Verdana"/>
        </w:rPr>
        <w:t xml:space="preserve"> </w:t>
      </w:r>
      <w:r w:rsidR="008710AF" w:rsidRPr="008E2021">
        <w:rPr>
          <w:rFonts w:ascii="Verdana" w:hAnsi="Verdana"/>
        </w:rPr>
        <w:t>than</w:t>
      </w:r>
      <w:r w:rsidRPr="008E2021">
        <w:rPr>
          <w:rFonts w:ascii="Verdana" w:hAnsi="Verdana"/>
        </w:rPr>
        <w:t xml:space="preserve"> two weeks to make requests</w:t>
      </w:r>
      <w:r w:rsidR="00203FE6" w:rsidRPr="008E2021">
        <w:rPr>
          <w:rFonts w:ascii="Verdana" w:hAnsi="Verdana"/>
        </w:rPr>
        <w:t xml:space="preserve">. </w:t>
      </w:r>
    </w:p>
    <w:p w:rsidR="008E2021" w:rsidRDefault="008E2021" w:rsidP="00B37C9B">
      <w:pPr>
        <w:numPr>
          <w:ilvl w:val="1"/>
          <w:numId w:val="31"/>
        </w:numPr>
        <w:outlineLvl w:val="0"/>
        <w:rPr>
          <w:rFonts w:ascii="Verdana" w:hAnsi="Verdana"/>
        </w:rPr>
      </w:pPr>
      <w:r>
        <w:rPr>
          <w:rFonts w:ascii="Verdana" w:hAnsi="Verdana"/>
        </w:rPr>
        <w:t xml:space="preserve">Leave any part of </w:t>
      </w:r>
      <w:hyperlink w:anchor="FORME" w:history="1">
        <w:r w:rsidRPr="00EF797B">
          <w:rPr>
            <w:rStyle w:val="Hyperlink"/>
            <w:rFonts w:ascii="Verdana" w:hAnsi="Verdana"/>
          </w:rPr>
          <w:t>Form E</w:t>
        </w:r>
      </w:hyperlink>
      <w:r>
        <w:rPr>
          <w:rFonts w:ascii="Verdana" w:hAnsi="Verdana"/>
        </w:rPr>
        <w:t xml:space="preserve"> incomplete</w:t>
      </w:r>
      <w:r w:rsidR="00B54B5E">
        <w:rPr>
          <w:rFonts w:ascii="Verdana" w:hAnsi="Verdana"/>
        </w:rPr>
        <w:t>.</w:t>
      </w:r>
    </w:p>
    <w:p w:rsidR="008E2021" w:rsidRDefault="008E2021" w:rsidP="00B37C9B">
      <w:pPr>
        <w:numPr>
          <w:ilvl w:val="1"/>
          <w:numId w:val="31"/>
        </w:numPr>
        <w:outlineLvl w:val="0"/>
        <w:rPr>
          <w:rFonts w:ascii="Verdana" w:hAnsi="Verdana"/>
        </w:rPr>
      </w:pPr>
      <w:r>
        <w:rPr>
          <w:rFonts w:ascii="Verdana" w:hAnsi="Verdana"/>
        </w:rPr>
        <w:t xml:space="preserve">Mass </w:t>
      </w:r>
      <w:r w:rsidR="002F790C">
        <w:rPr>
          <w:rFonts w:ascii="Verdana" w:hAnsi="Verdana"/>
        </w:rPr>
        <w:t>email</w:t>
      </w:r>
      <w:r>
        <w:rPr>
          <w:rFonts w:ascii="Verdana" w:hAnsi="Verdana"/>
        </w:rPr>
        <w:t xml:space="preserve"> </w:t>
      </w:r>
      <w:hyperlink w:anchor="FORME" w:history="1">
        <w:r w:rsidR="00B54B5E" w:rsidRPr="00EF797B">
          <w:rPr>
            <w:rStyle w:val="Hyperlink"/>
            <w:rFonts w:ascii="Verdana" w:hAnsi="Verdana"/>
          </w:rPr>
          <w:t>F</w:t>
        </w:r>
        <w:r w:rsidRPr="00EF797B">
          <w:rPr>
            <w:rStyle w:val="Hyperlink"/>
            <w:rFonts w:ascii="Verdana" w:hAnsi="Verdana"/>
          </w:rPr>
          <w:t>orm E</w:t>
        </w:r>
      </w:hyperlink>
      <w:r>
        <w:rPr>
          <w:rFonts w:ascii="Verdana" w:hAnsi="Verdana"/>
        </w:rPr>
        <w:t xml:space="preserve"> to multiple districts and schools</w:t>
      </w:r>
      <w:r w:rsidR="00B54B5E">
        <w:rPr>
          <w:rFonts w:ascii="Verdana" w:hAnsi="Verdana"/>
        </w:rPr>
        <w:t>.</w:t>
      </w:r>
      <w:r w:rsidR="00203FE6" w:rsidRPr="008E2021">
        <w:rPr>
          <w:rFonts w:ascii="Verdana" w:hAnsi="Verdana"/>
        </w:rPr>
        <w:t xml:space="preserve"> </w:t>
      </w:r>
    </w:p>
    <w:p w:rsidR="00203FE6" w:rsidRPr="00B37C9B" w:rsidRDefault="00203FE6" w:rsidP="00B37C9B">
      <w:pPr>
        <w:pStyle w:val="ListParagraph"/>
        <w:numPr>
          <w:ilvl w:val="0"/>
          <w:numId w:val="31"/>
        </w:numPr>
        <w:outlineLvl w:val="0"/>
        <w:rPr>
          <w:rFonts w:ascii="Verdana" w:hAnsi="Verdana"/>
        </w:rPr>
      </w:pPr>
      <w:r w:rsidRPr="00B37C9B">
        <w:rPr>
          <w:rFonts w:ascii="Verdana" w:hAnsi="Verdana"/>
          <w:b/>
        </w:rPr>
        <w:t>Flexibility</w:t>
      </w:r>
      <w:r w:rsidRPr="00B37C9B">
        <w:rPr>
          <w:rFonts w:ascii="Verdana" w:hAnsi="Verdana"/>
        </w:rPr>
        <w:t xml:space="preserve"> whe</w:t>
      </w:r>
      <w:r w:rsidR="00C24E02" w:rsidRPr="00B37C9B">
        <w:rPr>
          <w:rFonts w:ascii="Verdana" w:hAnsi="Verdana"/>
        </w:rPr>
        <w:t>n scheduling FX time with the cooperating teacher</w:t>
      </w:r>
      <w:r w:rsidRPr="00B37C9B">
        <w:rPr>
          <w:rFonts w:ascii="Verdana" w:hAnsi="Verdana"/>
        </w:rPr>
        <w:t xml:space="preserve"> is compulsory.</w:t>
      </w:r>
    </w:p>
    <w:p w:rsidR="00203FE6" w:rsidRPr="00B37C9B" w:rsidRDefault="00203FE6" w:rsidP="00B37C9B">
      <w:pPr>
        <w:pStyle w:val="ListParagraph"/>
        <w:numPr>
          <w:ilvl w:val="0"/>
          <w:numId w:val="31"/>
        </w:numPr>
        <w:outlineLvl w:val="0"/>
        <w:rPr>
          <w:rFonts w:ascii="Verdana" w:hAnsi="Verdana"/>
        </w:rPr>
      </w:pPr>
      <w:r w:rsidRPr="00B37C9B">
        <w:rPr>
          <w:rFonts w:ascii="Verdana" w:hAnsi="Verdana"/>
        </w:rPr>
        <w:t xml:space="preserve">When entering the partner school, the candidate should </w:t>
      </w:r>
    </w:p>
    <w:p w:rsidR="00203FE6" w:rsidRPr="00B37C9B" w:rsidRDefault="00203FE6" w:rsidP="00B37C9B">
      <w:pPr>
        <w:pStyle w:val="ListParagraph"/>
        <w:numPr>
          <w:ilvl w:val="1"/>
          <w:numId w:val="31"/>
        </w:numPr>
        <w:rPr>
          <w:rFonts w:ascii="Verdana" w:hAnsi="Verdana"/>
        </w:rPr>
      </w:pPr>
      <w:r w:rsidRPr="00B37C9B">
        <w:rPr>
          <w:rFonts w:ascii="Verdana" w:hAnsi="Verdana"/>
        </w:rPr>
        <w:t xml:space="preserve">introduce himself/herself, </w:t>
      </w:r>
    </w:p>
    <w:p w:rsidR="00203FE6" w:rsidRDefault="00203FE6" w:rsidP="00B37C9B">
      <w:pPr>
        <w:pStyle w:val="ListParagraph"/>
        <w:numPr>
          <w:ilvl w:val="1"/>
          <w:numId w:val="31"/>
        </w:numPr>
        <w:rPr>
          <w:rFonts w:ascii="Verdana" w:hAnsi="Verdana"/>
        </w:rPr>
      </w:pPr>
      <w:r w:rsidRPr="00B37C9B">
        <w:rPr>
          <w:rFonts w:ascii="Verdana" w:hAnsi="Verdana"/>
        </w:rPr>
        <w:t xml:space="preserve">present the staff/administration </w:t>
      </w:r>
      <w:r w:rsidR="006E7534" w:rsidRPr="00B37C9B">
        <w:rPr>
          <w:rFonts w:ascii="Verdana" w:hAnsi="Verdana"/>
        </w:rPr>
        <w:t>with a photo ID,</w:t>
      </w:r>
    </w:p>
    <w:p w:rsidR="00B37C9B" w:rsidRDefault="00203FE6" w:rsidP="00B37C9B">
      <w:pPr>
        <w:pStyle w:val="ListParagraph"/>
        <w:numPr>
          <w:ilvl w:val="1"/>
          <w:numId w:val="31"/>
        </w:numPr>
        <w:rPr>
          <w:rFonts w:ascii="Verdana" w:hAnsi="Verdana"/>
        </w:rPr>
      </w:pPr>
      <w:r w:rsidRPr="00B37C9B">
        <w:rPr>
          <w:rFonts w:ascii="Verdana" w:hAnsi="Verdana"/>
        </w:rPr>
        <w:t xml:space="preserve">provide the </w:t>
      </w:r>
      <w:r w:rsidR="009A0048" w:rsidRPr="00B37C9B">
        <w:rPr>
          <w:rFonts w:ascii="Verdana" w:hAnsi="Verdana"/>
        </w:rPr>
        <w:t>cooperating t</w:t>
      </w:r>
      <w:r w:rsidR="006E7534" w:rsidRPr="00B37C9B">
        <w:rPr>
          <w:rFonts w:ascii="Verdana" w:hAnsi="Verdana"/>
        </w:rPr>
        <w:t>eacher</w:t>
      </w:r>
      <w:r w:rsidRPr="00B37C9B">
        <w:rPr>
          <w:rFonts w:ascii="Verdana" w:hAnsi="Verdana"/>
        </w:rPr>
        <w:t xml:space="preserve"> with a </w:t>
      </w:r>
      <w:r w:rsidR="00FB6CE0" w:rsidRPr="00B37C9B">
        <w:rPr>
          <w:rFonts w:ascii="Verdana" w:hAnsi="Verdana"/>
        </w:rPr>
        <w:t xml:space="preserve">copy of </w:t>
      </w:r>
      <w:hyperlink w:anchor="FORME" w:history="1">
        <w:r w:rsidR="00FB6CE0" w:rsidRPr="00B37C9B">
          <w:rPr>
            <w:rStyle w:val="Hyperlink"/>
            <w:rFonts w:ascii="Verdana" w:hAnsi="Verdana"/>
          </w:rPr>
          <w:t>Form E</w:t>
        </w:r>
      </w:hyperlink>
      <w:r w:rsidRPr="00B37C9B">
        <w:rPr>
          <w:rFonts w:ascii="Verdana" w:hAnsi="Verdana"/>
        </w:rPr>
        <w:t xml:space="preserve">, if one </w:t>
      </w:r>
      <w:r w:rsidR="006E7534" w:rsidRPr="00B37C9B">
        <w:rPr>
          <w:rFonts w:ascii="Verdana" w:hAnsi="Verdana"/>
        </w:rPr>
        <w:tab/>
      </w:r>
      <w:r w:rsidR="006E7534" w:rsidRPr="00B37C9B">
        <w:rPr>
          <w:rFonts w:ascii="Verdana" w:hAnsi="Verdana"/>
        </w:rPr>
        <w:tab/>
        <w:t xml:space="preserve"> </w:t>
      </w:r>
      <w:r w:rsidRPr="00B37C9B">
        <w:rPr>
          <w:rFonts w:ascii="Verdana" w:hAnsi="Verdana"/>
        </w:rPr>
        <w:t>is requ</w:t>
      </w:r>
      <w:r w:rsidR="00AA5048" w:rsidRPr="00B37C9B">
        <w:rPr>
          <w:rFonts w:ascii="Verdana" w:hAnsi="Verdana"/>
        </w:rPr>
        <w:t>ested</w:t>
      </w:r>
      <w:r w:rsidR="008710AF" w:rsidRPr="00B37C9B">
        <w:rPr>
          <w:rFonts w:ascii="Verdana" w:hAnsi="Verdana"/>
        </w:rPr>
        <w:t>,</w:t>
      </w:r>
      <w:r w:rsidRPr="00B37C9B">
        <w:rPr>
          <w:rFonts w:ascii="Verdana" w:hAnsi="Verdana"/>
        </w:rPr>
        <w:t xml:space="preserve">  </w:t>
      </w:r>
    </w:p>
    <w:p w:rsidR="006E7534" w:rsidRPr="00B37C9B" w:rsidRDefault="00CF7329" w:rsidP="00B37C9B">
      <w:pPr>
        <w:pStyle w:val="ListParagraph"/>
        <w:numPr>
          <w:ilvl w:val="1"/>
          <w:numId w:val="31"/>
        </w:numPr>
        <w:rPr>
          <w:rFonts w:ascii="Verdana" w:hAnsi="Verdana"/>
        </w:rPr>
      </w:pPr>
      <w:r w:rsidRPr="00B37C9B">
        <w:rPr>
          <w:rFonts w:ascii="Verdana" w:hAnsi="Verdana"/>
        </w:rPr>
        <w:t xml:space="preserve">contact  </w:t>
      </w:r>
      <w:r w:rsidR="00203FE6" w:rsidRPr="00B37C9B">
        <w:rPr>
          <w:rFonts w:ascii="Verdana" w:hAnsi="Verdana"/>
        </w:rPr>
        <w:t xml:space="preserve">the school in advance and inform the cooperating </w:t>
      </w:r>
      <w:r w:rsidRPr="00B37C9B">
        <w:rPr>
          <w:rFonts w:ascii="Verdana" w:hAnsi="Verdana"/>
        </w:rPr>
        <w:t>teacher</w:t>
      </w:r>
      <w:r w:rsidR="00203FE6" w:rsidRPr="00B37C9B">
        <w:rPr>
          <w:rFonts w:ascii="Verdana" w:hAnsi="Verdana"/>
        </w:rPr>
        <w:t xml:space="preserve"> if for any reason he</w:t>
      </w:r>
      <w:r w:rsidR="00B54B5E" w:rsidRPr="00B37C9B">
        <w:rPr>
          <w:rFonts w:ascii="Verdana" w:hAnsi="Verdana"/>
        </w:rPr>
        <w:t>/</w:t>
      </w:r>
      <w:r w:rsidR="00203FE6" w:rsidRPr="00B37C9B">
        <w:rPr>
          <w:rFonts w:ascii="Verdana" w:hAnsi="Verdana"/>
        </w:rPr>
        <w:t xml:space="preserve"> she </w:t>
      </w:r>
      <w:r w:rsidR="00203FE6" w:rsidRPr="00B37C9B">
        <w:rPr>
          <w:rFonts w:ascii="Verdana" w:hAnsi="Verdana"/>
          <w:b/>
        </w:rPr>
        <w:t>cannot</w:t>
      </w:r>
      <w:r w:rsidR="00203FE6" w:rsidRPr="00B37C9B">
        <w:rPr>
          <w:rFonts w:ascii="Verdana" w:hAnsi="Verdana"/>
        </w:rPr>
        <w:t xml:space="preserve"> report </w:t>
      </w:r>
      <w:r w:rsidR="006E7534" w:rsidRPr="00B37C9B">
        <w:rPr>
          <w:rFonts w:ascii="Verdana" w:hAnsi="Verdana"/>
        </w:rPr>
        <w:t>so that the</w:t>
      </w:r>
      <w:r w:rsidR="00203FE6" w:rsidRPr="00B37C9B">
        <w:rPr>
          <w:rFonts w:ascii="Verdana" w:hAnsi="Verdana"/>
        </w:rPr>
        <w:t xml:space="preserve"> FX </w:t>
      </w:r>
      <w:r w:rsidR="0053395C" w:rsidRPr="00B37C9B">
        <w:rPr>
          <w:rFonts w:ascii="Verdana" w:hAnsi="Verdana"/>
        </w:rPr>
        <w:t>may</w:t>
      </w:r>
      <w:r w:rsidR="00203FE6" w:rsidRPr="00B37C9B">
        <w:rPr>
          <w:rFonts w:ascii="Verdana" w:hAnsi="Verdana"/>
        </w:rPr>
        <w:t xml:space="preserve"> be </w:t>
      </w:r>
      <w:r w:rsidR="006E7534" w:rsidRPr="00B37C9B">
        <w:rPr>
          <w:rFonts w:ascii="Verdana" w:hAnsi="Verdana"/>
        </w:rPr>
        <w:t>r</w:t>
      </w:r>
      <w:r w:rsidR="00203FE6" w:rsidRPr="00B37C9B">
        <w:rPr>
          <w:rFonts w:ascii="Verdana" w:hAnsi="Verdana"/>
        </w:rPr>
        <w:t>eschedu</w:t>
      </w:r>
      <w:r w:rsidR="008710AF" w:rsidRPr="00B37C9B">
        <w:rPr>
          <w:rFonts w:ascii="Verdana" w:hAnsi="Verdana"/>
        </w:rPr>
        <w:t>led</w:t>
      </w:r>
      <w:r w:rsidR="006E7534" w:rsidRPr="00B37C9B">
        <w:rPr>
          <w:rFonts w:ascii="Verdana" w:hAnsi="Verdana"/>
        </w:rPr>
        <w:t>,</w:t>
      </w:r>
    </w:p>
    <w:p w:rsidR="00B37C9B" w:rsidRDefault="006E7534" w:rsidP="00B37C9B">
      <w:pPr>
        <w:pStyle w:val="ListParagraph"/>
        <w:numPr>
          <w:ilvl w:val="1"/>
          <w:numId w:val="31"/>
        </w:numPr>
        <w:rPr>
          <w:rFonts w:ascii="Verdana" w:hAnsi="Verdana"/>
        </w:rPr>
      </w:pPr>
      <w:r w:rsidRPr="00B37C9B">
        <w:rPr>
          <w:rFonts w:ascii="Verdana" w:hAnsi="Verdana"/>
        </w:rPr>
        <w:t>a</w:t>
      </w:r>
      <w:r w:rsidR="008710AF" w:rsidRPr="00B37C9B">
        <w:rPr>
          <w:rFonts w:ascii="Verdana" w:hAnsi="Verdana"/>
        </w:rPr>
        <w:t xml:space="preserve">void </w:t>
      </w:r>
      <w:r w:rsidRPr="00B37C9B">
        <w:rPr>
          <w:rFonts w:ascii="Verdana" w:hAnsi="Verdana"/>
          <w:b/>
        </w:rPr>
        <w:t>ALL</w:t>
      </w:r>
      <w:r w:rsidRPr="00B37C9B">
        <w:rPr>
          <w:rFonts w:ascii="Verdana" w:hAnsi="Verdana"/>
        </w:rPr>
        <w:t xml:space="preserve"> </w:t>
      </w:r>
      <w:r w:rsidR="008710AF" w:rsidRPr="00B37C9B">
        <w:rPr>
          <w:rFonts w:ascii="Verdana" w:hAnsi="Verdana"/>
        </w:rPr>
        <w:t>c</w:t>
      </w:r>
      <w:r w:rsidR="00203FE6" w:rsidRPr="00B37C9B">
        <w:rPr>
          <w:rFonts w:ascii="Verdana" w:hAnsi="Verdana"/>
        </w:rPr>
        <w:t>riticism of the schoo</w:t>
      </w:r>
      <w:r w:rsidRPr="00B37C9B">
        <w:rPr>
          <w:rFonts w:ascii="Verdana" w:hAnsi="Verdana"/>
        </w:rPr>
        <w:t>l, staff, or students, and</w:t>
      </w:r>
    </w:p>
    <w:p w:rsidR="00203FE6" w:rsidRPr="00B37C9B" w:rsidRDefault="006E7534" w:rsidP="00B37C9B">
      <w:pPr>
        <w:pStyle w:val="ListParagraph"/>
        <w:numPr>
          <w:ilvl w:val="1"/>
          <w:numId w:val="31"/>
        </w:numPr>
        <w:rPr>
          <w:rFonts w:ascii="Verdana" w:hAnsi="Verdana"/>
        </w:rPr>
      </w:pPr>
      <w:r w:rsidRPr="00B37C9B">
        <w:rPr>
          <w:rFonts w:ascii="Verdana" w:hAnsi="Verdana"/>
        </w:rPr>
        <w:t>r</w:t>
      </w:r>
      <w:r w:rsidR="00203FE6" w:rsidRPr="00B37C9B">
        <w:rPr>
          <w:rFonts w:ascii="Verdana" w:hAnsi="Verdana"/>
        </w:rPr>
        <w:t>epo</w:t>
      </w:r>
      <w:r w:rsidR="009A0048" w:rsidRPr="00B37C9B">
        <w:rPr>
          <w:rFonts w:ascii="Verdana" w:hAnsi="Verdana"/>
        </w:rPr>
        <w:t>rt any complications with the c</w:t>
      </w:r>
      <w:r w:rsidRPr="00B37C9B">
        <w:rPr>
          <w:rFonts w:ascii="Verdana" w:hAnsi="Verdana"/>
        </w:rPr>
        <w:t>oopera</w:t>
      </w:r>
      <w:r w:rsidR="009A0048" w:rsidRPr="00B37C9B">
        <w:rPr>
          <w:rFonts w:ascii="Verdana" w:hAnsi="Verdana"/>
        </w:rPr>
        <w:t>ting t</w:t>
      </w:r>
      <w:r w:rsidRPr="00B37C9B">
        <w:rPr>
          <w:rFonts w:ascii="Verdana" w:hAnsi="Verdana"/>
        </w:rPr>
        <w:t>eacher</w:t>
      </w:r>
      <w:r w:rsidR="00203FE6" w:rsidRPr="00B37C9B">
        <w:rPr>
          <w:rFonts w:ascii="Verdana" w:hAnsi="Verdana"/>
        </w:rPr>
        <w:t xml:space="preserve"> to the OFE as soon as possible to resolve the problem.</w:t>
      </w:r>
    </w:p>
    <w:p w:rsidR="00203FE6" w:rsidRPr="00C26F5C" w:rsidRDefault="00203FE6" w:rsidP="00203FE6">
      <w:pPr>
        <w:rPr>
          <w:rFonts w:ascii="Verdana" w:hAnsi="Verdana"/>
        </w:rPr>
      </w:pPr>
      <w:r w:rsidRPr="00C26F5C">
        <w:rPr>
          <w:rFonts w:ascii="Verdana" w:hAnsi="Verdana"/>
          <w:b/>
        </w:rPr>
        <w:t xml:space="preserve">IV. </w:t>
      </w:r>
      <w:bookmarkStart w:id="4" w:name="CT"/>
      <w:r w:rsidRPr="00C26F5C">
        <w:rPr>
          <w:rFonts w:ascii="Verdana" w:hAnsi="Verdana"/>
          <w:b/>
        </w:rPr>
        <w:t>COOPERATING TEACHER</w:t>
      </w:r>
      <w:r w:rsidR="000072C1">
        <w:rPr>
          <w:rFonts w:ascii="Verdana" w:hAnsi="Verdana"/>
          <w:b/>
        </w:rPr>
        <w:t xml:space="preserve"> </w:t>
      </w:r>
      <w:bookmarkEnd w:id="4"/>
      <w:r w:rsidR="000072C1" w:rsidRPr="008F4C39">
        <w:rPr>
          <w:rFonts w:ascii="Verdana" w:hAnsi="Verdana"/>
          <w:b/>
          <w:caps/>
        </w:rPr>
        <w:t>requirements/qualifications</w:t>
      </w:r>
      <w:r w:rsidR="00CC35BE">
        <w:rPr>
          <w:rFonts w:ascii="Verdana" w:hAnsi="Verdana"/>
          <w:b/>
        </w:rPr>
        <w:t>:</w:t>
      </w:r>
    </w:p>
    <w:p w:rsidR="00203FE6" w:rsidRDefault="00203FE6" w:rsidP="00E26049">
      <w:pPr>
        <w:ind w:left="720" w:hanging="480"/>
        <w:rPr>
          <w:rFonts w:ascii="Verdana" w:hAnsi="Verdana"/>
        </w:rPr>
      </w:pPr>
      <w:r>
        <w:rPr>
          <w:rFonts w:ascii="Verdana" w:hAnsi="Verdana"/>
        </w:rPr>
        <w:t xml:space="preserve">      </w:t>
      </w:r>
      <w:r w:rsidRPr="00E26049">
        <w:rPr>
          <w:rFonts w:ascii="Verdana" w:hAnsi="Verdana"/>
          <w:b/>
        </w:rPr>
        <w:t>A</w:t>
      </w:r>
      <w:r>
        <w:rPr>
          <w:rFonts w:ascii="Verdana" w:hAnsi="Verdana"/>
        </w:rPr>
        <w:t xml:space="preserve">.  </w:t>
      </w:r>
      <w:r w:rsidR="00C24E02">
        <w:rPr>
          <w:rFonts w:ascii="Verdana" w:hAnsi="Verdana"/>
          <w:b/>
          <w:bCs/>
          <w:u w:val="single"/>
        </w:rPr>
        <w:t>A</w:t>
      </w:r>
      <w:r>
        <w:rPr>
          <w:rFonts w:ascii="Verdana" w:hAnsi="Verdana"/>
          <w:b/>
          <w:bCs/>
          <w:u w:val="single"/>
        </w:rPr>
        <w:t>pproved</w:t>
      </w:r>
      <w:r w:rsidR="008F4C39">
        <w:rPr>
          <w:rFonts w:ascii="Verdana" w:hAnsi="Verdana"/>
        </w:rPr>
        <w:t xml:space="preserve"> by the school principal</w:t>
      </w:r>
      <w:r w:rsidR="00C24E02">
        <w:rPr>
          <w:rFonts w:ascii="Verdana" w:hAnsi="Verdana"/>
        </w:rPr>
        <w:t>.</w:t>
      </w:r>
    </w:p>
    <w:p w:rsidR="00203FE6" w:rsidRPr="00C24E02" w:rsidRDefault="00203FE6" w:rsidP="00E26049">
      <w:pPr>
        <w:ind w:left="720" w:hanging="480"/>
        <w:rPr>
          <w:rFonts w:ascii="Verdana" w:hAnsi="Verdana"/>
          <w:u w:val="single"/>
        </w:rPr>
      </w:pPr>
      <w:r>
        <w:rPr>
          <w:rFonts w:ascii="Verdana" w:hAnsi="Verdana"/>
        </w:rPr>
        <w:t xml:space="preserve">      </w:t>
      </w:r>
      <w:r w:rsidRPr="00E26049">
        <w:rPr>
          <w:rFonts w:ascii="Verdana" w:hAnsi="Verdana"/>
          <w:b/>
        </w:rPr>
        <w:t>B</w:t>
      </w:r>
      <w:r>
        <w:rPr>
          <w:rFonts w:ascii="Verdana" w:hAnsi="Verdana"/>
        </w:rPr>
        <w:t xml:space="preserve">.  </w:t>
      </w:r>
      <w:r w:rsidR="00C24E02">
        <w:rPr>
          <w:rFonts w:ascii="Verdana" w:hAnsi="Verdana"/>
        </w:rPr>
        <w:t xml:space="preserve">Hold a valid </w:t>
      </w:r>
      <w:r>
        <w:rPr>
          <w:rFonts w:ascii="Verdana" w:hAnsi="Verdana"/>
          <w:b/>
          <w:bCs/>
          <w:u w:val="words"/>
        </w:rPr>
        <w:t>Louisiana Teaching Certificate</w:t>
      </w:r>
      <w:r w:rsidR="00C24E02">
        <w:rPr>
          <w:rFonts w:ascii="Verdana" w:hAnsi="Verdana"/>
          <w:b/>
          <w:bCs/>
          <w:u w:val="single"/>
        </w:rPr>
        <w:t>.</w:t>
      </w:r>
    </w:p>
    <w:p w:rsidR="00D4273F" w:rsidRDefault="00203FE6" w:rsidP="00D4273F">
      <w:pPr>
        <w:ind w:left="720" w:hanging="480"/>
        <w:rPr>
          <w:rFonts w:ascii="Verdana" w:hAnsi="Verdana"/>
        </w:rPr>
      </w:pPr>
      <w:r>
        <w:rPr>
          <w:rFonts w:ascii="Verdana" w:hAnsi="Verdana"/>
        </w:rPr>
        <w:t xml:space="preserve">      </w:t>
      </w:r>
      <w:r w:rsidRPr="00E26049">
        <w:rPr>
          <w:rFonts w:ascii="Verdana" w:hAnsi="Verdana"/>
          <w:b/>
        </w:rPr>
        <w:t>C</w:t>
      </w:r>
      <w:r w:rsidR="00C24E02">
        <w:rPr>
          <w:rFonts w:ascii="Verdana" w:hAnsi="Verdana"/>
        </w:rPr>
        <w:t>.  Have a</w:t>
      </w:r>
      <w:r>
        <w:rPr>
          <w:rFonts w:ascii="Verdana" w:hAnsi="Verdana"/>
        </w:rPr>
        <w:t xml:space="preserve">t least </w:t>
      </w:r>
      <w:r>
        <w:rPr>
          <w:rFonts w:ascii="Verdana" w:hAnsi="Verdana"/>
          <w:b/>
          <w:bCs/>
          <w:u w:val="words"/>
        </w:rPr>
        <w:t>three years</w:t>
      </w:r>
      <w:r>
        <w:rPr>
          <w:rFonts w:ascii="Verdana" w:hAnsi="Verdana"/>
        </w:rPr>
        <w:t xml:space="preserve"> of</w:t>
      </w:r>
      <w:r w:rsidR="00E468D9">
        <w:rPr>
          <w:rFonts w:ascii="Verdana" w:hAnsi="Verdana"/>
        </w:rPr>
        <w:t xml:space="preserve"> teaching experience in his/her</w:t>
      </w:r>
      <w:r w:rsidR="00D4273F">
        <w:rPr>
          <w:rFonts w:ascii="Verdana" w:hAnsi="Verdana"/>
        </w:rPr>
        <w:t xml:space="preserve"> </w:t>
      </w:r>
    </w:p>
    <w:p w:rsidR="00203FE6" w:rsidRPr="00D4273F" w:rsidRDefault="00D4273F" w:rsidP="00D4273F">
      <w:pPr>
        <w:ind w:left="720" w:hanging="480"/>
        <w:rPr>
          <w:rFonts w:ascii="Verdana" w:hAnsi="Verdana"/>
        </w:rPr>
      </w:pPr>
      <w:r>
        <w:rPr>
          <w:rFonts w:ascii="Verdana" w:hAnsi="Verdana"/>
          <w:b/>
        </w:rPr>
        <w:tab/>
        <w:t xml:space="preserve">      </w:t>
      </w:r>
      <w:r w:rsidR="00203FE6" w:rsidRPr="00D4273F">
        <w:rPr>
          <w:rFonts w:ascii="Verdana" w:hAnsi="Verdana"/>
        </w:rPr>
        <w:t>Louisiana</w:t>
      </w:r>
      <w:r w:rsidR="0096656F" w:rsidRPr="00D4273F">
        <w:rPr>
          <w:rFonts w:ascii="Verdana" w:hAnsi="Verdana"/>
        </w:rPr>
        <w:t xml:space="preserve"> certified area of</w:t>
      </w:r>
      <w:r w:rsidR="00C24E02" w:rsidRPr="00D4273F">
        <w:rPr>
          <w:rFonts w:ascii="Verdana" w:hAnsi="Verdana"/>
        </w:rPr>
        <w:t xml:space="preserve"> teaching or a Type B</w:t>
      </w:r>
      <w:r w:rsidR="0096656F" w:rsidRPr="00D4273F">
        <w:rPr>
          <w:rFonts w:ascii="Verdana" w:hAnsi="Verdana"/>
        </w:rPr>
        <w:t xml:space="preserve"> certificate. </w:t>
      </w:r>
    </w:p>
    <w:p w:rsidR="00203FE6" w:rsidRDefault="00203FE6" w:rsidP="00E26049">
      <w:pPr>
        <w:ind w:left="720" w:hanging="480"/>
        <w:rPr>
          <w:rFonts w:ascii="Verdana" w:hAnsi="Verdana"/>
        </w:rPr>
      </w:pPr>
      <w:r>
        <w:rPr>
          <w:rFonts w:ascii="Verdana" w:hAnsi="Verdana"/>
        </w:rPr>
        <w:t xml:space="preserve">      </w:t>
      </w:r>
      <w:r w:rsidRPr="00E26049">
        <w:rPr>
          <w:rFonts w:ascii="Verdana" w:hAnsi="Verdana"/>
          <w:b/>
        </w:rPr>
        <w:t>D</w:t>
      </w:r>
      <w:r>
        <w:rPr>
          <w:rFonts w:ascii="Verdana" w:hAnsi="Verdana"/>
        </w:rPr>
        <w:t xml:space="preserve">.  </w:t>
      </w:r>
      <w:r w:rsidR="00C24E02">
        <w:rPr>
          <w:rFonts w:ascii="Verdana" w:hAnsi="Verdana"/>
          <w:b/>
          <w:bCs/>
          <w:u w:val="single"/>
        </w:rPr>
        <w:t>W</w:t>
      </w:r>
      <w:r>
        <w:rPr>
          <w:rFonts w:ascii="Verdana" w:hAnsi="Verdana"/>
          <w:b/>
          <w:bCs/>
          <w:u w:val="single"/>
        </w:rPr>
        <w:t>illing</w:t>
      </w:r>
      <w:r>
        <w:rPr>
          <w:rFonts w:ascii="Verdana" w:hAnsi="Verdana"/>
        </w:rPr>
        <w:t xml:space="preserve"> to participate.</w:t>
      </w:r>
    </w:p>
    <w:p w:rsidR="00203FE6" w:rsidRDefault="00203FE6" w:rsidP="00CC35BE">
      <w:pPr>
        <w:ind w:left="720" w:hanging="480"/>
        <w:rPr>
          <w:rFonts w:ascii="Verdana" w:hAnsi="Verdana"/>
        </w:rPr>
      </w:pPr>
      <w:r>
        <w:rPr>
          <w:rFonts w:ascii="Verdana" w:hAnsi="Verdana"/>
        </w:rPr>
        <w:lastRenderedPageBreak/>
        <w:t xml:space="preserve">      </w:t>
      </w:r>
      <w:r w:rsidRPr="00E26049">
        <w:rPr>
          <w:rFonts w:ascii="Verdana" w:hAnsi="Verdana"/>
          <w:b/>
        </w:rPr>
        <w:t>E.</w:t>
      </w:r>
      <w:r>
        <w:rPr>
          <w:rFonts w:ascii="Verdana" w:hAnsi="Verdana"/>
        </w:rPr>
        <w:t xml:space="preserve">  </w:t>
      </w:r>
      <w:hyperlink w:anchor="FORMA" w:history="1">
        <w:r w:rsidR="00C24E02">
          <w:rPr>
            <w:rStyle w:val="Hyperlink"/>
            <w:rFonts w:ascii="Verdana" w:hAnsi="Verdana"/>
            <w:b/>
          </w:rPr>
          <w:t>C</w:t>
        </w:r>
        <w:r w:rsidRPr="00F332C6">
          <w:rPr>
            <w:rStyle w:val="Hyperlink"/>
            <w:rFonts w:ascii="Verdana" w:hAnsi="Verdana"/>
            <w:b/>
          </w:rPr>
          <w:t>omplete FORM A</w:t>
        </w:r>
      </w:hyperlink>
      <w:r>
        <w:rPr>
          <w:rFonts w:ascii="Verdana" w:hAnsi="Verdana"/>
        </w:rPr>
        <w:t xml:space="preserve">, the </w:t>
      </w:r>
      <w:r w:rsidR="0096656F">
        <w:rPr>
          <w:rFonts w:ascii="Verdana" w:hAnsi="Verdana"/>
        </w:rPr>
        <w:t xml:space="preserve">(FBTEQ), yearly and </w:t>
      </w:r>
      <w:r>
        <w:rPr>
          <w:rFonts w:ascii="Verdana" w:hAnsi="Verdana"/>
        </w:rPr>
        <w:t>return the form to</w:t>
      </w:r>
    </w:p>
    <w:p w:rsidR="00203FE6" w:rsidRDefault="00203FE6" w:rsidP="00210D9C">
      <w:pPr>
        <w:ind w:left="1245"/>
        <w:rPr>
          <w:rFonts w:ascii="Verdana" w:hAnsi="Verdana"/>
        </w:rPr>
      </w:pPr>
      <w:r>
        <w:rPr>
          <w:rFonts w:ascii="Verdana" w:hAnsi="Verdana"/>
        </w:rPr>
        <w:t xml:space="preserve">     </w:t>
      </w:r>
      <w:r w:rsidR="006E7534">
        <w:rPr>
          <w:rFonts w:ascii="Verdana" w:hAnsi="Verdana"/>
        </w:rPr>
        <w:t>Dr. Heloise Aucoin</w:t>
      </w:r>
      <w:r w:rsidR="00210D9C">
        <w:rPr>
          <w:rFonts w:ascii="Verdana" w:hAnsi="Verdana"/>
        </w:rPr>
        <w:t xml:space="preserve">, Director </w:t>
      </w:r>
      <w:r>
        <w:rPr>
          <w:rFonts w:ascii="Verdana" w:hAnsi="Verdana"/>
        </w:rPr>
        <w:t>of Field Experience</w:t>
      </w:r>
    </w:p>
    <w:p w:rsidR="00203FE6" w:rsidRDefault="00203FE6" w:rsidP="00203FE6">
      <w:pPr>
        <w:ind w:left="1245"/>
        <w:rPr>
          <w:rFonts w:ascii="Verdana" w:hAnsi="Verdana"/>
        </w:rPr>
      </w:pPr>
      <w:r>
        <w:rPr>
          <w:rFonts w:ascii="Verdana" w:hAnsi="Verdana"/>
        </w:rPr>
        <w:t xml:space="preserve">     SLU 10671</w:t>
      </w:r>
    </w:p>
    <w:p w:rsidR="00203FE6" w:rsidRDefault="00203FE6" w:rsidP="00203FE6">
      <w:pPr>
        <w:ind w:left="1245"/>
        <w:rPr>
          <w:rFonts w:ascii="Verdana" w:hAnsi="Verdana"/>
        </w:rPr>
      </w:pPr>
      <w:r>
        <w:rPr>
          <w:rFonts w:ascii="Verdana" w:hAnsi="Verdana"/>
        </w:rPr>
        <w:t xml:space="preserve">     </w:t>
      </w:r>
      <w:smartTag w:uri="urn:schemas-microsoft-com:office:smarttags" w:element="City">
        <w:r>
          <w:rPr>
            <w:rFonts w:ascii="Verdana" w:hAnsi="Verdana"/>
          </w:rPr>
          <w:t>Hammond</w:t>
        </w:r>
      </w:smartTag>
      <w:r>
        <w:rPr>
          <w:rFonts w:ascii="Verdana" w:hAnsi="Verdana"/>
        </w:rPr>
        <w:t xml:space="preserve">, </w:t>
      </w:r>
      <w:smartTag w:uri="urn:schemas-microsoft-com:office:smarttags" w:element="State">
        <w:r>
          <w:rPr>
            <w:rFonts w:ascii="Verdana" w:hAnsi="Verdana"/>
          </w:rPr>
          <w:t>LA</w:t>
        </w:r>
      </w:smartTag>
      <w:r>
        <w:rPr>
          <w:rFonts w:ascii="Verdana" w:hAnsi="Verdana"/>
        </w:rPr>
        <w:t xml:space="preserve">  70402</w:t>
      </w:r>
    </w:p>
    <w:p w:rsidR="0096656F" w:rsidRDefault="002F790C" w:rsidP="00203FE6">
      <w:pPr>
        <w:ind w:left="1245"/>
        <w:rPr>
          <w:rFonts w:ascii="Verdana" w:hAnsi="Verdana"/>
        </w:rPr>
      </w:pPr>
      <w:r>
        <w:rPr>
          <w:rFonts w:ascii="Verdana" w:hAnsi="Verdana"/>
          <w:noProof/>
        </w:rPr>
        <mc:AlternateContent>
          <mc:Choice Requires="wps">
            <w:drawing>
              <wp:anchor distT="0" distB="0" distL="114300" distR="114300" simplePos="0" relativeHeight="251671040" behindDoc="0" locked="0" layoutInCell="1" allowOverlap="1" wp14:anchorId="09399FC6" wp14:editId="02B31A78">
                <wp:simplePos x="0" y="0"/>
                <wp:positionH relativeFrom="column">
                  <wp:posOffset>-238125</wp:posOffset>
                </wp:positionH>
                <wp:positionV relativeFrom="paragraph">
                  <wp:posOffset>30480</wp:posOffset>
                </wp:positionV>
                <wp:extent cx="996950" cy="806450"/>
                <wp:effectExtent l="95250" t="57150" r="0" b="31750"/>
                <wp:wrapNone/>
                <wp:docPr id="5" name="Explosion 1 5"/>
                <wp:cNvGraphicFramePr/>
                <a:graphic xmlns:a="http://schemas.openxmlformats.org/drawingml/2006/main">
                  <a:graphicData uri="http://schemas.microsoft.com/office/word/2010/wordprocessingShape">
                    <wps:wsp>
                      <wps:cNvSpPr/>
                      <wps:spPr>
                        <a:xfrm rot="20226170">
                          <a:off x="0" y="0"/>
                          <a:ext cx="996950" cy="80645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6428" w:rsidRPr="00C24E02" w:rsidRDefault="000A6428" w:rsidP="00C24E02">
                            <w:pPr>
                              <w:jc w:val="center"/>
                              <w:rPr>
                                <w:color w:val="FFFF00"/>
                              </w:rPr>
                            </w:pPr>
                            <w:r w:rsidRPr="00C24E02">
                              <w:rPr>
                                <w:color w:val="FFFF00"/>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left:0;text-align:left;margin-left:-18.75pt;margin-top:2.4pt;width:78.5pt;height:63.5pt;rotation:-1500589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" fillcolor="#4f81bd [3204]" strokecolor="#243f60 [1604]" strokeweight="2pt">
                <v:textbox>
                  <w:txbxContent>
                    <w:p w:rsidR="000A6428" w:rsidRPr="00C24E02" w:rsidRDefault="000A6428" w:rsidP="00C24E02">
                      <w:pPr>
                        <w:jc w:val="center"/>
                        <w:rPr>
                          <w:color w:val="FFFF00"/>
                        </w:rPr>
                      </w:pPr>
                      <w:r w:rsidRPr="00C24E02">
                        <w:rPr>
                          <w:color w:val="FFFF00"/>
                        </w:rPr>
                        <w:t>NEW</w:t>
                      </w:r>
                    </w:p>
                  </w:txbxContent>
                </v:textbox>
              </v:shape>
            </w:pict>
          </mc:Fallback>
        </mc:AlternateContent>
      </w:r>
      <w:r w:rsidR="0096656F">
        <w:rPr>
          <w:rFonts w:ascii="Verdana" w:hAnsi="Verdana"/>
        </w:rPr>
        <w:t xml:space="preserve">     </w:t>
      </w:r>
      <w:proofErr w:type="gramStart"/>
      <w:r>
        <w:rPr>
          <w:rFonts w:ascii="Verdana" w:hAnsi="Verdana"/>
        </w:rPr>
        <w:t>email</w:t>
      </w:r>
      <w:proofErr w:type="gramEnd"/>
      <w:r w:rsidR="0096656F">
        <w:rPr>
          <w:rFonts w:ascii="Verdana" w:hAnsi="Verdana"/>
        </w:rPr>
        <w:t xml:space="preserve">:  </w:t>
      </w:r>
      <w:hyperlink r:id="rId13" w:history="1">
        <w:r w:rsidR="006E7534" w:rsidRPr="008E0C2F">
          <w:rPr>
            <w:rStyle w:val="Hyperlink"/>
            <w:rFonts w:ascii="Verdana" w:hAnsi="Verdana"/>
          </w:rPr>
          <w:t>haucoin@selu.edu</w:t>
        </w:r>
      </w:hyperlink>
      <w:r w:rsidR="0096656F">
        <w:rPr>
          <w:rFonts w:ascii="Verdana" w:hAnsi="Verdana"/>
        </w:rPr>
        <w:t xml:space="preserve">  or fax 985-549-5075</w:t>
      </w:r>
    </w:p>
    <w:p w:rsidR="002F790C" w:rsidRDefault="002F790C" w:rsidP="002F790C">
      <w:pPr>
        <w:rPr>
          <w:rFonts w:ascii="Verdana" w:hAnsi="Verdana"/>
        </w:rPr>
      </w:pPr>
      <w:r>
        <w:rPr>
          <w:rFonts w:ascii="Verdana" w:hAnsi="Verdana"/>
        </w:rPr>
        <w:tab/>
        <w:t xml:space="preserve">     </w:t>
      </w:r>
      <w:r w:rsidR="00F332C6">
        <w:rPr>
          <w:rFonts w:ascii="Verdana" w:hAnsi="Verdana"/>
        </w:rPr>
        <w:t xml:space="preserve">Form A can also be completed online at </w:t>
      </w:r>
      <w:r>
        <w:rPr>
          <w:rFonts w:ascii="Verdana" w:hAnsi="Verdana"/>
        </w:rPr>
        <w:tab/>
      </w:r>
      <w:r>
        <w:rPr>
          <w:rFonts w:ascii="Verdana" w:hAnsi="Verdana"/>
        </w:rPr>
        <w:tab/>
      </w:r>
      <w:r>
        <w:rPr>
          <w:rFonts w:ascii="Verdana" w:hAnsi="Verdana"/>
        </w:rPr>
        <w:tab/>
      </w:r>
      <w:r>
        <w:rPr>
          <w:rFonts w:ascii="Verdana" w:hAnsi="Verdana"/>
        </w:rPr>
        <w:tab/>
      </w:r>
    </w:p>
    <w:p w:rsidR="00F332C6" w:rsidRDefault="002F790C" w:rsidP="002F790C">
      <w:pPr>
        <w:rPr>
          <w:rFonts w:ascii="Verdana" w:hAnsi="Verdana"/>
        </w:rPr>
      </w:pPr>
      <w:r>
        <w:rPr>
          <w:rFonts w:ascii="Verdana" w:hAnsi="Verdana"/>
        </w:rPr>
        <w:tab/>
        <w:t xml:space="preserve">     </w:t>
      </w:r>
      <w:hyperlink r:id="rId14" w:history="1">
        <w:r w:rsidRPr="003D6A98">
          <w:rPr>
            <w:rStyle w:val="Hyperlink"/>
            <w:rFonts w:ascii="Verdana" w:hAnsi="Verdana"/>
          </w:rPr>
          <w:t>https://www.surveymonkey.com/s/FormA_Fall2013</w:t>
        </w:r>
      </w:hyperlink>
      <w:r w:rsidR="007A7E00">
        <w:rPr>
          <w:rFonts w:ascii="Verdana" w:hAnsi="Verdana"/>
        </w:rPr>
        <w:t xml:space="preserve">. </w:t>
      </w:r>
    </w:p>
    <w:p w:rsidR="00203FE6" w:rsidRPr="00C601AC" w:rsidRDefault="001376D2" w:rsidP="00B66F00">
      <w:pPr>
        <w:ind w:left="1170" w:hanging="525"/>
        <w:rPr>
          <w:rFonts w:ascii="Verdana" w:hAnsi="Verdana"/>
        </w:rPr>
      </w:pPr>
      <w:r>
        <w:rPr>
          <w:rFonts w:ascii="Verdana" w:hAnsi="Verdana"/>
          <w:b/>
        </w:rPr>
        <w:t xml:space="preserve"> </w:t>
      </w:r>
      <w:r w:rsidR="00D4273F">
        <w:rPr>
          <w:rFonts w:ascii="Verdana" w:hAnsi="Verdana"/>
          <w:b/>
        </w:rPr>
        <w:t>F</w:t>
      </w:r>
      <w:r w:rsidR="00203FE6" w:rsidRPr="00C26F5C">
        <w:rPr>
          <w:rFonts w:ascii="Verdana" w:hAnsi="Verdana"/>
          <w:b/>
        </w:rPr>
        <w:t xml:space="preserve">.  </w:t>
      </w:r>
      <w:hyperlink w:anchor="FORMB" w:history="1">
        <w:r w:rsidR="00C24E02">
          <w:rPr>
            <w:rStyle w:val="Hyperlink"/>
            <w:rFonts w:ascii="Verdana" w:hAnsi="Verdana"/>
            <w:b/>
          </w:rPr>
          <w:t>C</w:t>
        </w:r>
        <w:r w:rsidR="00203FE6" w:rsidRPr="00F332C6">
          <w:rPr>
            <w:rStyle w:val="Hyperlink"/>
            <w:rFonts w:ascii="Verdana" w:hAnsi="Verdana"/>
            <w:b/>
          </w:rPr>
          <w:t xml:space="preserve">omplete FORM B </w:t>
        </w:r>
        <w:r w:rsidR="00353531" w:rsidRPr="00F332C6">
          <w:rPr>
            <w:rStyle w:val="Hyperlink"/>
            <w:rFonts w:ascii="Verdana" w:hAnsi="Verdana"/>
            <w:b/>
          </w:rPr>
          <w:t>(class demographics)</w:t>
        </w:r>
      </w:hyperlink>
      <w:r w:rsidR="00F332C6">
        <w:rPr>
          <w:rFonts w:ascii="Verdana" w:hAnsi="Verdana"/>
          <w:b/>
        </w:rPr>
        <w:t xml:space="preserve"> </w:t>
      </w:r>
      <w:r w:rsidR="00203FE6">
        <w:rPr>
          <w:rFonts w:ascii="Verdana" w:hAnsi="Verdana"/>
        </w:rPr>
        <w:t xml:space="preserve">and </w:t>
      </w:r>
      <w:r w:rsidR="00353531">
        <w:rPr>
          <w:rFonts w:ascii="Verdana" w:hAnsi="Verdana"/>
        </w:rPr>
        <w:t>make</w:t>
      </w:r>
      <w:r w:rsidR="00203FE6" w:rsidRPr="00C601AC">
        <w:rPr>
          <w:rFonts w:ascii="Verdana" w:hAnsi="Verdana"/>
        </w:rPr>
        <w:t xml:space="preserve"> it </w:t>
      </w:r>
      <w:r w:rsidR="00353531">
        <w:rPr>
          <w:rFonts w:ascii="Verdana" w:hAnsi="Verdana"/>
        </w:rPr>
        <w:t xml:space="preserve">available to </w:t>
      </w:r>
      <w:r w:rsidR="00203FE6" w:rsidRPr="00C601AC">
        <w:rPr>
          <w:rFonts w:ascii="Verdana" w:hAnsi="Verdana"/>
        </w:rPr>
        <w:t>candidate</w:t>
      </w:r>
      <w:r w:rsidR="00353531">
        <w:rPr>
          <w:rFonts w:ascii="Verdana" w:hAnsi="Verdana"/>
        </w:rPr>
        <w:t>s</w:t>
      </w:r>
      <w:r w:rsidR="000072C1">
        <w:rPr>
          <w:rFonts w:ascii="Verdana" w:hAnsi="Verdana"/>
        </w:rPr>
        <w:t>.</w:t>
      </w:r>
    </w:p>
    <w:p w:rsidR="00203FE6" w:rsidRDefault="00203FE6" w:rsidP="00203FE6">
      <w:pPr>
        <w:ind w:left="1440" w:hanging="1440"/>
        <w:rPr>
          <w:rFonts w:ascii="Verdana" w:hAnsi="Verdana"/>
          <w:b/>
        </w:rPr>
      </w:pPr>
    </w:p>
    <w:p w:rsidR="00203FE6" w:rsidRPr="00D56ABD" w:rsidRDefault="00203FE6" w:rsidP="000072C1">
      <w:pPr>
        <w:ind w:left="1440" w:hanging="1440"/>
        <w:rPr>
          <w:rFonts w:ascii="Verdana" w:hAnsi="Verdana"/>
          <w:b/>
        </w:rPr>
      </w:pPr>
      <w:r w:rsidRPr="009D798D">
        <w:rPr>
          <w:rFonts w:ascii="Verdana" w:hAnsi="Verdana"/>
          <w:b/>
        </w:rPr>
        <w:t>V.</w:t>
      </w:r>
      <w:r>
        <w:rPr>
          <w:rFonts w:ascii="Verdana" w:hAnsi="Verdana"/>
          <w:b/>
        </w:rPr>
        <w:t xml:space="preserve">    </w:t>
      </w:r>
      <w:bookmarkStart w:id="5" w:name="CTS"/>
      <w:r w:rsidRPr="009D798D">
        <w:rPr>
          <w:rFonts w:ascii="Verdana" w:hAnsi="Verdana"/>
          <w:b/>
        </w:rPr>
        <w:t>CONTACT</w:t>
      </w:r>
      <w:r w:rsidR="000072C1">
        <w:rPr>
          <w:rFonts w:ascii="Verdana" w:hAnsi="Verdana"/>
          <w:b/>
        </w:rPr>
        <w:t>ING</w:t>
      </w:r>
      <w:r w:rsidRPr="009D798D">
        <w:rPr>
          <w:rFonts w:ascii="Verdana" w:hAnsi="Verdana"/>
          <w:b/>
        </w:rPr>
        <w:t xml:space="preserve"> </w:t>
      </w:r>
      <w:r>
        <w:rPr>
          <w:rFonts w:ascii="Verdana" w:hAnsi="Verdana"/>
          <w:b/>
        </w:rPr>
        <w:t xml:space="preserve">THE </w:t>
      </w:r>
      <w:r w:rsidR="008F4C39">
        <w:rPr>
          <w:rFonts w:ascii="Verdana" w:hAnsi="Verdana"/>
          <w:b/>
        </w:rPr>
        <w:t xml:space="preserve">SCHOOL </w:t>
      </w:r>
      <w:bookmarkEnd w:id="5"/>
      <w:r w:rsidR="008502B9">
        <w:rPr>
          <w:rFonts w:ascii="Verdana" w:hAnsi="Verdana"/>
          <w:b/>
        </w:rPr>
        <w:t>OR</w:t>
      </w:r>
      <w:r w:rsidR="008F4C39">
        <w:rPr>
          <w:rFonts w:ascii="Verdana" w:hAnsi="Verdana"/>
          <w:b/>
        </w:rPr>
        <w:t xml:space="preserve"> COOPERATING TEACHER</w:t>
      </w:r>
    </w:p>
    <w:p w:rsidR="0076410F" w:rsidRPr="0076410F" w:rsidRDefault="00203FE6" w:rsidP="0076410F">
      <w:pPr>
        <w:pStyle w:val="ListParagraph"/>
        <w:numPr>
          <w:ilvl w:val="0"/>
          <w:numId w:val="33"/>
        </w:numPr>
        <w:rPr>
          <w:rFonts w:ascii="Verdana" w:hAnsi="Verdana"/>
        </w:rPr>
      </w:pPr>
      <w:r w:rsidRPr="002F790C">
        <w:rPr>
          <w:rFonts w:ascii="Verdana" w:hAnsi="Verdana"/>
          <w:b/>
        </w:rPr>
        <w:t xml:space="preserve">Candidate initial contact: </w:t>
      </w:r>
      <w:r w:rsidRPr="002F790C">
        <w:rPr>
          <w:rFonts w:ascii="Verdana" w:hAnsi="Verdana"/>
        </w:rPr>
        <w:t xml:space="preserve"> </w:t>
      </w:r>
      <w:r w:rsidR="002F790C">
        <w:rPr>
          <w:rFonts w:ascii="Verdana" w:hAnsi="Verdana"/>
          <w:b/>
        </w:rPr>
        <w:t>Email</w:t>
      </w:r>
      <w:r w:rsidRPr="002F790C">
        <w:rPr>
          <w:rFonts w:ascii="Verdana" w:hAnsi="Verdana"/>
          <w:b/>
        </w:rPr>
        <w:t xml:space="preserve"> </w:t>
      </w:r>
      <w:r w:rsidR="00AC63BB" w:rsidRPr="002F790C">
        <w:rPr>
          <w:rFonts w:ascii="Verdana" w:hAnsi="Verdana"/>
          <w:b/>
        </w:rPr>
        <w:t>is</w:t>
      </w:r>
      <w:r w:rsidRPr="002F790C">
        <w:rPr>
          <w:rFonts w:ascii="Verdana" w:hAnsi="Verdana"/>
          <w:b/>
        </w:rPr>
        <w:t xml:space="preserve"> </w:t>
      </w:r>
      <w:r w:rsidR="001B3538" w:rsidRPr="002F790C">
        <w:rPr>
          <w:rFonts w:ascii="Verdana" w:hAnsi="Verdana"/>
          <w:b/>
        </w:rPr>
        <w:t xml:space="preserve">the required </w:t>
      </w:r>
      <w:r w:rsidR="00AC63BB" w:rsidRPr="002F790C">
        <w:rPr>
          <w:rFonts w:ascii="Verdana" w:hAnsi="Verdana"/>
          <w:b/>
        </w:rPr>
        <w:t>method</w:t>
      </w:r>
      <w:r w:rsidR="00EA4B35" w:rsidRPr="002F790C">
        <w:rPr>
          <w:rFonts w:ascii="Verdana" w:hAnsi="Verdana"/>
          <w:b/>
        </w:rPr>
        <w:t xml:space="preserve"> of communication</w:t>
      </w:r>
      <w:r w:rsidR="00467304" w:rsidRPr="002F790C">
        <w:rPr>
          <w:rFonts w:ascii="Verdana" w:hAnsi="Verdana"/>
          <w:b/>
        </w:rPr>
        <w:t>.</w:t>
      </w:r>
      <w:r w:rsidR="00EA4B35" w:rsidRPr="002F790C">
        <w:rPr>
          <w:rFonts w:ascii="Verdana" w:hAnsi="Verdana"/>
        </w:rPr>
        <w:t xml:space="preserve"> </w:t>
      </w:r>
      <w:r w:rsidRPr="002F790C">
        <w:rPr>
          <w:rFonts w:ascii="Verdana" w:hAnsi="Verdana"/>
        </w:rPr>
        <w:t xml:space="preserve">Most </w:t>
      </w:r>
      <w:r w:rsidR="002F790C">
        <w:rPr>
          <w:rFonts w:ascii="Verdana" w:hAnsi="Verdana"/>
        </w:rPr>
        <w:t xml:space="preserve">schools require that all FX assignments be made through the school contact person.  </w:t>
      </w:r>
      <w:r w:rsidR="002F790C">
        <w:rPr>
          <w:rFonts w:ascii="Verdana" w:hAnsi="Verdana"/>
          <w:b/>
        </w:rPr>
        <w:t xml:space="preserve">Email the school contact person requesting observation time and attach </w:t>
      </w:r>
      <w:hyperlink w:anchor="FORME" w:history="1">
        <w:r w:rsidR="00AC63BB" w:rsidRPr="002F790C">
          <w:rPr>
            <w:rStyle w:val="Hyperlink"/>
            <w:rFonts w:ascii="Verdana" w:hAnsi="Verdana"/>
            <w:b/>
          </w:rPr>
          <w:t>Form E</w:t>
        </w:r>
      </w:hyperlink>
      <w:r w:rsidR="00AC63BB" w:rsidRPr="002F790C">
        <w:rPr>
          <w:rFonts w:ascii="Verdana" w:hAnsi="Verdana"/>
          <w:b/>
        </w:rPr>
        <w:t xml:space="preserve"> to the </w:t>
      </w:r>
      <w:r w:rsidR="002F790C">
        <w:rPr>
          <w:rFonts w:ascii="Verdana" w:hAnsi="Verdana"/>
          <w:b/>
        </w:rPr>
        <w:t xml:space="preserve">email.  </w:t>
      </w:r>
    </w:p>
    <w:p w:rsidR="00EA4B35" w:rsidRPr="0076410F" w:rsidRDefault="00B3748E" w:rsidP="0076410F">
      <w:pPr>
        <w:pStyle w:val="ListParagraph"/>
        <w:ind w:left="1155"/>
        <w:rPr>
          <w:rFonts w:ascii="Verdana" w:hAnsi="Verdana"/>
        </w:rPr>
      </w:pPr>
      <w:hyperlink w:anchor="FORME" w:history="1">
        <w:r w:rsidR="00AC63BB" w:rsidRPr="0076410F">
          <w:rPr>
            <w:rStyle w:val="Hyperlink"/>
            <w:rFonts w:ascii="Verdana" w:hAnsi="Verdana"/>
          </w:rPr>
          <w:t>Form E</w:t>
        </w:r>
      </w:hyperlink>
      <w:r w:rsidR="00AC63BB" w:rsidRPr="0076410F">
        <w:rPr>
          <w:rFonts w:ascii="Verdana" w:hAnsi="Verdana"/>
        </w:rPr>
        <w:t xml:space="preserve"> identifies candidate needs and requests. </w:t>
      </w:r>
    </w:p>
    <w:p w:rsidR="00B66F00" w:rsidRPr="0076410F" w:rsidRDefault="003C5491" w:rsidP="0076410F">
      <w:pPr>
        <w:pStyle w:val="ListParagraph"/>
        <w:numPr>
          <w:ilvl w:val="0"/>
          <w:numId w:val="33"/>
        </w:numPr>
        <w:rPr>
          <w:rFonts w:ascii="Verdana" w:hAnsi="Verdana"/>
          <w:b/>
        </w:rPr>
      </w:pPr>
      <w:r w:rsidRPr="002F790C">
        <w:rPr>
          <w:rFonts w:ascii="Verdana" w:hAnsi="Verdana"/>
          <w:b/>
        </w:rPr>
        <w:t xml:space="preserve">If </w:t>
      </w:r>
      <w:hyperlink w:anchor="FORME" w:history="1">
        <w:r w:rsidR="008F6DC6" w:rsidRPr="002F790C">
          <w:rPr>
            <w:rStyle w:val="Hyperlink"/>
            <w:rFonts w:ascii="Verdana" w:hAnsi="Verdana"/>
            <w:b/>
          </w:rPr>
          <w:t>Form E</w:t>
        </w:r>
      </w:hyperlink>
      <w:r w:rsidR="008F6DC6" w:rsidRPr="002F790C">
        <w:rPr>
          <w:rFonts w:ascii="Verdana" w:hAnsi="Verdana"/>
          <w:b/>
        </w:rPr>
        <w:t xml:space="preserve"> is not provided by the teacher candidate, the</w:t>
      </w:r>
      <w:r w:rsidR="0076410F">
        <w:rPr>
          <w:rFonts w:ascii="Verdana" w:hAnsi="Verdana"/>
          <w:b/>
        </w:rPr>
        <w:t xml:space="preserve"> school</w:t>
      </w:r>
      <w:r w:rsidR="008F6DC6" w:rsidRPr="0076410F">
        <w:rPr>
          <w:rFonts w:ascii="Verdana" w:hAnsi="Verdana"/>
          <w:b/>
        </w:rPr>
        <w:t xml:space="preserve"> does not have to grant field experience request.</w:t>
      </w:r>
    </w:p>
    <w:p w:rsidR="00EA4B35" w:rsidRPr="002F790C" w:rsidRDefault="00EA4B35" w:rsidP="002F790C">
      <w:pPr>
        <w:pStyle w:val="ListParagraph"/>
        <w:numPr>
          <w:ilvl w:val="0"/>
          <w:numId w:val="33"/>
        </w:numPr>
        <w:rPr>
          <w:rFonts w:ascii="Verdana" w:hAnsi="Verdana"/>
        </w:rPr>
      </w:pPr>
      <w:r w:rsidRPr="002F790C">
        <w:rPr>
          <w:rFonts w:ascii="Verdana" w:hAnsi="Verdana"/>
        </w:rPr>
        <w:t>Some schools prefer th</w:t>
      </w:r>
      <w:r w:rsidR="0028446B" w:rsidRPr="002F790C">
        <w:rPr>
          <w:rFonts w:ascii="Verdana" w:hAnsi="Verdana"/>
        </w:rPr>
        <w:t>at</w:t>
      </w:r>
      <w:r w:rsidRPr="002F790C">
        <w:rPr>
          <w:rFonts w:ascii="Verdana" w:hAnsi="Verdana"/>
        </w:rPr>
        <w:t xml:space="preserve"> cooperating teachers be contacted by email and schedule their own FX.  The </w:t>
      </w:r>
      <w:r w:rsidR="003C5491" w:rsidRPr="002F790C">
        <w:rPr>
          <w:rFonts w:ascii="Verdana" w:hAnsi="Verdana"/>
        </w:rPr>
        <w:t xml:space="preserve">school </w:t>
      </w:r>
      <w:r w:rsidRPr="002F790C">
        <w:rPr>
          <w:rFonts w:ascii="Verdana" w:hAnsi="Verdana"/>
        </w:rPr>
        <w:t xml:space="preserve">office is not to be contacted.  </w:t>
      </w:r>
      <w:r w:rsidR="00EF21AE" w:rsidRPr="002F790C">
        <w:rPr>
          <w:rFonts w:ascii="Verdana" w:hAnsi="Verdana"/>
        </w:rPr>
        <w:t xml:space="preserve">For these sites, a </w:t>
      </w:r>
      <w:r w:rsidRPr="002F790C">
        <w:rPr>
          <w:rFonts w:ascii="Verdana" w:hAnsi="Verdana"/>
        </w:rPr>
        <w:t>list of cooperating teachers and classes will be provided</w:t>
      </w:r>
      <w:r w:rsidR="003C5491" w:rsidRPr="002F790C">
        <w:rPr>
          <w:rFonts w:ascii="Verdana" w:hAnsi="Verdana"/>
        </w:rPr>
        <w:t xml:space="preserve"> by the OFE</w:t>
      </w:r>
      <w:r w:rsidRPr="002F790C">
        <w:rPr>
          <w:rFonts w:ascii="Verdana" w:hAnsi="Verdana"/>
        </w:rPr>
        <w:t>.</w:t>
      </w:r>
      <w:r w:rsidR="00AC63BB" w:rsidRPr="002F790C">
        <w:rPr>
          <w:rFonts w:ascii="Verdana" w:hAnsi="Verdana"/>
        </w:rPr>
        <w:t xml:space="preserve">  These teachers MUST be emailed </w:t>
      </w:r>
      <w:hyperlink w:anchor="FORME" w:history="1">
        <w:r w:rsidR="00AC63BB" w:rsidRPr="002F790C">
          <w:rPr>
            <w:rStyle w:val="Hyperlink"/>
            <w:rFonts w:ascii="Verdana" w:hAnsi="Verdana"/>
            <w:b/>
          </w:rPr>
          <w:t>Form E</w:t>
        </w:r>
      </w:hyperlink>
      <w:r w:rsidR="00AC63BB" w:rsidRPr="002F790C">
        <w:rPr>
          <w:rFonts w:ascii="Verdana" w:hAnsi="Verdana"/>
        </w:rPr>
        <w:t xml:space="preserve"> when the request is made.</w:t>
      </w:r>
      <w:r w:rsidR="00F917AF" w:rsidRPr="002F790C">
        <w:rPr>
          <w:rFonts w:ascii="Verdana" w:hAnsi="Verdana"/>
        </w:rPr>
        <w:t xml:space="preserve">  Parochial and private schools must be contacted in the same manner.</w:t>
      </w:r>
    </w:p>
    <w:p w:rsidR="00E46D31" w:rsidRPr="0076410F" w:rsidRDefault="002F790C" w:rsidP="0076410F">
      <w:pPr>
        <w:pStyle w:val="ListParagraph"/>
        <w:numPr>
          <w:ilvl w:val="0"/>
          <w:numId w:val="33"/>
        </w:numPr>
        <w:rPr>
          <w:rFonts w:ascii="Verdana" w:hAnsi="Verdana"/>
        </w:rPr>
      </w:pPr>
      <w:r>
        <w:rPr>
          <w:rFonts w:ascii="Verdana" w:hAnsi="Verdana"/>
        </w:rPr>
        <w:t>Email</w:t>
      </w:r>
      <w:r w:rsidR="00EA4B35" w:rsidRPr="002F790C">
        <w:rPr>
          <w:rFonts w:ascii="Verdana" w:hAnsi="Verdana"/>
        </w:rPr>
        <w:t xml:space="preserve"> addresses </w:t>
      </w:r>
      <w:r w:rsidR="00CD2C12" w:rsidRPr="002F790C">
        <w:rPr>
          <w:rFonts w:ascii="Verdana" w:hAnsi="Verdana"/>
        </w:rPr>
        <w:t>for all school contacts</w:t>
      </w:r>
      <w:r w:rsidR="000072C1" w:rsidRPr="002F790C">
        <w:rPr>
          <w:rFonts w:ascii="Verdana" w:hAnsi="Verdana"/>
        </w:rPr>
        <w:t>/principals</w:t>
      </w:r>
      <w:r w:rsidR="00CD2C12" w:rsidRPr="002F790C">
        <w:rPr>
          <w:rFonts w:ascii="Verdana" w:hAnsi="Verdana"/>
        </w:rPr>
        <w:t xml:space="preserve"> are provided </w:t>
      </w:r>
      <w:r w:rsidR="00CD2C12" w:rsidRPr="0076410F">
        <w:rPr>
          <w:rFonts w:ascii="Verdana" w:hAnsi="Verdana"/>
        </w:rPr>
        <w:t xml:space="preserve">on the class field assignment list. </w:t>
      </w:r>
      <w:r w:rsidR="00203FE6" w:rsidRPr="0076410F">
        <w:rPr>
          <w:rFonts w:ascii="Verdana" w:hAnsi="Verdana"/>
        </w:rPr>
        <w:t xml:space="preserve"> </w:t>
      </w:r>
    </w:p>
    <w:p w:rsidR="0076410F" w:rsidRDefault="00E46D31" w:rsidP="0076410F">
      <w:pPr>
        <w:pStyle w:val="ListParagraph"/>
        <w:numPr>
          <w:ilvl w:val="0"/>
          <w:numId w:val="33"/>
        </w:numPr>
        <w:rPr>
          <w:rFonts w:ascii="Verdana" w:hAnsi="Verdana"/>
        </w:rPr>
      </w:pPr>
      <w:r w:rsidRPr="002F790C">
        <w:rPr>
          <w:rFonts w:ascii="Verdana" w:hAnsi="Verdana"/>
        </w:rPr>
        <w:t xml:space="preserve">Teacher candidates </w:t>
      </w:r>
      <w:r w:rsidR="000072C1" w:rsidRPr="002F790C">
        <w:rPr>
          <w:rFonts w:ascii="Verdana" w:hAnsi="Verdana"/>
        </w:rPr>
        <w:t>must</w:t>
      </w:r>
      <w:r w:rsidRPr="002F790C">
        <w:rPr>
          <w:rFonts w:ascii="Verdana" w:hAnsi="Verdana"/>
        </w:rPr>
        <w:t xml:space="preserve"> sign</w:t>
      </w:r>
      <w:r w:rsidR="000072C1" w:rsidRPr="002F790C">
        <w:rPr>
          <w:rFonts w:ascii="Verdana" w:hAnsi="Verdana"/>
        </w:rPr>
        <w:t xml:space="preserve"> in at a field site.</w:t>
      </w:r>
    </w:p>
    <w:p w:rsidR="00E46D31" w:rsidRPr="0076410F" w:rsidRDefault="00E46D31" w:rsidP="0076410F">
      <w:pPr>
        <w:pStyle w:val="ListParagraph"/>
        <w:numPr>
          <w:ilvl w:val="0"/>
          <w:numId w:val="33"/>
        </w:numPr>
        <w:rPr>
          <w:rFonts w:ascii="Verdana" w:hAnsi="Verdana"/>
        </w:rPr>
      </w:pPr>
      <w:r w:rsidRPr="0076410F">
        <w:rPr>
          <w:rFonts w:ascii="Verdana" w:hAnsi="Verdana"/>
        </w:rPr>
        <w:t>If a</w:t>
      </w:r>
      <w:r w:rsidR="000072C1" w:rsidRPr="0076410F">
        <w:rPr>
          <w:rFonts w:ascii="Verdana" w:hAnsi="Verdana"/>
        </w:rPr>
        <w:t xml:space="preserve"> </w:t>
      </w:r>
      <w:r w:rsidRPr="0076410F">
        <w:rPr>
          <w:rFonts w:ascii="Verdana" w:hAnsi="Verdana"/>
        </w:rPr>
        <w:t>candidate does not report (no show)</w:t>
      </w:r>
      <w:r w:rsidR="00D4277C" w:rsidRPr="0076410F">
        <w:rPr>
          <w:rFonts w:ascii="Verdana" w:hAnsi="Verdana"/>
        </w:rPr>
        <w:t>,</w:t>
      </w:r>
      <w:r w:rsidRPr="0076410F">
        <w:rPr>
          <w:rFonts w:ascii="Verdana" w:hAnsi="Verdana"/>
        </w:rPr>
        <w:t xml:space="preserve"> then the principal or contact person will document and </w:t>
      </w:r>
      <w:r w:rsidR="000072C1" w:rsidRPr="0076410F">
        <w:rPr>
          <w:rFonts w:ascii="Verdana" w:hAnsi="Verdana"/>
        </w:rPr>
        <w:t xml:space="preserve">inform the Office of Field Experience of </w:t>
      </w:r>
      <w:r w:rsidRPr="0076410F">
        <w:rPr>
          <w:rFonts w:ascii="Verdana" w:hAnsi="Verdana"/>
        </w:rPr>
        <w:t>the “no show.”</w:t>
      </w:r>
    </w:p>
    <w:p w:rsidR="00203FE6" w:rsidRPr="0076410F" w:rsidRDefault="00203FE6" w:rsidP="0076410F">
      <w:pPr>
        <w:pStyle w:val="ListParagraph"/>
        <w:numPr>
          <w:ilvl w:val="0"/>
          <w:numId w:val="33"/>
        </w:numPr>
        <w:rPr>
          <w:rFonts w:ascii="Verdana" w:hAnsi="Verdana"/>
        </w:rPr>
      </w:pPr>
      <w:r w:rsidRPr="002F790C">
        <w:rPr>
          <w:rFonts w:ascii="Verdana" w:hAnsi="Verdana"/>
          <w:b/>
        </w:rPr>
        <w:t>Be punctual.</w:t>
      </w:r>
      <w:r w:rsidRPr="002F790C">
        <w:rPr>
          <w:rFonts w:ascii="Verdana" w:hAnsi="Verdana"/>
        </w:rPr>
        <w:t xml:space="preserve"> Allow time for any problems. Arrive at the </w:t>
      </w:r>
      <w:proofErr w:type="spellStart"/>
      <w:r w:rsidRPr="002F790C">
        <w:rPr>
          <w:rFonts w:ascii="Verdana" w:hAnsi="Verdana"/>
        </w:rPr>
        <w:t>school</w:t>
      </w:r>
      <w:r w:rsidRPr="0076410F">
        <w:rPr>
          <w:rFonts w:ascii="Verdana" w:hAnsi="Verdana"/>
        </w:rPr>
        <w:t>at</w:t>
      </w:r>
      <w:proofErr w:type="spellEnd"/>
      <w:r w:rsidR="00D4277C" w:rsidRPr="0076410F">
        <w:rPr>
          <w:rFonts w:ascii="Verdana" w:hAnsi="Verdana"/>
          <w:b/>
        </w:rPr>
        <w:t xml:space="preserve"> </w:t>
      </w:r>
      <w:r w:rsidRPr="0076410F">
        <w:rPr>
          <w:rFonts w:ascii="Verdana" w:hAnsi="Verdana"/>
        </w:rPr>
        <w:t>least thirty (30) minutes before the class begins. Locate</w:t>
      </w:r>
      <w:r w:rsidR="001D1F1A" w:rsidRPr="0076410F">
        <w:rPr>
          <w:rFonts w:ascii="Verdana" w:hAnsi="Verdana"/>
        </w:rPr>
        <w:t xml:space="preserve"> </w:t>
      </w:r>
      <w:proofErr w:type="spellStart"/>
      <w:r w:rsidR="001D1F1A" w:rsidRPr="0076410F">
        <w:rPr>
          <w:rFonts w:ascii="Verdana" w:hAnsi="Verdana"/>
        </w:rPr>
        <w:t>theschool</w:t>
      </w:r>
      <w:proofErr w:type="spellEnd"/>
      <w:r w:rsidR="001D1F1A" w:rsidRPr="0076410F">
        <w:rPr>
          <w:rFonts w:ascii="Verdana" w:hAnsi="Verdana"/>
        </w:rPr>
        <w:t xml:space="preserve"> </w:t>
      </w:r>
      <w:r w:rsidRPr="0076410F">
        <w:rPr>
          <w:rFonts w:ascii="Verdana" w:hAnsi="Verdana"/>
        </w:rPr>
        <w:t>office, sign in and, if possible, introd</w:t>
      </w:r>
      <w:r w:rsidR="001D1F1A" w:rsidRPr="0076410F">
        <w:rPr>
          <w:rFonts w:ascii="Verdana" w:hAnsi="Verdana"/>
        </w:rPr>
        <w:t xml:space="preserve">uce </w:t>
      </w:r>
      <w:r w:rsidR="000072C1" w:rsidRPr="0076410F">
        <w:rPr>
          <w:rFonts w:ascii="Verdana" w:hAnsi="Verdana"/>
        </w:rPr>
        <w:t>him</w:t>
      </w:r>
      <w:r w:rsidR="0076410F">
        <w:rPr>
          <w:rFonts w:ascii="Verdana" w:hAnsi="Verdana"/>
        </w:rPr>
        <w:t>self</w:t>
      </w:r>
      <w:r w:rsidR="000072C1" w:rsidRPr="0076410F">
        <w:rPr>
          <w:rFonts w:ascii="Verdana" w:hAnsi="Verdana"/>
        </w:rPr>
        <w:t>/her</w:t>
      </w:r>
      <w:r w:rsidR="001D1F1A" w:rsidRPr="0076410F">
        <w:rPr>
          <w:rFonts w:ascii="Verdana" w:hAnsi="Verdana"/>
        </w:rPr>
        <w:t>self to</w:t>
      </w:r>
      <w:r w:rsidR="0076410F">
        <w:rPr>
          <w:rFonts w:ascii="Verdana" w:hAnsi="Verdana"/>
        </w:rPr>
        <w:t xml:space="preserve"> </w:t>
      </w:r>
      <w:r w:rsidR="001D1F1A" w:rsidRPr="0076410F">
        <w:rPr>
          <w:rFonts w:ascii="Verdana" w:hAnsi="Verdana"/>
        </w:rPr>
        <w:t xml:space="preserve">the principal. </w:t>
      </w:r>
      <w:r w:rsidRPr="0076410F">
        <w:rPr>
          <w:rFonts w:ascii="Verdana" w:hAnsi="Verdana"/>
        </w:rPr>
        <w:t xml:space="preserve">Stay </w:t>
      </w:r>
      <w:r w:rsidR="000072C1" w:rsidRPr="0076410F">
        <w:rPr>
          <w:rFonts w:ascii="Verdana" w:hAnsi="Verdana"/>
        </w:rPr>
        <w:t xml:space="preserve">in the classroom </w:t>
      </w:r>
      <w:r w:rsidRPr="0076410F">
        <w:rPr>
          <w:rFonts w:ascii="Verdana" w:hAnsi="Verdana"/>
        </w:rPr>
        <w:t xml:space="preserve">until the </w:t>
      </w:r>
      <w:r w:rsidR="0076410F">
        <w:rPr>
          <w:rFonts w:ascii="Verdana" w:hAnsi="Verdana"/>
        </w:rPr>
        <w:t>c</w:t>
      </w:r>
      <w:r w:rsidR="003869B4" w:rsidRPr="0076410F">
        <w:rPr>
          <w:rFonts w:ascii="Verdana" w:hAnsi="Verdana"/>
        </w:rPr>
        <w:t xml:space="preserve">ooperating </w:t>
      </w:r>
      <w:r w:rsidR="0076410F">
        <w:rPr>
          <w:rFonts w:ascii="Verdana" w:hAnsi="Verdana"/>
        </w:rPr>
        <w:t>t</w:t>
      </w:r>
      <w:r w:rsidR="0076410F" w:rsidRPr="0076410F">
        <w:rPr>
          <w:rFonts w:ascii="Verdana" w:hAnsi="Verdana"/>
        </w:rPr>
        <w:t>eacher indicates</w:t>
      </w:r>
      <w:r w:rsidRPr="0076410F">
        <w:rPr>
          <w:rFonts w:ascii="Verdana" w:hAnsi="Verdana"/>
        </w:rPr>
        <w:t xml:space="preserve"> your</w:t>
      </w:r>
      <w:r w:rsidR="003869B4" w:rsidRPr="0076410F">
        <w:rPr>
          <w:rFonts w:ascii="Verdana" w:hAnsi="Verdana"/>
        </w:rPr>
        <w:t xml:space="preserve"> </w:t>
      </w:r>
      <w:r w:rsidRPr="0076410F">
        <w:rPr>
          <w:rFonts w:ascii="Verdana" w:hAnsi="Verdana"/>
        </w:rPr>
        <w:t>departure is appropriate.</w:t>
      </w:r>
    </w:p>
    <w:p w:rsidR="00362C86" w:rsidRPr="0076410F" w:rsidRDefault="00203FE6" w:rsidP="0076410F">
      <w:pPr>
        <w:pStyle w:val="ListParagraph"/>
        <w:numPr>
          <w:ilvl w:val="0"/>
          <w:numId w:val="33"/>
        </w:numPr>
        <w:rPr>
          <w:rFonts w:ascii="Verdana" w:hAnsi="Verdana"/>
          <w:b/>
        </w:rPr>
      </w:pPr>
      <w:r w:rsidRPr="002F790C">
        <w:rPr>
          <w:rFonts w:ascii="Verdana" w:hAnsi="Verdana"/>
          <w:b/>
        </w:rPr>
        <w:t xml:space="preserve">Field hours DO NOT include travel time to and from </w:t>
      </w:r>
      <w:proofErr w:type="spellStart"/>
      <w:r w:rsidRPr="002F790C">
        <w:rPr>
          <w:rFonts w:ascii="Verdana" w:hAnsi="Verdana"/>
          <w:b/>
        </w:rPr>
        <w:t>the</w:t>
      </w:r>
      <w:r w:rsidRPr="0076410F">
        <w:rPr>
          <w:rFonts w:ascii="Verdana" w:hAnsi="Verdana"/>
          <w:b/>
        </w:rPr>
        <w:t>schools</w:t>
      </w:r>
      <w:proofErr w:type="spellEnd"/>
      <w:r w:rsidRPr="0076410F">
        <w:rPr>
          <w:rFonts w:ascii="Verdana" w:hAnsi="Verdana"/>
          <w:b/>
        </w:rPr>
        <w:t xml:space="preserve"> and are completed outside the scheduled class </w:t>
      </w:r>
      <w:r w:rsidR="00CC784E" w:rsidRPr="0076410F">
        <w:rPr>
          <w:rFonts w:ascii="Verdana" w:hAnsi="Verdana"/>
          <w:b/>
        </w:rPr>
        <w:t xml:space="preserve">time, </w:t>
      </w:r>
      <w:r w:rsidRPr="0076410F">
        <w:rPr>
          <w:rFonts w:ascii="Verdana" w:hAnsi="Verdana"/>
          <w:b/>
        </w:rPr>
        <w:t xml:space="preserve">with the exception of methods classes.  </w:t>
      </w:r>
    </w:p>
    <w:p w:rsidR="00203FE6" w:rsidRPr="0076410F" w:rsidRDefault="00203FE6" w:rsidP="0076410F">
      <w:pPr>
        <w:pStyle w:val="ListParagraph"/>
        <w:numPr>
          <w:ilvl w:val="0"/>
          <w:numId w:val="33"/>
        </w:numPr>
        <w:rPr>
          <w:rFonts w:ascii="Verdana" w:hAnsi="Verdana"/>
          <w:b/>
        </w:rPr>
      </w:pPr>
      <w:r w:rsidRPr="002F790C">
        <w:rPr>
          <w:rFonts w:ascii="Verdana" w:hAnsi="Verdana"/>
          <w:b/>
          <w:bCs/>
        </w:rPr>
        <w:t xml:space="preserve">Wear </w:t>
      </w:r>
      <w:r w:rsidR="00EF21AE" w:rsidRPr="002F790C">
        <w:rPr>
          <w:rFonts w:ascii="Verdana" w:hAnsi="Verdana"/>
          <w:b/>
          <w:bCs/>
        </w:rPr>
        <w:t xml:space="preserve">Southeastern </w:t>
      </w:r>
      <w:r w:rsidRPr="002F790C">
        <w:rPr>
          <w:rFonts w:ascii="Verdana" w:hAnsi="Verdana"/>
          <w:b/>
          <w:bCs/>
        </w:rPr>
        <w:t>I.D.</w:t>
      </w:r>
      <w:r w:rsidRPr="002F790C">
        <w:rPr>
          <w:rFonts w:ascii="Verdana" w:hAnsi="Verdana"/>
          <w:bCs/>
        </w:rPr>
        <w:t xml:space="preserve"> </w:t>
      </w:r>
      <w:r w:rsidR="00A27AC4" w:rsidRPr="002F790C">
        <w:rPr>
          <w:rFonts w:ascii="Verdana" w:hAnsi="Verdana"/>
        </w:rPr>
        <w:t xml:space="preserve">when visiting a field </w:t>
      </w:r>
      <w:r w:rsidRPr="002F790C">
        <w:rPr>
          <w:rFonts w:ascii="Verdana" w:hAnsi="Verdana"/>
        </w:rPr>
        <w:t xml:space="preserve">site.  </w:t>
      </w:r>
      <w:r w:rsidR="004E3E22" w:rsidRPr="002F790C">
        <w:rPr>
          <w:rFonts w:ascii="Verdana" w:hAnsi="Verdana"/>
        </w:rPr>
        <w:t xml:space="preserve">Some </w:t>
      </w:r>
      <w:r w:rsidR="0076410F">
        <w:rPr>
          <w:rFonts w:ascii="Verdana" w:hAnsi="Verdana"/>
        </w:rPr>
        <w:t>s</w:t>
      </w:r>
      <w:r w:rsidR="0028446B" w:rsidRPr="0076410F">
        <w:rPr>
          <w:rFonts w:ascii="Verdana" w:hAnsi="Verdana"/>
        </w:rPr>
        <w:t>chool</w:t>
      </w:r>
      <w:r w:rsidR="00E8151A" w:rsidRPr="0076410F">
        <w:rPr>
          <w:rFonts w:ascii="Verdana" w:hAnsi="Verdana"/>
          <w:b/>
        </w:rPr>
        <w:t xml:space="preserve"> </w:t>
      </w:r>
      <w:r w:rsidR="0028446B" w:rsidRPr="0076410F">
        <w:rPr>
          <w:rFonts w:ascii="Verdana" w:hAnsi="Verdana"/>
        </w:rPr>
        <w:t xml:space="preserve">districts require proof of identification using a valid </w:t>
      </w:r>
      <w:r w:rsidR="003869B4" w:rsidRPr="0076410F">
        <w:rPr>
          <w:rFonts w:ascii="Verdana" w:hAnsi="Verdana"/>
        </w:rPr>
        <w:t>d</w:t>
      </w:r>
      <w:r w:rsidR="0028446B" w:rsidRPr="0076410F">
        <w:rPr>
          <w:rFonts w:ascii="Verdana" w:hAnsi="Verdana"/>
        </w:rPr>
        <w:t>river’s license</w:t>
      </w:r>
      <w:r w:rsidR="0076410F">
        <w:rPr>
          <w:rFonts w:ascii="Verdana" w:hAnsi="Verdana"/>
        </w:rPr>
        <w:t>.</w:t>
      </w:r>
    </w:p>
    <w:p w:rsidR="00DD20C2" w:rsidRPr="0076410F" w:rsidRDefault="00203FE6" w:rsidP="0076410F">
      <w:pPr>
        <w:pStyle w:val="ListParagraph"/>
        <w:numPr>
          <w:ilvl w:val="0"/>
          <w:numId w:val="33"/>
        </w:numPr>
        <w:tabs>
          <w:tab w:val="left" w:pos="0"/>
          <w:tab w:val="left" w:pos="630"/>
        </w:tabs>
        <w:rPr>
          <w:rFonts w:ascii="Verdana" w:hAnsi="Verdana"/>
        </w:rPr>
      </w:pPr>
      <w:r w:rsidRPr="0076410F">
        <w:rPr>
          <w:rFonts w:ascii="Verdana" w:hAnsi="Verdana"/>
          <w:b/>
        </w:rPr>
        <w:t>Be aware of the school’s calendar</w:t>
      </w:r>
      <w:r w:rsidR="008C0BFF" w:rsidRPr="0076410F">
        <w:rPr>
          <w:rFonts w:ascii="Verdana" w:hAnsi="Verdana"/>
        </w:rPr>
        <w:t>. A</w:t>
      </w:r>
      <w:r w:rsidRPr="0076410F">
        <w:rPr>
          <w:rFonts w:ascii="Verdana" w:hAnsi="Verdana"/>
        </w:rPr>
        <w:t>rea school districts</w:t>
      </w:r>
      <w:r w:rsidR="0076410F">
        <w:rPr>
          <w:rFonts w:ascii="Verdana" w:hAnsi="Verdana"/>
        </w:rPr>
        <w:t xml:space="preserve"> </w:t>
      </w:r>
      <w:r w:rsidR="00362C86" w:rsidRPr="0076410F">
        <w:rPr>
          <w:rFonts w:ascii="Verdana" w:hAnsi="Verdana"/>
        </w:rPr>
        <w:t>m</w:t>
      </w:r>
      <w:r w:rsidRPr="0076410F">
        <w:rPr>
          <w:rFonts w:ascii="Verdana" w:hAnsi="Verdana"/>
        </w:rPr>
        <w:t>ay not follow th</w:t>
      </w:r>
      <w:r w:rsidR="00702C58" w:rsidRPr="0076410F">
        <w:rPr>
          <w:rFonts w:ascii="Verdana" w:hAnsi="Verdana"/>
        </w:rPr>
        <w:t xml:space="preserve">e same calendar as Southeastern.  </w:t>
      </w:r>
      <w:proofErr w:type="gramStart"/>
      <w:r w:rsidRPr="0076410F">
        <w:rPr>
          <w:rFonts w:ascii="Verdana" w:hAnsi="Verdana"/>
        </w:rPr>
        <w:t>Review the school calendar post</w:t>
      </w:r>
      <w:r w:rsidR="00702C58" w:rsidRPr="0076410F">
        <w:rPr>
          <w:rFonts w:ascii="Verdana" w:hAnsi="Verdana"/>
        </w:rPr>
        <w:t xml:space="preserve">ed </w:t>
      </w:r>
      <w:r w:rsidR="00702C58" w:rsidRPr="0076410F">
        <w:rPr>
          <w:rFonts w:ascii="Verdana" w:hAnsi="Verdana"/>
        </w:rPr>
        <w:lastRenderedPageBreak/>
        <w:t xml:space="preserve">on the school </w:t>
      </w:r>
      <w:r w:rsidR="003869B4" w:rsidRPr="0076410F">
        <w:rPr>
          <w:rFonts w:ascii="Verdana" w:hAnsi="Verdana"/>
        </w:rPr>
        <w:t>w</w:t>
      </w:r>
      <w:r w:rsidR="00702C58" w:rsidRPr="0076410F">
        <w:rPr>
          <w:rFonts w:ascii="Verdana" w:hAnsi="Verdana"/>
        </w:rPr>
        <w:t>ebsite or</w:t>
      </w:r>
      <w:r w:rsidRPr="0076410F">
        <w:rPr>
          <w:rFonts w:ascii="Verdana" w:hAnsi="Verdana"/>
        </w:rPr>
        <w:t xml:space="preserve"> ask</w:t>
      </w:r>
      <w:proofErr w:type="gramEnd"/>
      <w:r w:rsidRPr="0076410F">
        <w:rPr>
          <w:rFonts w:ascii="Verdana" w:hAnsi="Verdana"/>
        </w:rPr>
        <w:t xml:space="preserve"> for a </w:t>
      </w:r>
      <w:r w:rsidR="00DD20C2" w:rsidRPr="0076410F">
        <w:rPr>
          <w:rFonts w:ascii="Verdana" w:hAnsi="Verdana"/>
        </w:rPr>
        <w:t xml:space="preserve">copy </w:t>
      </w:r>
      <w:r w:rsidRPr="0076410F">
        <w:rPr>
          <w:rFonts w:ascii="Verdana" w:hAnsi="Verdana"/>
        </w:rPr>
        <w:t xml:space="preserve">of the school calendar at the school office. </w:t>
      </w:r>
      <w:r w:rsidRPr="0076410F">
        <w:rPr>
          <w:rFonts w:ascii="Verdana" w:hAnsi="Verdana"/>
          <w:b/>
        </w:rPr>
        <w:t xml:space="preserve">  </w:t>
      </w:r>
    </w:p>
    <w:p w:rsidR="00DD20C2" w:rsidRPr="0076410F" w:rsidRDefault="00203FE6" w:rsidP="0076410F">
      <w:pPr>
        <w:pStyle w:val="ListParagraph"/>
        <w:numPr>
          <w:ilvl w:val="0"/>
          <w:numId w:val="33"/>
        </w:numPr>
        <w:rPr>
          <w:rFonts w:ascii="Verdana" w:hAnsi="Verdana"/>
        </w:rPr>
      </w:pPr>
      <w:r w:rsidRPr="0076410F">
        <w:rPr>
          <w:rFonts w:ascii="Verdana" w:hAnsi="Verdana"/>
        </w:rPr>
        <w:t xml:space="preserve">Schools cannot accommodate </w:t>
      </w:r>
      <w:r w:rsidRPr="0076410F">
        <w:rPr>
          <w:rFonts w:ascii="Verdana" w:hAnsi="Verdana"/>
          <w:b/>
        </w:rPr>
        <w:t>GROUP OBSERVATIONS</w:t>
      </w:r>
      <w:r w:rsidR="0076410F" w:rsidRPr="0076410F">
        <w:rPr>
          <w:rFonts w:ascii="Verdana" w:hAnsi="Verdana"/>
          <w:b/>
        </w:rPr>
        <w:t>;</w:t>
      </w:r>
      <w:r w:rsidR="0076410F" w:rsidRPr="0076410F">
        <w:rPr>
          <w:rFonts w:ascii="Verdana" w:hAnsi="Verdana"/>
        </w:rPr>
        <w:t xml:space="preserve"> therefore, candidates</w:t>
      </w:r>
      <w:r w:rsidRPr="0076410F">
        <w:rPr>
          <w:rFonts w:ascii="Verdana" w:hAnsi="Verdana"/>
        </w:rPr>
        <w:t xml:space="preserve"> should pre-schedule a visitation date. </w:t>
      </w:r>
      <w:r w:rsidR="0076410F">
        <w:rPr>
          <w:rFonts w:ascii="Verdana" w:hAnsi="Verdana"/>
        </w:rPr>
        <w:t xml:space="preserve"> Only ONE candidate </w:t>
      </w:r>
      <w:r w:rsidR="00FD7414">
        <w:rPr>
          <w:rFonts w:ascii="Verdana" w:hAnsi="Verdana"/>
        </w:rPr>
        <w:t>can observe a teacher at a time.</w:t>
      </w:r>
    </w:p>
    <w:p w:rsidR="003528F3" w:rsidRPr="00FD7414" w:rsidRDefault="003528F3" w:rsidP="00FD7414">
      <w:pPr>
        <w:pStyle w:val="ListParagraph"/>
        <w:numPr>
          <w:ilvl w:val="0"/>
          <w:numId w:val="33"/>
        </w:numPr>
        <w:rPr>
          <w:rFonts w:ascii="Verdana" w:hAnsi="Verdana"/>
        </w:rPr>
      </w:pPr>
      <w:r w:rsidRPr="0076410F">
        <w:rPr>
          <w:rFonts w:ascii="Verdana" w:hAnsi="Verdana"/>
          <w:b/>
        </w:rPr>
        <w:t xml:space="preserve">ABSENCES and “No-Shows”:  </w:t>
      </w:r>
      <w:r w:rsidR="0004616B" w:rsidRPr="0076410F">
        <w:rPr>
          <w:rFonts w:ascii="Verdana" w:hAnsi="Verdana"/>
        </w:rPr>
        <w:t>Candidates must notify</w:t>
      </w:r>
      <w:r w:rsidR="001B3538" w:rsidRPr="0076410F">
        <w:rPr>
          <w:rFonts w:ascii="Verdana" w:hAnsi="Verdana"/>
        </w:rPr>
        <w:t xml:space="preserve"> </w:t>
      </w:r>
      <w:r w:rsidR="009A0048" w:rsidRPr="00FD7414">
        <w:rPr>
          <w:rFonts w:ascii="Verdana" w:hAnsi="Verdana"/>
        </w:rPr>
        <w:t>c</w:t>
      </w:r>
      <w:r w:rsidR="008C0BFF" w:rsidRPr="00FD7414">
        <w:rPr>
          <w:rFonts w:ascii="Verdana" w:hAnsi="Verdana"/>
        </w:rPr>
        <w:t xml:space="preserve">ooperating teacher of </w:t>
      </w:r>
      <w:r w:rsidRPr="00FD7414">
        <w:rPr>
          <w:rFonts w:ascii="Verdana" w:hAnsi="Verdana"/>
        </w:rPr>
        <w:t>any absences</w:t>
      </w:r>
      <w:r w:rsidR="00D4277C" w:rsidRPr="00FD7414">
        <w:rPr>
          <w:rFonts w:ascii="Verdana" w:hAnsi="Verdana"/>
        </w:rPr>
        <w:t xml:space="preserve"> PRIOR to the assigned </w:t>
      </w:r>
      <w:r w:rsidR="008C0BFF" w:rsidRPr="00FD7414">
        <w:rPr>
          <w:rFonts w:ascii="Verdana" w:hAnsi="Verdana"/>
        </w:rPr>
        <w:t>visit</w:t>
      </w:r>
      <w:r w:rsidRPr="00FD7414">
        <w:rPr>
          <w:rFonts w:ascii="Verdana" w:hAnsi="Verdana"/>
        </w:rPr>
        <w:t>.</w:t>
      </w:r>
      <w:r w:rsidR="00D4277C" w:rsidRPr="00FD7414">
        <w:rPr>
          <w:rFonts w:ascii="Verdana" w:hAnsi="Verdana"/>
          <w:b/>
        </w:rPr>
        <w:t xml:space="preserve">  </w:t>
      </w:r>
      <w:r w:rsidRPr="00FD7414">
        <w:rPr>
          <w:rFonts w:ascii="Verdana" w:hAnsi="Verdana"/>
        </w:rPr>
        <w:t xml:space="preserve">Arrangements </w:t>
      </w:r>
      <w:r w:rsidR="00B17946" w:rsidRPr="00FD7414">
        <w:rPr>
          <w:rFonts w:ascii="Verdana" w:hAnsi="Verdana"/>
        </w:rPr>
        <w:t>may</w:t>
      </w:r>
      <w:r w:rsidRPr="00FD7414">
        <w:rPr>
          <w:rFonts w:ascii="Verdana" w:hAnsi="Verdana"/>
        </w:rPr>
        <w:t xml:space="preserve"> be made to make up the missed FX. </w:t>
      </w:r>
      <w:r w:rsidR="00D4277C" w:rsidRPr="00FD7414">
        <w:rPr>
          <w:rFonts w:ascii="Verdana" w:hAnsi="Verdana"/>
          <w:b/>
        </w:rPr>
        <w:t xml:space="preserve">“No </w:t>
      </w:r>
      <w:r w:rsidRPr="00FD7414">
        <w:rPr>
          <w:rFonts w:ascii="Verdana" w:hAnsi="Verdana"/>
          <w:b/>
        </w:rPr>
        <w:t>shows</w:t>
      </w:r>
      <w:r w:rsidRPr="00FD7414">
        <w:rPr>
          <w:rFonts w:ascii="Verdana" w:hAnsi="Verdana"/>
        </w:rPr>
        <w:t xml:space="preserve">” are unacceptable and </w:t>
      </w:r>
      <w:r w:rsidR="00B17946" w:rsidRPr="00FD7414">
        <w:rPr>
          <w:rFonts w:ascii="Verdana" w:hAnsi="Verdana"/>
        </w:rPr>
        <w:t>are</w:t>
      </w:r>
      <w:r w:rsidRPr="00FD7414">
        <w:rPr>
          <w:rFonts w:ascii="Verdana" w:hAnsi="Verdana"/>
        </w:rPr>
        <w:t xml:space="preserve"> grounds for referral to the Teacher Development Center</w:t>
      </w:r>
      <w:r w:rsidR="00475E11">
        <w:rPr>
          <w:rFonts w:ascii="Verdana" w:hAnsi="Verdana"/>
        </w:rPr>
        <w:t xml:space="preserve"> </w:t>
      </w:r>
      <w:r w:rsidR="00C548F9" w:rsidRPr="00FD7414">
        <w:rPr>
          <w:rFonts w:ascii="Verdana" w:hAnsi="Verdana"/>
        </w:rPr>
        <w:t>(TDC)</w:t>
      </w:r>
      <w:r w:rsidR="00B17946" w:rsidRPr="00FD7414">
        <w:rPr>
          <w:rFonts w:ascii="Verdana" w:hAnsi="Verdana"/>
        </w:rPr>
        <w:t xml:space="preserve"> for counseling</w:t>
      </w:r>
      <w:r w:rsidRPr="00FD7414">
        <w:rPr>
          <w:rFonts w:ascii="Verdana" w:hAnsi="Verdana"/>
        </w:rPr>
        <w:t>.</w:t>
      </w:r>
    </w:p>
    <w:p w:rsidR="003528F3" w:rsidRPr="00FD7414" w:rsidRDefault="003528F3" w:rsidP="00FD7414">
      <w:pPr>
        <w:pStyle w:val="ListParagraph"/>
        <w:numPr>
          <w:ilvl w:val="0"/>
          <w:numId w:val="33"/>
        </w:numPr>
        <w:rPr>
          <w:rFonts w:ascii="Verdana" w:hAnsi="Verdana"/>
          <w:b/>
        </w:rPr>
      </w:pPr>
      <w:r w:rsidRPr="0076410F">
        <w:rPr>
          <w:rFonts w:ascii="Verdana" w:hAnsi="Verdana"/>
          <w:b/>
        </w:rPr>
        <w:t xml:space="preserve">CONSEQUENCES </w:t>
      </w:r>
      <w:r w:rsidR="00AD664E" w:rsidRPr="0076410F">
        <w:rPr>
          <w:rFonts w:ascii="Verdana" w:hAnsi="Verdana"/>
          <w:b/>
        </w:rPr>
        <w:t xml:space="preserve"> regarding</w:t>
      </w:r>
      <w:r w:rsidR="00C548F9" w:rsidRPr="0076410F">
        <w:rPr>
          <w:rFonts w:ascii="Verdana" w:hAnsi="Verdana"/>
          <w:b/>
        </w:rPr>
        <w:t xml:space="preserve"> “No shows” </w:t>
      </w:r>
      <w:r w:rsidRPr="0076410F">
        <w:rPr>
          <w:rFonts w:ascii="Verdana" w:hAnsi="Verdana"/>
          <w:b/>
        </w:rPr>
        <w:t xml:space="preserve">will be </w:t>
      </w:r>
      <w:r w:rsidRPr="00FD7414">
        <w:rPr>
          <w:rFonts w:ascii="Verdana" w:hAnsi="Verdana"/>
          <w:b/>
        </w:rPr>
        <w:t>determined in the</w:t>
      </w:r>
      <w:r w:rsidR="00AD664E" w:rsidRPr="00FD7414">
        <w:rPr>
          <w:rFonts w:ascii="Verdana" w:hAnsi="Verdana"/>
          <w:b/>
        </w:rPr>
        <w:t xml:space="preserve"> </w:t>
      </w:r>
      <w:r w:rsidR="00FD7414">
        <w:rPr>
          <w:rFonts w:ascii="Verdana" w:hAnsi="Verdana"/>
          <w:b/>
        </w:rPr>
        <w:t>following order:</w:t>
      </w:r>
    </w:p>
    <w:p w:rsidR="003528F3" w:rsidRPr="0076410F" w:rsidRDefault="003528F3" w:rsidP="00FD7414">
      <w:pPr>
        <w:pStyle w:val="ListParagraph"/>
        <w:numPr>
          <w:ilvl w:val="1"/>
          <w:numId w:val="34"/>
        </w:numPr>
        <w:rPr>
          <w:rFonts w:ascii="Verdana" w:hAnsi="Verdana"/>
        </w:rPr>
      </w:pPr>
      <w:r w:rsidRPr="0076410F">
        <w:rPr>
          <w:rFonts w:ascii="Verdana" w:hAnsi="Verdana"/>
        </w:rPr>
        <w:t>Candidate will be marked off school site list and not be allowed to return.</w:t>
      </w:r>
    </w:p>
    <w:p w:rsidR="003528F3" w:rsidRPr="00FD7414" w:rsidRDefault="003528F3" w:rsidP="00FD7414">
      <w:pPr>
        <w:pStyle w:val="ListParagraph"/>
        <w:numPr>
          <w:ilvl w:val="1"/>
          <w:numId w:val="34"/>
        </w:numPr>
        <w:rPr>
          <w:rFonts w:ascii="Verdana" w:hAnsi="Verdana"/>
        </w:rPr>
      </w:pPr>
      <w:r w:rsidRPr="00FD7414">
        <w:rPr>
          <w:rFonts w:ascii="Verdana" w:hAnsi="Verdana"/>
        </w:rPr>
        <w:t>Professor/Instructor will determine</w:t>
      </w:r>
      <w:r w:rsidR="00FD7414">
        <w:rPr>
          <w:rFonts w:ascii="Verdana" w:hAnsi="Verdana"/>
        </w:rPr>
        <w:t xml:space="preserve"> the</w:t>
      </w:r>
      <w:r w:rsidRPr="00FD7414">
        <w:rPr>
          <w:rFonts w:ascii="Verdana" w:hAnsi="Verdana"/>
        </w:rPr>
        <w:t xml:space="preserve"> consequence</w:t>
      </w:r>
      <w:r w:rsidR="00FD7414">
        <w:rPr>
          <w:rFonts w:ascii="Verdana" w:hAnsi="Verdana"/>
        </w:rPr>
        <w:t xml:space="preserve"> for the second “no show</w:t>
      </w:r>
      <w:r w:rsidRPr="00FD7414">
        <w:rPr>
          <w:rFonts w:ascii="Verdana" w:hAnsi="Verdana"/>
        </w:rPr>
        <w:t>.</w:t>
      </w:r>
      <w:r w:rsidR="00FD7414">
        <w:rPr>
          <w:rFonts w:ascii="Verdana" w:hAnsi="Verdana"/>
        </w:rPr>
        <w:t>”</w:t>
      </w:r>
    </w:p>
    <w:p w:rsidR="00C548F9" w:rsidRPr="0076410F" w:rsidRDefault="00475E11" w:rsidP="00FD7414">
      <w:pPr>
        <w:pStyle w:val="ListParagraph"/>
        <w:numPr>
          <w:ilvl w:val="1"/>
          <w:numId w:val="34"/>
        </w:numPr>
        <w:rPr>
          <w:rFonts w:ascii="Verdana" w:hAnsi="Verdana"/>
        </w:rPr>
      </w:pPr>
      <w:r>
        <w:rPr>
          <w:rFonts w:ascii="Verdana" w:hAnsi="Verdana"/>
        </w:rPr>
        <w:t>C</w:t>
      </w:r>
      <w:r w:rsidR="00FD7414">
        <w:rPr>
          <w:rFonts w:ascii="Verdana" w:hAnsi="Verdana"/>
        </w:rPr>
        <w:t>andidate will be referred</w:t>
      </w:r>
      <w:r w:rsidR="003528F3" w:rsidRPr="0076410F">
        <w:rPr>
          <w:rFonts w:ascii="Verdana" w:hAnsi="Verdana"/>
        </w:rPr>
        <w:t xml:space="preserve"> to </w:t>
      </w:r>
      <w:r w:rsidR="0004616B" w:rsidRPr="0076410F">
        <w:rPr>
          <w:rFonts w:ascii="Verdana" w:hAnsi="Verdana"/>
        </w:rPr>
        <w:t xml:space="preserve">the </w:t>
      </w:r>
      <w:r w:rsidR="003528F3" w:rsidRPr="0076410F">
        <w:rPr>
          <w:rFonts w:ascii="Verdana" w:hAnsi="Verdana"/>
        </w:rPr>
        <w:t>Depart</w:t>
      </w:r>
      <w:r w:rsidR="00566BC2" w:rsidRPr="0076410F">
        <w:rPr>
          <w:rFonts w:ascii="Verdana" w:hAnsi="Verdana"/>
        </w:rPr>
        <w:t xml:space="preserve">ment </w:t>
      </w:r>
      <w:r w:rsidR="0004616B" w:rsidRPr="0076410F">
        <w:rPr>
          <w:rFonts w:ascii="Verdana" w:hAnsi="Verdana"/>
        </w:rPr>
        <w:t xml:space="preserve">Head </w:t>
      </w:r>
      <w:r w:rsidR="00566BC2" w:rsidRPr="0076410F">
        <w:rPr>
          <w:rFonts w:ascii="Verdana" w:hAnsi="Verdana"/>
        </w:rPr>
        <w:t xml:space="preserve">of Teaching </w:t>
      </w:r>
      <w:r w:rsidR="003528F3" w:rsidRPr="0076410F">
        <w:rPr>
          <w:rFonts w:ascii="Verdana" w:hAnsi="Verdana"/>
        </w:rPr>
        <w:t>and Learn</w:t>
      </w:r>
      <w:r w:rsidR="00FD7414">
        <w:rPr>
          <w:rFonts w:ascii="Verdana" w:hAnsi="Verdana"/>
        </w:rPr>
        <w:t xml:space="preserve">ing for </w:t>
      </w:r>
      <w:r w:rsidR="001376D2" w:rsidRPr="0076410F">
        <w:rPr>
          <w:rFonts w:ascii="Verdana" w:hAnsi="Verdana"/>
        </w:rPr>
        <w:t>di</w:t>
      </w:r>
      <w:r w:rsidR="00C548F9" w:rsidRPr="0076410F">
        <w:rPr>
          <w:rFonts w:ascii="Verdana" w:hAnsi="Verdana"/>
        </w:rPr>
        <w:t xml:space="preserve">sciplinary action </w:t>
      </w:r>
      <w:r w:rsidR="003528F3" w:rsidRPr="0076410F">
        <w:rPr>
          <w:rFonts w:ascii="Verdana" w:hAnsi="Verdana"/>
        </w:rPr>
        <w:t>and may be referr</w:t>
      </w:r>
      <w:r w:rsidR="005B447F" w:rsidRPr="0076410F">
        <w:rPr>
          <w:rFonts w:ascii="Verdana" w:hAnsi="Verdana"/>
        </w:rPr>
        <w:t>ed</w:t>
      </w:r>
      <w:r w:rsidR="00C548F9" w:rsidRPr="0076410F">
        <w:rPr>
          <w:rFonts w:ascii="Verdana" w:hAnsi="Verdana"/>
        </w:rPr>
        <w:t xml:space="preserve"> to the TDC. </w:t>
      </w:r>
    </w:p>
    <w:p w:rsidR="002B6477" w:rsidRDefault="00C548F9" w:rsidP="00C548F9">
      <w:pPr>
        <w:ind w:left="1200"/>
        <w:rPr>
          <w:rFonts w:ascii="Verdana" w:hAnsi="Verdana"/>
          <w:sz w:val="20"/>
          <w:szCs w:val="20"/>
        </w:rPr>
      </w:pPr>
      <w:r>
        <w:rPr>
          <w:rFonts w:ascii="Verdana" w:hAnsi="Verdana"/>
          <w:sz w:val="20"/>
          <w:szCs w:val="20"/>
        </w:rPr>
        <w:t xml:space="preserve">    </w:t>
      </w:r>
    </w:p>
    <w:p w:rsidR="00203FE6" w:rsidRPr="003528F3" w:rsidRDefault="00203FE6" w:rsidP="003528F3">
      <w:pPr>
        <w:rPr>
          <w:b/>
          <w:sz w:val="28"/>
          <w:szCs w:val="28"/>
        </w:rPr>
      </w:pPr>
      <w:r w:rsidRPr="003528F3">
        <w:rPr>
          <w:b/>
          <w:sz w:val="28"/>
          <w:szCs w:val="28"/>
        </w:rPr>
        <w:t>VI.</w:t>
      </w:r>
      <w:r w:rsidRPr="003528F3">
        <w:rPr>
          <w:b/>
          <w:sz w:val="28"/>
          <w:szCs w:val="28"/>
          <w:u w:val="words"/>
        </w:rPr>
        <w:t xml:space="preserve"> </w:t>
      </w:r>
      <w:r w:rsidR="00105748">
        <w:rPr>
          <w:b/>
          <w:sz w:val="28"/>
          <w:szCs w:val="28"/>
          <w:u w:val="words"/>
        </w:rPr>
        <w:t xml:space="preserve">    </w:t>
      </w:r>
      <w:bookmarkStart w:id="6" w:name="VI"/>
      <w:r w:rsidRPr="003528F3">
        <w:rPr>
          <w:b/>
          <w:sz w:val="28"/>
          <w:szCs w:val="28"/>
        </w:rPr>
        <w:t>SPECIAL NEEDS IN FIELD EXPERIENCE</w:t>
      </w:r>
      <w:bookmarkEnd w:id="6"/>
    </w:p>
    <w:p w:rsidR="00203FE6" w:rsidRPr="00A02F67" w:rsidRDefault="00203FE6" w:rsidP="001376D2">
      <w:pPr>
        <w:numPr>
          <w:ilvl w:val="0"/>
          <w:numId w:val="17"/>
        </w:numPr>
        <w:tabs>
          <w:tab w:val="clear" w:pos="1155"/>
          <w:tab w:val="num" w:pos="1200"/>
        </w:tabs>
        <w:rPr>
          <w:rFonts w:ascii="Verdana" w:hAnsi="Verdana"/>
        </w:rPr>
      </w:pPr>
      <w:r w:rsidRPr="0037159D">
        <w:rPr>
          <w:rFonts w:ascii="Verdana" w:hAnsi="Verdana"/>
          <w:b/>
        </w:rPr>
        <w:t>Special Education Requests</w:t>
      </w:r>
      <w:r>
        <w:rPr>
          <w:rFonts w:ascii="Verdana" w:hAnsi="Verdana"/>
        </w:rPr>
        <w:t xml:space="preserve">:  </w:t>
      </w:r>
      <w:r w:rsidR="00D4573B">
        <w:rPr>
          <w:rFonts w:ascii="Verdana" w:hAnsi="Verdana"/>
        </w:rPr>
        <w:t>Candidates</w:t>
      </w:r>
      <w:r>
        <w:rPr>
          <w:rFonts w:ascii="Verdana" w:hAnsi="Verdana"/>
        </w:rPr>
        <w:t xml:space="preserve"> should specify needs</w:t>
      </w:r>
      <w:r w:rsidR="008C7244">
        <w:rPr>
          <w:rFonts w:ascii="Verdana" w:hAnsi="Verdana"/>
        </w:rPr>
        <w:t xml:space="preserve"> (inclusion, self-contained, resource) on </w:t>
      </w:r>
      <w:hyperlink w:anchor="FORME" w:history="1">
        <w:r w:rsidR="008C7244" w:rsidRPr="00EF797B">
          <w:rPr>
            <w:rStyle w:val="Hyperlink"/>
            <w:rFonts w:ascii="Verdana" w:hAnsi="Verdana"/>
          </w:rPr>
          <w:t>Form E</w:t>
        </w:r>
      </w:hyperlink>
      <w:r>
        <w:rPr>
          <w:rFonts w:ascii="Verdana" w:hAnsi="Verdana"/>
        </w:rPr>
        <w:t xml:space="preserve"> </w:t>
      </w:r>
      <w:r w:rsidRPr="0037159D">
        <w:rPr>
          <w:rFonts w:ascii="Verdana" w:hAnsi="Verdana"/>
        </w:rPr>
        <w:t>prior</w:t>
      </w:r>
      <w:r>
        <w:rPr>
          <w:rFonts w:ascii="Verdana" w:hAnsi="Verdana"/>
        </w:rPr>
        <w:t xml:space="preserve"> to the site visit.  Without these specified requests, candidates may</w:t>
      </w:r>
      <w:r>
        <w:rPr>
          <w:rFonts w:ascii="Verdana" w:hAnsi="Verdana"/>
          <w:b/>
        </w:rPr>
        <w:t xml:space="preserve"> </w:t>
      </w:r>
      <w:r>
        <w:rPr>
          <w:rFonts w:ascii="Verdana" w:hAnsi="Verdana"/>
        </w:rPr>
        <w:t xml:space="preserve">find that selected classrooms </w:t>
      </w:r>
      <w:r w:rsidR="00105748">
        <w:rPr>
          <w:rFonts w:ascii="Verdana" w:hAnsi="Verdana"/>
        </w:rPr>
        <w:t>may</w:t>
      </w:r>
      <w:r>
        <w:rPr>
          <w:rFonts w:ascii="Verdana" w:hAnsi="Verdana"/>
        </w:rPr>
        <w:t xml:space="preserve"> not meet the </w:t>
      </w:r>
      <w:r w:rsidR="00746CB2">
        <w:rPr>
          <w:rFonts w:ascii="Verdana" w:hAnsi="Verdana"/>
        </w:rPr>
        <w:t>requirements</w:t>
      </w:r>
      <w:r>
        <w:rPr>
          <w:rFonts w:ascii="Verdana" w:hAnsi="Verdana"/>
        </w:rPr>
        <w:t xml:space="preserve"> of the FX.  </w:t>
      </w:r>
    </w:p>
    <w:p w:rsidR="00203FE6" w:rsidRDefault="00203FE6" w:rsidP="001376D2">
      <w:pPr>
        <w:numPr>
          <w:ilvl w:val="0"/>
          <w:numId w:val="17"/>
        </w:numPr>
        <w:tabs>
          <w:tab w:val="clear" w:pos="1155"/>
          <w:tab w:val="num" w:pos="1200"/>
        </w:tabs>
        <w:ind w:left="1200" w:hanging="480"/>
        <w:rPr>
          <w:rFonts w:ascii="Verdana" w:hAnsi="Verdana"/>
        </w:rPr>
      </w:pPr>
      <w:r>
        <w:rPr>
          <w:rFonts w:ascii="Verdana" w:hAnsi="Verdana"/>
          <w:b/>
        </w:rPr>
        <w:t xml:space="preserve">Illness:  </w:t>
      </w:r>
      <w:r>
        <w:rPr>
          <w:rFonts w:ascii="Verdana" w:hAnsi="Verdana"/>
        </w:rPr>
        <w:t>Headaches, muscle strains, or other minor complaints d</w:t>
      </w:r>
      <w:r w:rsidR="00406A18">
        <w:rPr>
          <w:rFonts w:ascii="Verdana" w:hAnsi="Verdana"/>
        </w:rPr>
        <w:t xml:space="preserve">o </w:t>
      </w:r>
      <w:r>
        <w:rPr>
          <w:rFonts w:ascii="Verdana" w:hAnsi="Verdana"/>
        </w:rPr>
        <w:t>not prevent most teachers from wo</w:t>
      </w:r>
      <w:r w:rsidR="00406A18">
        <w:rPr>
          <w:rFonts w:ascii="Verdana" w:hAnsi="Verdana"/>
        </w:rPr>
        <w:t xml:space="preserve">rking; thus, teachers expect the </w:t>
      </w:r>
      <w:r>
        <w:rPr>
          <w:rFonts w:ascii="Verdana" w:hAnsi="Verdana"/>
        </w:rPr>
        <w:t>same dedication from the candida</w:t>
      </w:r>
      <w:r w:rsidR="00406A18">
        <w:rPr>
          <w:rFonts w:ascii="Verdana" w:hAnsi="Verdana"/>
        </w:rPr>
        <w:t>te. On the other hand, teachers</w:t>
      </w:r>
      <w:r>
        <w:rPr>
          <w:rFonts w:ascii="Verdana" w:hAnsi="Verdana"/>
        </w:rPr>
        <w:t xml:space="preserve"> are not interested in exposing st</w:t>
      </w:r>
      <w:r w:rsidR="0004616B">
        <w:rPr>
          <w:rFonts w:ascii="Verdana" w:hAnsi="Verdana"/>
        </w:rPr>
        <w:t xml:space="preserve">udents to </w:t>
      </w:r>
      <w:r w:rsidR="00406A18">
        <w:rPr>
          <w:rFonts w:ascii="Verdana" w:hAnsi="Verdana"/>
        </w:rPr>
        <w:t xml:space="preserve"> </w:t>
      </w:r>
      <w:r w:rsidR="0004616B">
        <w:rPr>
          <w:rFonts w:ascii="Verdana" w:hAnsi="Verdana"/>
        </w:rPr>
        <w:t>extreme illnesses.</w:t>
      </w:r>
      <w:r>
        <w:rPr>
          <w:rFonts w:ascii="Verdana" w:hAnsi="Verdana"/>
        </w:rPr>
        <w:t xml:space="preserve">  If a TC is seriously ill, contact the CT in advance, not ten minutes before the anticipated arr</w:t>
      </w:r>
      <w:r w:rsidR="00406A18">
        <w:rPr>
          <w:rFonts w:ascii="Verdana" w:hAnsi="Verdana"/>
        </w:rPr>
        <w:t>ival time. Make plans with the</w:t>
      </w:r>
      <w:r>
        <w:rPr>
          <w:rFonts w:ascii="Verdana" w:hAnsi="Verdana"/>
        </w:rPr>
        <w:t xml:space="preserve"> teacher to make up missed time. </w:t>
      </w:r>
    </w:p>
    <w:p w:rsidR="00203FE6" w:rsidRDefault="00203FE6" w:rsidP="001376D2">
      <w:pPr>
        <w:tabs>
          <w:tab w:val="num" w:pos="1200"/>
        </w:tabs>
        <w:ind w:left="1200" w:hanging="480"/>
        <w:rPr>
          <w:rFonts w:ascii="Verdana" w:hAnsi="Verdana"/>
        </w:rPr>
      </w:pPr>
    </w:p>
    <w:p w:rsidR="00203FE6" w:rsidRDefault="00203FE6" w:rsidP="00203FE6">
      <w:pPr>
        <w:rPr>
          <w:rFonts w:ascii="Verdana" w:hAnsi="Verdana"/>
        </w:rPr>
      </w:pPr>
      <w:smartTag w:uri="urn:schemas-microsoft-com:office:smarttags" w:element="stockticker">
        <w:r>
          <w:rPr>
            <w:rFonts w:ascii="Verdana" w:hAnsi="Verdana"/>
            <w:b/>
          </w:rPr>
          <w:t>VII</w:t>
        </w:r>
      </w:smartTag>
      <w:r w:rsidR="00406011">
        <w:rPr>
          <w:rFonts w:ascii="Verdana" w:hAnsi="Verdana"/>
          <w:b/>
        </w:rPr>
        <w:t xml:space="preserve">.  </w:t>
      </w:r>
      <w:r w:rsidR="00105748">
        <w:rPr>
          <w:rFonts w:ascii="Verdana" w:hAnsi="Verdana"/>
          <w:b/>
        </w:rPr>
        <w:t xml:space="preserve"> </w:t>
      </w:r>
      <w:bookmarkStart w:id="7" w:name="VII"/>
      <w:r w:rsidR="00406011">
        <w:rPr>
          <w:rFonts w:ascii="Verdana" w:hAnsi="Verdana"/>
          <w:b/>
        </w:rPr>
        <w:t>PROFESSIONA</w:t>
      </w:r>
      <w:r w:rsidR="008F16F9">
        <w:rPr>
          <w:rFonts w:ascii="Verdana" w:hAnsi="Verdana"/>
          <w:b/>
        </w:rPr>
        <w:t>L</w:t>
      </w:r>
      <w:r w:rsidR="00406011">
        <w:rPr>
          <w:rFonts w:ascii="Verdana" w:hAnsi="Verdana"/>
          <w:b/>
        </w:rPr>
        <w:t>ISM</w:t>
      </w:r>
      <w:r>
        <w:rPr>
          <w:rFonts w:ascii="Verdana" w:hAnsi="Verdana"/>
          <w:b/>
        </w:rPr>
        <w:t xml:space="preserve"> WITH </w:t>
      </w:r>
      <w:r w:rsidR="00F10BE2">
        <w:rPr>
          <w:rFonts w:ascii="Verdana" w:hAnsi="Verdana"/>
          <w:b/>
        </w:rPr>
        <w:t>TEACHERS</w:t>
      </w:r>
      <w:r>
        <w:rPr>
          <w:rFonts w:ascii="Verdana" w:hAnsi="Verdana"/>
          <w:b/>
        </w:rPr>
        <w:t xml:space="preserve"> </w:t>
      </w:r>
      <w:smartTag w:uri="urn:schemas-microsoft-com:office:smarttags" w:element="stockticker">
        <w:r>
          <w:rPr>
            <w:rFonts w:ascii="Verdana" w:hAnsi="Verdana"/>
            <w:b/>
          </w:rPr>
          <w:t>AND</w:t>
        </w:r>
      </w:smartTag>
      <w:r>
        <w:rPr>
          <w:rFonts w:ascii="Verdana" w:hAnsi="Verdana"/>
          <w:b/>
        </w:rPr>
        <w:t xml:space="preserve"> STUDENTS</w:t>
      </w:r>
    </w:p>
    <w:bookmarkEnd w:id="7"/>
    <w:p w:rsidR="00105748" w:rsidRDefault="00E50729" w:rsidP="00E50729">
      <w:pPr>
        <w:rPr>
          <w:rFonts w:ascii="Verdana" w:hAnsi="Verdana"/>
        </w:rPr>
      </w:pPr>
      <w:r>
        <w:rPr>
          <w:rFonts w:ascii="Verdana" w:hAnsi="Verdana"/>
        </w:rPr>
        <w:t xml:space="preserve">        </w:t>
      </w:r>
      <w:r w:rsidR="00105748">
        <w:rPr>
          <w:rFonts w:ascii="Verdana" w:hAnsi="Verdana"/>
        </w:rPr>
        <w:t xml:space="preserve"> </w:t>
      </w:r>
      <w:r w:rsidR="00203FE6">
        <w:rPr>
          <w:rFonts w:ascii="Verdana" w:hAnsi="Verdana"/>
        </w:rPr>
        <w:t>To become a successfu</w:t>
      </w:r>
      <w:r w:rsidR="004B3248">
        <w:rPr>
          <w:rFonts w:ascii="Verdana" w:hAnsi="Verdana"/>
        </w:rPr>
        <w:t xml:space="preserve">l </w:t>
      </w:r>
      <w:r w:rsidR="00203FE6">
        <w:rPr>
          <w:rFonts w:ascii="Verdana" w:hAnsi="Verdana"/>
        </w:rPr>
        <w:t>participant in a teacher’s classroo</w:t>
      </w:r>
      <w:r w:rsidR="004B3248">
        <w:rPr>
          <w:rFonts w:ascii="Verdana" w:hAnsi="Verdana"/>
        </w:rPr>
        <w:t xml:space="preserve">m, one </w:t>
      </w:r>
    </w:p>
    <w:p w:rsidR="00203FE6" w:rsidRDefault="00105748" w:rsidP="00E50729">
      <w:pPr>
        <w:rPr>
          <w:rFonts w:ascii="Verdana" w:hAnsi="Verdana"/>
        </w:rPr>
      </w:pPr>
      <w:r>
        <w:rPr>
          <w:rFonts w:ascii="Verdana" w:hAnsi="Verdana"/>
        </w:rPr>
        <w:t xml:space="preserve">         w</w:t>
      </w:r>
      <w:r w:rsidR="004B3248">
        <w:rPr>
          <w:rFonts w:ascii="Verdana" w:hAnsi="Verdana"/>
        </w:rPr>
        <w:t>ill</w:t>
      </w:r>
      <w:r>
        <w:rPr>
          <w:rFonts w:ascii="Verdana" w:hAnsi="Verdana"/>
        </w:rPr>
        <w:t xml:space="preserve"> </w:t>
      </w:r>
      <w:r w:rsidR="004B3248">
        <w:rPr>
          <w:rFonts w:ascii="Verdana" w:hAnsi="Verdana"/>
        </w:rPr>
        <w:t>need patience and a</w:t>
      </w:r>
      <w:r w:rsidR="00203FE6">
        <w:rPr>
          <w:rFonts w:ascii="Verdana" w:hAnsi="Verdana"/>
        </w:rPr>
        <w:t xml:space="preserve"> positive and respectful attitude.</w:t>
      </w:r>
    </w:p>
    <w:p w:rsidR="00746CB2" w:rsidRPr="001376D2" w:rsidRDefault="00203FE6" w:rsidP="001376D2">
      <w:pPr>
        <w:numPr>
          <w:ilvl w:val="0"/>
          <w:numId w:val="18"/>
        </w:numPr>
        <w:tabs>
          <w:tab w:val="num" w:pos="1200"/>
        </w:tabs>
        <w:ind w:left="1200" w:hanging="480"/>
        <w:rPr>
          <w:rFonts w:ascii="Verdana" w:hAnsi="Verdana"/>
        </w:rPr>
      </w:pPr>
      <w:r w:rsidRPr="001376D2">
        <w:rPr>
          <w:rFonts w:ascii="Verdana" w:hAnsi="Verdana"/>
          <w:b/>
        </w:rPr>
        <w:t xml:space="preserve">Cell phones and computers:  </w:t>
      </w:r>
      <w:r w:rsidRPr="001376D2">
        <w:rPr>
          <w:rFonts w:ascii="Verdana" w:hAnsi="Verdana"/>
        </w:rPr>
        <w:t xml:space="preserve">Cell phones should be left in vehicles and/or turned off and should not be used during a FX visit. Classroom computers </w:t>
      </w:r>
      <w:r w:rsidR="00E50729" w:rsidRPr="001376D2">
        <w:rPr>
          <w:rFonts w:ascii="Verdana" w:hAnsi="Verdana"/>
        </w:rPr>
        <w:t>are not to be used by teacher candidates for any reason.</w:t>
      </w:r>
      <w:r w:rsidR="00951468" w:rsidRPr="001376D2">
        <w:rPr>
          <w:rFonts w:ascii="Verdana" w:hAnsi="Verdana"/>
        </w:rPr>
        <w:t xml:space="preserve">  No candidate</w:t>
      </w:r>
      <w:r w:rsidRPr="001376D2">
        <w:rPr>
          <w:rFonts w:ascii="Verdana" w:hAnsi="Verdana"/>
        </w:rPr>
        <w:t xml:space="preserve"> should bring a laptop in a cooperating teacher’s class.</w:t>
      </w:r>
      <w:r w:rsidR="001376D2" w:rsidRPr="001376D2">
        <w:rPr>
          <w:rFonts w:ascii="Verdana" w:hAnsi="Verdana"/>
        </w:rPr>
        <w:t xml:space="preserve"> </w:t>
      </w:r>
      <w:r w:rsidR="00746CB2" w:rsidRPr="001376D2">
        <w:rPr>
          <w:rFonts w:ascii="Verdana" w:hAnsi="Verdana"/>
          <w:b/>
        </w:rPr>
        <w:t xml:space="preserve">TEXT MESSAGING DURING FIELD EXPERIENCE IS PROHIBITED AND WILL REPORTED TO THE </w:t>
      </w:r>
      <w:r w:rsidR="00B36BC1" w:rsidRPr="001376D2">
        <w:rPr>
          <w:rFonts w:ascii="Verdana" w:hAnsi="Verdana"/>
          <w:b/>
        </w:rPr>
        <w:t xml:space="preserve">OFFICE OF </w:t>
      </w:r>
      <w:r w:rsidR="00B36BC1" w:rsidRPr="001376D2">
        <w:rPr>
          <w:rFonts w:ascii="Verdana" w:hAnsi="Verdana"/>
          <w:b/>
        </w:rPr>
        <w:lastRenderedPageBreak/>
        <w:t xml:space="preserve">FIELD EXPERIENCE AND THE </w:t>
      </w:r>
      <w:r w:rsidR="00746CB2" w:rsidRPr="001376D2">
        <w:rPr>
          <w:rFonts w:ascii="Verdana" w:hAnsi="Verdana"/>
          <w:b/>
        </w:rPr>
        <w:t>DEPARTMENT OF TEACHING AND LEARNING FOR DISCIPLINARY ACTION.</w:t>
      </w:r>
      <w:r w:rsidR="00746CB2" w:rsidRPr="001376D2">
        <w:rPr>
          <w:rFonts w:ascii="Verdana" w:hAnsi="Verdana"/>
        </w:rPr>
        <w:t xml:space="preserve">  </w:t>
      </w:r>
    </w:p>
    <w:p w:rsidR="00746CB2" w:rsidRDefault="005E2189" w:rsidP="00746CB2">
      <w:pPr>
        <w:ind w:left="720"/>
        <w:rPr>
          <w:rFonts w:ascii="Verdana" w:hAnsi="Verdana"/>
        </w:rPr>
      </w:pPr>
      <w:r>
        <w:rPr>
          <w:rFonts w:ascii="Verdana" w:hAnsi="Verdana"/>
          <w:b/>
        </w:rPr>
        <w:t>B</w:t>
      </w:r>
      <w:r w:rsidR="00203FE6">
        <w:rPr>
          <w:rFonts w:ascii="Verdana" w:hAnsi="Verdana"/>
          <w:b/>
        </w:rPr>
        <w:t xml:space="preserve">. </w:t>
      </w:r>
      <w:r>
        <w:rPr>
          <w:rFonts w:ascii="Verdana" w:hAnsi="Verdana"/>
          <w:b/>
        </w:rPr>
        <w:t xml:space="preserve"> </w:t>
      </w:r>
      <w:r w:rsidR="00203FE6">
        <w:rPr>
          <w:rFonts w:ascii="Verdana" w:hAnsi="Verdana"/>
          <w:b/>
        </w:rPr>
        <w:t xml:space="preserve">Unnecessary Items:  </w:t>
      </w:r>
      <w:r w:rsidR="00203FE6">
        <w:rPr>
          <w:rFonts w:ascii="Verdana" w:hAnsi="Verdana"/>
        </w:rPr>
        <w:t xml:space="preserve">Do </w:t>
      </w:r>
      <w:r w:rsidR="00480A84">
        <w:rPr>
          <w:rFonts w:ascii="Verdana" w:hAnsi="Verdana"/>
        </w:rPr>
        <w:t>not bring</w:t>
      </w:r>
      <w:r w:rsidR="00203FE6">
        <w:rPr>
          <w:rFonts w:ascii="Verdana" w:hAnsi="Verdana"/>
        </w:rPr>
        <w:t xml:space="preserve"> university textbooks or</w:t>
      </w:r>
    </w:p>
    <w:p w:rsidR="00746CB2" w:rsidRDefault="00746CB2" w:rsidP="00746CB2">
      <w:pPr>
        <w:ind w:left="720"/>
        <w:rPr>
          <w:rFonts w:ascii="Verdana" w:hAnsi="Verdana"/>
        </w:rPr>
      </w:pPr>
      <w:r>
        <w:rPr>
          <w:rFonts w:ascii="Verdana" w:hAnsi="Verdana"/>
          <w:b/>
        </w:rPr>
        <w:t xml:space="preserve"> </w:t>
      </w:r>
      <w:r w:rsidR="00203FE6">
        <w:rPr>
          <w:rFonts w:ascii="Verdana" w:hAnsi="Verdana"/>
        </w:rPr>
        <w:t xml:space="preserve"> </w:t>
      </w:r>
      <w:r w:rsidR="00DD69BA">
        <w:rPr>
          <w:rFonts w:ascii="Verdana" w:hAnsi="Verdana"/>
        </w:rPr>
        <w:t xml:space="preserve">   </w:t>
      </w:r>
      <w:r w:rsidR="001376D2">
        <w:rPr>
          <w:rFonts w:ascii="Verdana" w:hAnsi="Verdana"/>
        </w:rPr>
        <w:t xml:space="preserve"> </w:t>
      </w:r>
      <w:proofErr w:type="gramStart"/>
      <w:r w:rsidR="00034843">
        <w:rPr>
          <w:rFonts w:ascii="Verdana" w:hAnsi="Verdana"/>
        </w:rPr>
        <w:t>c</w:t>
      </w:r>
      <w:r w:rsidR="00203FE6">
        <w:rPr>
          <w:rFonts w:ascii="Verdana" w:hAnsi="Verdana"/>
        </w:rPr>
        <w:t>ourse</w:t>
      </w:r>
      <w:proofErr w:type="gramEnd"/>
      <w:r w:rsidR="00203FE6">
        <w:rPr>
          <w:rFonts w:ascii="Verdana" w:hAnsi="Verdana"/>
        </w:rPr>
        <w:t xml:space="preserve"> notes to the classroom. </w:t>
      </w:r>
      <w:r>
        <w:rPr>
          <w:rFonts w:ascii="Verdana" w:hAnsi="Verdana"/>
        </w:rPr>
        <w:t xml:space="preserve"> </w:t>
      </w:r>
      <w:r w:rsidR="00480A84">
        <w:rPr>
          <w:rFonts w:ascii="Verdana" w:hAnsi="Verdana"/>
        </w:rPr>
        <w:t xml:space="preserve">Engaging in </w:t>
      </w:r>
      <w:r w:rsidR="00203FE6">
        <w:rPr>
          <w:rFonts w:ascii="Verdana" w:hAnsi="Verdana"/>
        </w:rPr>
        <w:t xml:space="preserve">behaviors such as </w:t>
      </w:r>
    </w:p>
    <w:p w:rsidR="00746CB2" w:rsidRDefault="00746CB2" w:rsidP="00746CB2">
      <w:pPr>
        <w:ind w:left="720"/>
        <w:rPr>
          <w:rFonts w:ascii="Verdana" w:hAnsi="Verdana"/>
        </w:rPr>
      </w:pPr>
      <w:r>
        <w:rPr>
          <w:rFonts w:ascii="Verdana" w:hAnsi="Verdana"/>
        </w:rPr>
        <w:t xml:space="preserve">      </w:t>
      </w:r>
      <w:r w:rsidR="00203FE6">
        <w:rPr>
          <w:rFonts w:ascii="Verdana" w:hAnsi="Verdana"/>
        </w:rPr>
        <w:t xml:space="preserve">applying nail polish or eating a </w:t>
      </w:r>
      <w:r w:rsidR="00480A84">
        <w:rPr>
          <w:rFonts w:ascii="Verdana" w:hAnsi="Verdana"/>
        </w:rPr>
        <w:t xml:space="preserve">snack is </w:t>
      </w:r>
      <w:r w:rsidR="00203FE6">
        <w:rPr>
          <w:rFonts w:ascii="Verdana" w:hAnsi="Verdana"/>
        </w:rPr>
        <w:t>inappropriate.  Eating in</w:t>
      </w:r>
    </w:p>
    <w:p w:rsidR="00746CB2" w:rsidRDefault="00746CB2" w:rsidP="00C543A7">
      <w:pPr>
        <w:ind w:left="720"/>
        <w:rPr>
          <w:rFonts w:ascii="Verdana" w:hAnsi="Verdana"/>
        </w:rPr>
      </w:pPr>
      <w:r>
        <w:rPr>
          <w:rFonts w:ascii="Verdana" w:hAnsi="Verdana"/>
        </w:rPr>
        <w:t xml:space="preserve">      </w:t>
      </w:r>
      <w:r w:rsidR="00203FE6">
        <w:rPr>
          <w:rFonts w:ascii="Verdana" w:hAnsi="Verdana"/>
        </w:rPr>
        <w:t>the classroom is</w:t>
      </w:r>
      <w:r w:rsidR="00480A84">
        <w:rPr>
          <w:rFonts w:ascii="Verdana" w:hAnsi="Verdana"/>
        </w:rPr>
        <w:t xml:space="preserve"> </w:t>
      </w:r>
      <w:r w:rsidR="00203FE6">
        <w:rPr>
          <w:rFonts w:ascii="Verdana" w:hAnsi="Verdana"/>
        </w:rPr>
        <w:t xml:space="preserve">prohibited by school districts.  </w:t>
      </w:r>
    </w:p>
    <w:p w:rsidR="00EA2BBD" w:rsidRDefault="00746CB2" w:rsidP="00746CB2">
      <w:pPr>
        <w:ind w:left="720"/>
        <w:rPr>
          <w:rFonts w:ascii="Verdana" w:hAnsi="Verdana"/>
        </w:rPr>
      </w:pPr>
      <w:r w:rsidRPr="00746CB2">
        <w:rPr>
          <w:rFonts w:ascii="Verdana" w:hAnsi="Verdana"/>
          <w:b/>
        </w:rPr>
        <w:t>C</w:t>
      </w:r>
      <w:r>
        <w:rPr>
          <w:rFonts w:ascii="Verdana" w:hAnsi="Verdana"/>
        </w:rPr>
        <w:t xml:space="preserve">.   </w:t>
      </w:r>
      <w:r w:rsidRPr="00746CB2">
        <w:rPr>
          <w:rFonts w:ascii="Verdana" w:hAnsi="Verdana"/>
          <w:b/>
        </w:rPr>
        <w:t>Pay</w:t>
      </w:r>
      <w:r>
        <w:rPr>
          <w:rFonts w:ascii="Verdana" w:hAnsi="Verdana"/>
        </w:rPr>
        <w:t xml:space="preserve"> </w:t>
      </w:r>
      <w:r w:rsidR="00203FE6" w:rsidRPr="00F24931">
        <w:rPr>
          <w:rFonts w:ascii="Verdana" w:hAnsi="Verdana"/>
          <w:b/>
        </w:rPr>
        <w:t>attention</w:t>
      </w:r>
      <w:r w:rsidR="00EA2BBD">
        <w:rPr>
          <w:rFonts w:ascii="Verdana" w:hAnsi="Verdana"/>
          <w:b/>
        </w:rPr>
        <w:t>—look interested</w:t>
      </w:r>
      <w:r w:rsidR="00B97000">
        <w:rPr>
          <w:rFonts w:ascii="Verdana" w:hAnsi="Verdana"/>
        </w:rPr>
        <w:t xml:space="preserve">.  Many CT(s) have prepared </w:t>
      </w:r>
    </w:p>
    <w:p w:rsidR="00C543A7" w:rsidRDefault="00EA2BBD" w:rsidP="00C543A7">
      <w:pPr>
        <w:ind w:left="720"/>
        <w:rPr>
          <w:rFonts w:ascii="Verdana" w:hAnsi="Verdana"/>
        </w:rPr>
      </w:pPr>
      <w:r>
        <w:rPr>
          <w:rFonts w:ascii="Verdana" w:hAnsi="Verdana"/>
          <w:b/>
        </w:rPr>
        <w:t xml:space="preserve">      </w:t>
      </w:r>
      <w:r w:rsidR="00480A84">
        <w:rPr>
          <w:rFonts w:ascii="Verdana" w:hAnsi="Verdana"/>
        </w:rPr>
        <w:t xml:space="preserve">lessons with </w:t>
      </w:r>
      <w:r w:rsidR="00203FE6">
        <w:rPr>
          <w:rFonts w:ascii="Verdana" w:hAnsi="Verdana"/>
        </w:rPr>
        <w:t>a TC in</w:t>
      </w:r>
      <w:r>
        <w:rPr>
          <w:rFonts w:ascii="Verdana" w:hAnsi="Verdana"/>
        </w:rPr>
        <w:t xml:space="preserve"> </w:t>
      </w:r>
      <w:r w:rsidR="00203FE6">
        <w:rPr>
          <w:rFonts w:ascii="Verdana" w:hAnsi="Verdana"/>
        </w:rPr>
        <w:t>mind.</w:t>
      </w:r>
      <w:r>
        <w:rPr>
          <w:rFonts w:ascii="Verdana" w:hAnsi="Verdana"/>
        </w:rPr>
        <w:t xml:space="preserve">  Candidates </w:t>
      </w:r>
      <w:r w:rsidR="00C543A7">
        <w:rPr>
          <w:rFonts w:ascii="Verdana" w:hAnsi="Verdana"/>
        </w:rPr>
        <w:t xml:space="preserve">and students are there to </w:t>
      </w:r>
    </w:p>
    <w:p w:rsidR="00203FE6" w:rsidRPr="00746CB2" w:rsidRDefault="00C543A7" w:rsidP="00C543A7">
      <w:pPr>
        <w:ind w:left="720"/>
        <w:rPr>
          <w:rFonts w:ascii="Verdana" w:hAnsi="Verdana"/>
        </w:rPr>
      </w:pPr>
      <w:r>
        <w:rPr>
          <w:rFonts w:ascii="Verdana" w:hAnsi="Verdana"/>
        </w:rPr>
        <w:t xml:space="preserve">      learn.</w:t>
      </w:r>
    </w:p>
    <w:p w:rsidR="00F10BE2" w:rsidRDefault="00746CB2" w:rsidP="00746CB2">
      <w:pPr>
        <w:ind w:left="720"/>
        <w:rPr>
          <w:rFonts w:ascii="Verdana" w:hAnsi="Verdana"/>
        </w:rPr>
      </w:pPr>
      <w:r>
        <w:rPr>
          <w:rFonts w:ascii="Verdana" w:hAnsi="Verdana"/>
          <w:b/>
        </w:rPr>
        <w:t xml:space="preserve">D. </w:t>
      </w:r>
      <w:r w:rsidR="00DF40AF">
        <w:rPr>
          <w:rFonts w:ascii="Verdana" w:hAnsi="Verdana"/>
          <w:b/>
        </w:rPr>
        <w:t xml:space="preserve"> </w:t>
      </w:r>
      <w:r w:rsidR="00203FE6">
        <w:rPr>
          <w:rFonts w:ascii="Verdana" w:hAnsi="Verdana"/>
          <w:b/>
        </w:rPr>
        <w:t>Ask the cooperating teacher</w:t>
      </w:r>
      <w:r w:rsidR="00203FE6">
        <w:rPr>
          <w:rFonts w:ascii="Verdana" w:hAnsi="Verdana"/>
        </w:rPr>
        <w:t xml:space="preserve"> for his/her completed PASS-</w:t>
      </w:r>
    </w:p>
    <w:p w:rsidR="00F10BE2" w:rsidRDefault="00F10BE2" w:rsidP="00F10BE2">
      <w:pPr>
        <w:ind w:left="720"/>
        <w:rPr>
          <w:rFonts w:ascii="Verdana" w:hAnsi="Verdana"/>
        </w:rPr>
      </w:pPr>
      <w:r>
        <w:rPr>
          <w:rFonts w:ascii="Verdana" w:hAnsi="Verdana"/>
          <w:b/>
        </w:rPr>
        <w:t xml:space="preserve">     </w:t>
      </w:r>
      <w:r w:rsidR="00DF40AF">
        <w:rPr>
          <w:rFonts w:ascii="Verdana" w:hAnsi="Verdana"/>
          <w:b/>
        </w:rPr>
        <w:t xml:space="preserve"> </w:t>
      </w:r>
      <w:r w:rsidR="00203FE6">
        <w:rPr>
          <w:rFonts w:ascii="Verdana" w:hAnsi="Verdana"/>
        </w:rPr>
        <w:t>POR</w:t>
      </w:r>
      <w:r w:rsidR="00D53A82">
        <w:rPr>
          <w:rFonts w:ascii="Verdana" w:hAnsi="Verdana"/>
        </w:rPr>
        <w:t xml:space="preserve">T </w:t>
      </w:r>
      <w:r w:rsidR="00085B2A">
        <w:rPr>
          <w:rFonts w:ascii="Verdana" w:hAnsi="Verdana"/>
        </w:rPr>
        <w:t>demographic sheet</w:t>
      </w:r>
      <w:r w:rsidR="00203FE6">
        <w:rPr>
          <w:rFonts w:ascii="Verdana" w:hAnsi="Verdana"/>
        </w:rPr>
        <w:t xml:space="preserve"> (</w:t>
      </w:r>
      <w:hyperlink w:anchor="FORMB" w:history="1">
        <w:r w:rsidR="00203FE6" w:rsidRPr="00EF797B">
          <w:rPr>
            <w:rStyle w:val="Hyperlink"/>
            <w:rFonts w:ascii="Verdana" w:hAnsi="Verdana"/>
          </w:rPr>
          <w:t>Form B</w:t>
        </w:r>
      </w:hyperlink>
      <w:r w:rsidR="00203FE6">
        <w:rPr>
          <w:rFonts w:ascii="Verdana" w:hAnsi="Verdana"/>
        </w:rPr>
        <w:t xml:space="preserve">) and </w:t>
      </w:r>
      <w:r>
        <w:rPr>
          <w:rFonts w:ascii="Verdana" w:hAnsi="Verdana"/>
        </w:rPr>
        <w:t>sign the Individual</w:t>
      </w:r>
    </w:p>
    <w:p w:rsidR="00F10BE2" w:rsidRDefault="00F10BE2" w:rsidP="00F10BE2">
      <w:pPr>
        <w:ind w:left="720"/>
        <w:rPr>
          <w:rFonts w:ascii="Verdana" w:hAnsi="Verdana"/>
        </w:rPr>
      </w:pPr>
      <w:r>
        <w:rPr>
          <w:rFonts w:ascii="Verdana" w:hAnsi="Verdana"/>
        </w:rPr>
        <w:t xml:space="preserve">    </w:t>
      </w:r>
      <w:r w:rsidR="00DF40AF">
        <w:rPr>
          <w:rFonts w:ascii="Verdana" w:hAnsi="Verdana"/>
        </w:rPr>
        <w:t xml:space="preserve">  </w:t>
      </w:r>
      <w:r w:rsidR="00D53A82">
        <w:rPr>
          <w:rFonts w:ascii="Verdana" w:hAnsi="Verdana"/>
        </w:rPr>
        <w:t xml:space="preserve">Course Field </w:t>
      </w:r>
      <w:r w:rsidR="00203FE6">
        <w:rPr>
          <w:rFonts w:ascii="Verdana" w:hAnsi="Verdana"/>
        </w:rPr>
        <w:t xml:space="preserve">Experience chart </w:t>
      </w:r>
      <w:r w:rsidR="00203FE6" w:rsidRPr="006952F0">
        <w:rPr>
          <w:rFonts w:ascii="Verdana" w:hAnsi="Verdana"/>
          <w:b/>
        </w:rPr>
        <w:t>after</w:t>
      </w:r>
      <w:r w:rsidR="00203FE6">
        <w:rPr>
          <w:rFonts w:ascii="Verdana" w:hAnsi="Verdana"/>
        </w:rPr>
        <w:t xml:space="preserve"> the field experience is </w:t>
      </w:r>
    </w:p>
    <w:p w:rsidR="00DF40AF" w:rsidRDefault="00F10BE2" w:rsidP="00F10BE2">
      <w:pPr>
        <w:ind w:left="720"/>
        <w:rPr>
          <w:rFonts w:ascii="Verdana" w:hAnsi="Verdana"/>
        </w:rPr>
      </w:pPr>
      <w:r>
        <w:rPr>
          <w:rFonts w:ascii="Verdana" w:hAnsi="Verdana"/>
        </w:rPr>
        <w:t xml:space="preserve">    </w:t>
      </w:r>
      <w:r w:rsidR="00DF40AF">
        <w:rPr>
          <w:rFonts w:ascii="Verdana" w:hAnsi="Verdana"/>
        </w:rPr>
        <w:t xml:space="preserve">  </w:t>
      </w:r>
      <w:r w:rsidR="00203FE6">
        <w:rPr>
          <w:rFonts w:ascii="Verdana" w:hAnsi="Verdana"/>
        </w:rPr>
        <w:t xml:space="preserve">completed. CTs should </w:t>
      </w:r>
      <w:r w:rsidR="00B97000">
        <w:rPr>
          <w:rFonts w:ascii="Verdana" w:hAnsi="Verdana"/>
        </w:rPr>
        <w:t>keep</w:t>
      </w:r>
      <w:r w:rsidR="00203FE6">
        <w:rPr>
          <w:rFonts w:ascii="Verdana" w:hAnsi="Verdana"/>
        </w:rPr>
        <w:t xml:space="preserve"> PASS-</w:t>
      </w:r>
      <w:smartTag w:uri="urn:schemas-microsoft-com:office:smarttags" w:element="stockticker">
        <w:r w:rsidR="00203FE6">
          <w:rPr>
            <w:rFonts w:ascii="Verdana" w:hAnsi="Verdana"/>
          </w:rPr>
          <w:t>PORT</w:t>
        </w:r>
      </w:smartTag>
      <w:r w:rsidR="00203FE6">
        <w:rPr>
          <w:rFonts w:ascii="Verdana" w:hAnsi="Verdana"/>
        </w:rPr>
        <w:t xml:space="preserve"> </w:t>
      </w:r>
      <w:r w:rsidR="00085B2A">
        <w:rPr>
          <w:rFonts w:ascii="Verdana" w:hAnsi="Verdana"/>
        </w:rPr>
        <w:t>demographic</w:t>
      </w:r>
      <w:r w:rsidR="00951468">
        <w:rPr>
          <w:rFonts w:ascii="Verdana" w:hAnsi="Verdana"/>
        </w:rPr>
        <w:t xml:space="preserve"> sheets </w:t>
      </w:r>
    </w:p>
    <w:p w:rsidR="00085B2A" w:rsidRDefault="00DF40AF" w:rsidP="00DF40AF">
      <w:pPr>
        <w:ind w:left="720"/>
        <w:rPr>
          <w:rFonts w:ascii="Verdana" w:hAnsi="Verdana"/>
        </w:rPr>
      </w:pPr>
      <w:r>
        <w:rPr>
          <w:rFonts w:ascii="Verdana" w:hAnsi="Verdana"/>
        </w:rPr>
        <w:t xml:space="preserve">      </w:t>
      </w:r>
      <w:proofErr w:type="gramStart"/>
      <w:r>
        <w:rPr>
          <w:rFonts w:ascii="Verdana" w:hAnsi="Verdana"/>
        </w:rPr>
        <w:t>(</w:t>
      </w:r>
      <w:hyperlink w:anchor="FORMB" w:history="1">
        <w:r w:rsidRPr="00EF797B">
          <w:rPr>
            <w:rStyle w:val="Hyperlink"/>
            <w:rFonts w:ascii="Verdana" w:hAnsi="Verdana"/>
          </w:rPr>
          <w:t>Form B</w:t>
        </w:r>
      </w:hyperlink>
      <w:r>
        <w:rPr>
          <w:rFonts w:ascii="Verdana" w:hAnsi="Verdana"/>
        </w:rPr>
        <w:t xml:space="preserve">) </w:t>
      </w:r>
      <w:r w:rsidR="00951468">
        <w:rPr>
          <w:rFonts w:ascii="Verdana" w:hAnsi="Verdana"/>
        </w:rPr>
        <w:t>in</w:t>
      </w:r>
      <w:r>
        <w:rPr>
          <w:rFonts w:ascii="Verdana" w:hAnsi="Verdana"/>
        </w:rPr>
        <w:t xml:space="preserve"> </w:t>
      </w:r>
      <w:r w:rsidR="00951468">
        <w:rPr>
          <w:rFonts w:ascii="Verdana" w:hAnsi="Verdana"/>
        </w:rPr>
        <w:t xml:space="preserve">their </w:t>
      </w:r>
      <w:r w:rsidR="00203FE6">
        <w:rPr>
          <w:rFonts w:ascii="Verdana" w:hAnsi="Verdana"/>
        </w:rPr>
        <w:t>classrooms.</w:t>
      </w:r>
      <w:proofErr w:type="gramEnd"/>
      <w:r>
        <w:rPr>
          <w:rFonts w:ascii="Verdana" w:hAnsi="Verdana"/>
        </w:rPr>
        <w:t xml:space="preserve">  If one if not complete</w:t>
      </w:r>
      <w:r w:rsidR="00085B2A">
        <w:rPr>
          <w:rFonts w:ascii="Verdana" w:hAnsi="Verdana"/>
        </w:rPr>
        <w:t>d</w:t>
      </w:r>
      <w:r>
        <w:rPr>
          <w:rFonts w:ascii="Verdana" w:hAnsi="Verdana"/>
        </w:rPr>
        <w:t>, bring</w:t>
      </w:r>
    </w:p>
    <w:p w:rsidR="008D0946" w:rsidRPr="00DF40AF" w:rsidRDefault="00085B2A" w:rsidP="00085B2A">
      <w:pPr>
        <w:ind w:left="720"/>
        <w:rPr>
          <w:rFonts w:ascii="Verdana" w:hAnsi="Verdana"/>
        </w:rPr>
      </w:pPr>
      <w:r>
        <w:rPr>
          <w:rFonts w:ascii="Verdana" w:hAnsi="Verdana"/>
        </w:rPr>
        <w:t xml:space="preserve">      </w:t>
      </w:r>
      <w:proofErr w:type="gramStart"/>
      <w:r w:rsidR="00DF40AF">
        <w:rPr>
          <w:rFonts w:ascii="Verdana" w:hAnsi="Verdana"/>
        </w:rPr>
        <w:t>extra</w:t>
      </w:r>
      <w:proofErr w:type="gramEnd"/>
      <w:r w:rsidR="00DF40AF">
        <w:rPr>
          <w:rFonts w:ascii="Verdana" w:hAnsi="Verdana"/>
        </w:rPr>
        <w:t xml:space="preserve"> </w:t>
      </w:r>
      <w:hyperlink w:anchor="FORMB" w:history="1">
        <w:r w:rsidR="00DF40AF" w:rsidRPr="00EF797B">
          <w:rPr>
            <w:rStyle w:val="Hyperlink"/>
            <w:rFonts w:ascii="Verdana" w:hAnsi="Verdana"/>
          </w:rPr>
          <w:t>Form B</w:t>
        </w:r>
      </w:hyperlink>
      <w:r w:rsidR="00DF40AF">
        <w:rPr>
          <w:rFonts w:ascii="Verdana" w:hAnsi="Verdana"/>
        </w:rPr>
        <w:t xml:space="preserve">’s so </w:t>
      </w:r>
      <w:r w:rsidR="00C543A7">
        <w:rPr>
          <w:rFonts w:ascii="Verdana" w:hAnsi="Verdana"/>
        </w:rPr>
        <w:t xml:space="preserve">that it can be </w:t>
      </w:r>
      <w:r w:rsidR="00DF40AF">
        <w:rPr>
          <w:rFonts w:ascii="Verdana" w:hAnsi="Verdana"/>
        </w:rPr>
        <w:t xml:space="preserve">completion by </w:t>
      </w:r>
      <w:r w:rsidR="00C543A7">
        <w:rPr>
          <w:rFonts w:ascii="Verdana" w:hAnsi="Verdana"/>
        </w:rPr>
        <w:t xml:space="preserve">the </w:t>
      </w:r>
      <w:r w:rsidR="00DF40AF">
        <w:rPr>
          <w:rFonts w:ascii="Verdana" w:hAnsi="Verdana"/>
        </w:rPr>
        <w:t>teacher.</w:t>
      </w:r>
    </w:p>
    <w:p w:rsidR="00F10BE2" w:rsidRDefault="00F10BE2" w:rsidP="00F10BE2">
      <w:pPr>
        <w:ind w:left="435"/>
        <w:rPr>
          <w:rFonts w:ascii="Verdana" w:hAnsi="Verdana"/>
        </w:rPr>
      </w:pPr>
      <w:r>
        <w:rPr>
          <w:rFonts w:ascii="Verdana" w:hAnsi="Verdana"/>
          <w:b/>
        </w:rPr>
        <w:t xml:space="preserve">    </w:t>
      </w:r>
      <w:r w:rsidR="00746CB2">
        <w:rPr>
          <w:rFonts w:ascii="Verdana" w:hAnsi="Verdana"/>
          <w:b/>
        </w:rPr>
        <w:t>E</w:t>
      </w:r>
      <w:r>
        <w:rPr>
          <w:rFonts w:ascii="Verdana" w:hAnsi="Verdana"/>
          <w:b/>
        </w:rPr>
        <w:t xml:space="preserve">. </w:t>
      </w:r>
      <w:r w:rsidR="00F968DA">
        <w:rPr>
          <w:rFonts w:ascii="Verdana" w:hAnsi="Verdana"/>
          <w:b/>
        </w:rPr>
        <w:t xml:space="preserve"> </w:t>
      </w:r>
      <w:r w:rsidR="0015189E" w:rsidRPr="0015189E">
        <w:rPr>
          <w:rFonts w:ascii="Verdana" w:hAnsi="Verdana"/>
          <w:b/>
        </w:rPr>
        <w:t>C</w:t>
      </w:r>
      <w:r w:rsidR="008D0946" w:rsidRPr="0015189E">
        <w:rPr>
          <w:rFonts w:ascii="Verdana" w:hAnsi="Verdana"/>
          <w:b/>
        </w:rPr>
        <w:t>onsequences</w:t>
      </w:r>
      <w:r w:rsidR="008D0946" w:rsidRPr="0015189E">
        <w:rPr>
          <w:rFonts w:ascii="Verdana" w:hAnsi="Verdana"/>
        </w:rPr>
        <w:t xml:space="preserve">:  If for any reason a cooperating teacher or </w:t>
      </w:r>
      <w:r>
        <w:rPr>
          <w:rFonts w:ascii="Verdana" w:hAnsi="Verdana"/>
        </w:rPr>
        <w:t xml:space="preserve"> </w:t>
      </w:r>
    </w:p>
    <w:p w:rsidR="00F10BE2" w:rsidRDefault="008D0946" w:rsidP="001376D2">
      <w:pPr>
        <w:ind w:left="1200"/>
        <w:rPr>
          <w:rFonts w:ascii="Verdana" w:hAnsi="Verdana"/>
        </w:rPr>
      </w:pPr>
      <w:proofErr w:type="gramStart"/>
      <w:r w:rsidRPr="0015189E">
        <w:rPr>
          <w:rFonts w:ascii="Verdana" w:hAnsi="Verdana"/>
        </w:rPr>
        <w:t>school</w:t>
      </w:r>
      <w:proofErr w:type="gramEnd"/>
      <w:r w:rsidRPr="0015189E">
        <w:rPr>
          <w:rFonts w:ascii="Verdana" w:hAnsi="Verdana"/>
        </w:rPr>
        <w:t xml:space="preserve"> reports improper beha</w:t>
      </w:r>
      <w:r w:rsidR="002111FD">
        <w:rPr>
          <w:rFonts w:ascii="Verdana" w:hAnsi="Verdana"/>
        </w:rPr>
        <w:t xml:space="preserve">vior or unprofessional attitude, </w:t>
      </w:r>
      <w:r w:rsidRPr="0015189E">
        <w:rPr>
          <w:rFonts w:ascii="Verdana" w:hAnsi="Verdana"/>
        </w:rPr>
        <w:t xml:space="preserve">the </w:t>
      </w:r>
      <w:r w:rsidR="00F10BE2">
        <w:rPr>
          <w:rFonts w:ascii="Verdana" w:hAnsi="Verdana"/>
        </w:rPr>
        <w:t xml:space="preserve">  </w:t>
      </w:r>
    </w:p>
    <w:p w:rsidR="008D0946" w:rsidRPr="0015189E" w:rsidRDefault="001376D2" w:rsidP="001376D2">
      <w:pPr>
        <w:ind w:left="1200"/>
        <w:rPr>
          <w:rFonts w:ascii="Verdana" w:hAnsi="Verdana"/>
        </w:rPr>
      </w:pPr>
      <w:proofErr w:type="gramStart"/>
      <w:r>
        <w:rPr>
          <w:rFonts w:ascii="Verdana" w:hAnsi="Verdana"/>
        </w:rPr>
        <w:t>f</w:t>
      </w:r>
      <w:r w:rsidR="008D0946" w:rsidRPr="0015189E">
        <w:rPr>
          <w:rFonts w:ascii="Verdana" w:hAnsi="Verdana"/>
        </w:rPr>
        <w:t>ollowing</w:t>
      </w:r>
      <w:proofErr w:type="gramEnd"/>
      <w:r w:rsidR="008D0946" w:rsidRPr="0015189E">
        <w:rPr>
          <w:rFonts w:ascii="Verdana" w:hAnsi="Verdana"/>
        </w:rPr>
        <w:t xml:space="preserve"> consequences will occur:</w:t>
      </w:r>
    </w:p>
    <w:p w:rsidR="002111FD" w:rsidRDefault="008D0946" w:rsidP="002111FD">
      <w:pPr>
        <w:ind w:left="720" w:firstLine="720"/>
        <w:rPr>
          <w:rFonts w:ascii="Verdana" w:hAnsi="Verdana"/>
        </w:rPr>
      </w:pPr>
      <w:r w:rsidRPr="002111FD">
        <w:rPr>
          <w:rFonts w:ascii="Verdana" w:hAnsi="Verdana"/>
          <w:i/>
        </w:rPr>
        <w:t>First report</w:t>
      </w:r>
      <w:r w:rsidRPr="0015189E">
        <w:rPr>
          <w:rFonts w:ascii="Verdana" w:hAnsi="Verdana"/>
        </w:rPr>
        <w:t>:  OFE will c</w:t>
      </w:r>
      <w:r w:rsidR="002111FD">
        <w:rPr>
          <w:rFonts w:ascii="Verdana" w:hAnsi="Verdana"/>
        </w:rPr>
        <w:t>ontact teacher candidate of the</w:t>
      </w:r>
    </w:p>
    <w:p w:rsidR="008D0946" w:rsidRPr="002111FD" w:rsidRDefault="008D0946" w:rsidP="002111FD">
      <w:pPr>
        <w:ind w:left="1065" w:firstLine="720"/>
        <w:rPr>
          <w:rFonts w:ascii="Verdana" w:hAnsi="Verdana"/>
        </w:rPr>
      </w:pPr>
      <w:r w:rsidRPr="0015189E">
        <w:rPr>
          <w:rFonts w:ascii="Verdana" w:hAnsi="Verdana"/>
        </w:rPr>
        <w:t>problem</w:t>
      </w:r>
      <w:r w:rsidR="0015189E">
        <w:rPr>
          <w:rFonts w:ascii="Verdana" w:hAnsi="Verdana"/>
          <w:sz w:val="28"/>
          <w:szCs w:val="28"/>
        </w:rPr>
        <w:t>--warning</w:t>
      </w:r>
    </w:p>
    <w:p w:rsidR="00F968DA" w:rsidRDefault="00F968DA" w:rsidP="002111FD">
      <w:pPr>
        <w:ind w:left="1320"/>
        <w:rPr>
          <w:rFonts w:ascii="Verdana" w:hAnsi="Verdana"/>
        </w:rPr>
      </w:pPr>
      <w:r>
        <w:rPr>
          <w:rFonts w:ascii="Verdana" w:hAnsi="Verdana"/>
          <w:i/>
        </w:rPr>
        <w:t xml:space="preserve"> </w:t>
      </w:r>
      <w:r w:rsidR="008D0946" w:rsidRPr="002111FD">
        <w:rPr>
          <w:rFonts w:ascii="Verdana" w:hAnsi="Verdana"/>
          <w:i/>
        </w:rPr>
        <w:t>Second report</w:t>
      </w:r>
      <w:r w:rsidR="008D0946">
        <w:rPr>
          <w:rFonts w:ascii="Verdana" w:hAnsi="Verdana"/>
        </w:rPr>
        <w:t xml:space="preserve">:  Teacher candidate will not be allowed to </w:t>
      </w:r>
      <w:r>
        <w:rPr>
          <w:rFonts w:ascii="Verdana" w:hAnsi="Verdana"/>
        </w:rPr>
        <w:t xml:space="preserve">  </w:t>
      </w:r>
    </w:p>
    <w:p w:rsidR="00203FE6" w:rsidRDefault="00F968DA" w:rsidP="00F968DA">
      <w:pPr>
        <w:ind w:left="1320"/>
        <w:rPr>
          <w:rFonts w:ascii="Verdana" w:hAnsi="Verdana"/>
        </w:rPr>
      </w:pPr>
      <w:r>
        <w:rPr>
          <w:rFonts w:ascii="Verdana" w:hAnsi="Verdana"/>
          <w:i/>
        </w:rPr>
        <w:t xml:space="preserve">     </w:t>
      </w:r>
      <w:r w:rsidR="008D0946">
        <w:rPr>
          <w:rFonts w:ascii="Verdana" w:hAnsi="Verdana"/>
        </w:rPr>
        <w:t>retu</w:t>
      </w:r>
      <w:r>
        <w:rPr>
          <w:rFonts w:ascii="Verdana" w:hAnsi="Verdana"/>
        </w:rPr>
        <w:t>rn</w:t>
      </w:r>
      <w:r w:rsidR="00F10BE2">
        <w:rPr>
          <w:rFonts w:ascii="Verdana" w:hAnsi="Verdana"/>
        </w:rPr>
        <w:t xml:space="preserve"> </w:t>
      </w:r>
      <w:r w:rsidR="008D0946">
        <w:rPr>
          <w:rFonts w:ascii="Verdana" w:hAnsi="Verdana"/>
        </w:rPr>
        <w:t>to the school or school district.</w:t>
      </w:r>
    </w:p>
    <w:p w:rsidR="002F62D4" w:rsidRDefault="00F968DA" w:rsidP="002111FD">
      <w:pPr>
        <w:ind w:left="1320"/>
        <w:rPr>
          <w:rFonts w:ascii="Verdana" w:hAnsi="Verdana"/>
        </w:rPr>
      </w:pPr>
      <w:r>
        <w:rPr>
          <w:rFonts w:ascii="Verdana" w:hAnsi="Verdana"/>
          <w:i/>
        </w:rPr>
        <w:t xml:space="preserve"> </w:t>
      </w:r>
      <w:r w:rsidR="008D0946" w:rsidRPr="002111FD">
        <w:rPr>
          <w:rFonts w:ascii="Verdana" w:hAnsi="Verdana"/>
          <w:i/>
        </w:rPr>
        <w:t>Third repo</w:t>
      </w:r>
      <w:r w:rsidR="00AA1D52" w:rsidRPr="002111FD">
        <w:rPr>
          <w:rFonts w:ascii="Verdana" w:hAnsi="Verdana"/>
          <w:i/>
        </w:rPr>
        <w:t>rt</w:t>
      </w:r>
      <w:r w:rsidR="00AA1D52">
        <w:rPr>
          <w:rFonts w:ascii="Verdana" w:hAnsi="Verdana"/>
        </w:rPr>
        <w:t xml:space="preserve">:  </w:t>
      </w:r>
      <w:r w:rsidR="008D0946">
        <w:rPr>
          <w:rFonts w:ascii="Verdana" w:hAnsi="Verdana"/>
        </w:rPr>
        <w:t>Referral to the Teacher Development Center</w:t>
      </w:r>
    </w:p>
    <w:p w:rsidR="002F62D4" w:rsidRPr="0092641E" w:rsidRDefault="00746CB2" w:rsidP="002F62D4">
      <w:pPr>
        <w:ind w:left="720"/>
        <w:rPr>
          <w:rFonts w:ascii="Verdana" w:hAnsi="Verdana"/>
        </w:rPr>
      </w:pPr>
      <w:r>
        <w:rPr>
          <w:rFonts w:ascii="Verdana" w:hAnsi="Verdana"/>
          <w:b/>
        </w:rPr>
        <w:t>F</w:t>
      </w:r>
      <w:r w:rsidR="002F62D4">
        <w:rPr>
          <w:rFonts w:ascii="Verdana" w:hAnsi="Verdana"/>
        </w:rPr>
        <w:t xml:space="preserve">. </w:t>
      </w:r>
      <w:r w:rsidR="008D0946">
        <w:rPr>
          <w:rFonts w:ascii="Verdana" w:hAnsi="Verdana"/>
        </w:rPr>
        <w:t xml:space="preserve"> </w:t>
      </w:r>
      <w:r w:rsidR="006D6496" w:rsidRPr="00E313F4">
        <w:rPr>
          <w:rFonts w:ascii="Verdana" w:hAnsi="Verdana"/>
          <w:b/>
        </w:rPr>
        <w:t xml:space="preserve">Universal Precautionary Expectations.  </w:t>
      </w:r>
      <w:r w:rsidR="006D6496" w:rsidRPr="0092641E">
        <w:rPr>
          <w:rFonts w:ascii="Verdana" w:hAnsi="Verdana"/>
        </w:rPr>
        <w:t xml:space="preserve">In general, early </w:t>
      </w:r>
    </w:p>
    <w:p w:rsidR="006D6496" w:rsidRPr="0092641E" w:rsidRDefault="006D6496" w:rsidP="001376D2">
      <w:pPr>
        <w:ind w:left="1200"/>
        <w:rPr>
          <w:rFonts w:ascii="Verdana" w:hAnsi="Verdana"/>
        </w:rPr>
      </w:pPr>
      <w:r w:rsidRPr="0092641E">
        <w:rPr>
          <w:rFonts w:ascii="Verdana" w:hAnsi="Verdana"/>
        </w:rPr>
        <w:t xml:space="preserve">field experience candidates are not required to complete Universal Precautions training. Field experience students should not be asked to clean up bodily fluids (e.g., after a student vomits or develops a bloody nose). However, be aware of these precautions, the risks of handling bodily fluids, and the school’s policies. Serious risks include exposure to HIV (AIDS), Hepatitis, and other blood </w:t>
      </w:r>
      <w:r w:rsidR="001707FB" w:rsidRPr="0092641E">
        <w:rPr>
          <w:rFonts w:ascii="Verdana" w:hAnsi="Verdana"/>
        </w:rPr>
        <w:t>borne</w:t>
      </w:r>
      <w:r w:rsidRPr="0092641E">
        <w:rPr>
          <w:rFonts w:ascii="Verdana" w:hAnsi="Verdana"/>
        </w:rPr>
        <w:t xml:space="preserve"> pathogens.  TCs are encouraged to ask the CT how incidents involving bodily fluids are handled.  Classroom awareness of the plastic gloves and first aid kits is essential.</w:t>
      </w:r>
    </w:p>
    <w:p w:rsidR="006D6496" w:rsidRPr="00E313F4" w:rsidRDefault="006D6496" w:rsidP="006D6496">
      <w:pPr>
        <w:pStyle w:val="Heading5"/>
      </w:pPr>
      <w:r w:rsidRPr="00E313F4">
        <w:t>Procedures for Early FX Candidates regarding sick or injured students:</w:t>
      </w:r>
    </w:p>
    <w:p w:rsidR="006D6496" w:rsidRDefault="006D6496" w:rsidP="006D6496">
      <w:pPr>
        <w:rPr>
          <w:rFonts w:ascii="Verdana" w:hAnsi="Verdana"/>
        </w:rPr>
      </w:pPr>
      <w:r w:rsidRPr="006D6496">
        <w:rPr>
          <w:rFonts w:ascii="Verdana" w:hAnsi="Verdana"/>
          <w:sz w:val="22"/>
          <w:szCs w:val="22"/>
        </w:rPr>
        <w:t>If a sick or injured child approaches, follow these procedures</w:t>
      </w:r>
      <w:r>
        <w:rPr>
          <w:rFonts w:ascii="Verdana" w:hAnsi="Verdana"/>
        </w:rPr>
        <w:t>:</w:t>
      </w:r>
    </w:p>
    <w:p w:rsidR="006D6496" w:rsidRPr="00850B59" w:rsidRDefault="006D6496" w:rsidP="006D6496">
      <w:pPr>
        <w:rPr>
          <w:rFonts w:ascii="Verdana" w:hAnsi="Verdana"/>
          <w:sz w:val="20"/>
          <w:szCs w:val="20"/>
        </w:rPr>
      </w:pPr>
      <w:r>
        <w:rPr>
          <w:rFonts w:ascii="Verdana" w:hAnsi="Verdana"/>
        </w:rPr>
        <w:tab/>
      </w:r>
      <w:r w:rsidRPr="00850B59">
        <w:rPr>
          <w:rFonts w:ascii="Verdana" w:hAnsi="Verdana"/>
          <w:sz w:val="20"/>
          <w:szCs w:val="20"/>
        </w:rPr>
        <w:t>1</w:t>
      </w:r>
      <w:r>
        <w:rPr>
          <w:rFonts w:ascii="Verdana" w:hAnsi="Verdana"/>
        </w:rPr>
        <w:t xml:space="preserve">. </w:t>
      </w:r>
      <w:r w:rsidRPr="00850B59">
        <w:rPr>
          <w:rFonts w:ascii="Verdana" w:hAnsi="Verdana"/>
          <w:sz w:val="20"/>
          <w:szCs w:val="20"/>
        </w:rPr>
        <w:t>Speak only to try and calm the student needing assistance.  Do not touch.</w:t>
      </w:r>
    </w:p>
    <w:p w:rsidR="006D6496" w:rsidRDefault="006D6496" w:rsidP="00C816A3">
      <w:pPr>
        <w:numPr>
          <w:ilvl w:val="0"/>
          <w:numId w:val="19"/>
        </w:numPr>
        <w:rPr>
          <w:rFonts w:ascii="Verdana" w:hAnsi="Verdana"/>
          <w:sz w:val="20"/>
          <w:szCs w:val="20"/>
        </w:rPr>
      </w:pPr>
      <w:r w:rsidRPr="00850B59">
        <w:rPr>
          <w:rFonts w:ascii="Verdana" w:hAnsi="Verdana"/>
          <w:sz w:val="20"/>
          <w:szCs w:val="20"/>
        </w:rPr>
        <w:t xml:space="preserve">Hand clean tissues or paper towels to the pupil and ask the pupil to cover the </w:t>
      </w:r>
    </w:p>
    <w:p w:rsidR="006D6496" w:rsidRDefault="006D6496" w:rsidP="006D6496">
      <w:pPr>
        <w:ind w:left="720"/>
        <w:rPr>
          <w:rFonts w:ascii="Verdana" w:hAnsi="Verdana"/>
          <w:sz w:val="20"/>
          <w:szCs w:val="20"/>
        </w:rPr>
      </w:pPr>
      <w:r>
        <w:rPr>
          <w:rFonts w:ascii="Verdana" w:hAnsi="Verdana"/>
          <w:sz w:val="20"/>
          <w:szCs w:val="20"/>
        </w:rPr>
        <w:t xml:space="preserve">     </w:t>
      </w:r>
      <w:proofErr w:type="gramStart"/>
      <w:r w:rsidRPr="00850B59">
        <w:rPr>
          <w:rFonts w:ascii="Verdana" w:hAnsi="Verdana"/>
          <w:sz w:val="20"/>
          <w:szCs w:val="20"/>
        </w:rPr>
        <w:t>wound</w:t>
      </w:r>
      <w:proofErr w:type="gramEnd"/>
      <w:r w:rsidRPr="00850B59">
        <w:rPr>
          <w:rFonts w:ascii="Verdana" w:hAnsi="Verdana"/>
          <w:sz w:val="20"/>
          <w:szCs w:val="20"/>
        </w:rPr>
        <w:t xml:space="preserve"> or wipe his/her mouth or hands if vomiting.</w:t>
      </w:r>
    </w:p>
    <w:p w:rsidR="006D6496" w:rsidRDefault="006D6496" w:rsidP="00C816A3">
      <w:pPr>
        <w:numPr>
          <w:ilvl w:val="0"/>
          <w:numId w:val="19"/>
        </w:numPr>
        <w:rPr>
          <w:rFonts w:ascii="Verdana" w:hAnsi="Verdana"/>
          <w:sz w:val="20"/>
          <w:szCs w:val="20"/>
        </w:rPr>
      </w:pPr>
      <w:r w:rsidRPr="00850B59">
        <w:rPr>
          <w:rFonts w:ascii="Verdana" w:hAnsi="Verdana"/>
          <w:sz w:val="20"/>
          <w:szCs w:val="20"/>
        </w:rPr>
        <w:t xml:space="preserve">Notify the teacher; let the teacher handle the pupil and the </w:t>
      </w:r>
      <w:r w:rsidR="001707FB" w:rsidRPr="00850B59">
        <w:rPr>
          <w:rFonts w:ascii="Verdana" w:hAnsi="Verdana"/>
          <w:sz w:val="20"/>
          <w:szCs w:val="20"/>
        </w:rPr>
        <w:t>cleanup</w:t>
      </w:r>
      <w:r w:rsidRPr="00850B59">
        <w:rPr>
          <w:rFonts w:ascii="Verdana" w:hAnsi="Verdana"/>
          <w:sz w:val="20"/>
          <w:szCs w:val="20"/>
        </w:rPr>
        <w:t>.</w:t>
      </w:r>
    </w:p>
    <w:p w:rsidR="00501DF7" w:rsidRDefault="00501DF7" w:rsidP="00913BD9">
      <w:pPr>
        <w:rPr>
          <w:rFonts w:ascii="Verdana" w:hAnsi="Verdana"/>
        </w:rPr>
      </w:pPr>
    </w:p>
    <w:p w:rsidR="00203FE6" w:rsidRDefault="00203FE6" w:rsidP="00203FE6">
      <w:pPr>
        <w:rPr>
          <w:rFonts w:ascii="Verdana" w:hAnsi="Verdana"/>
          <w:b/>
        </w:rPr>
      </w:pPr>
      <w:r>
        <w:rPr>
          <w:rFonts w:ascii="Verdana" w:hAnsi="Verdana"/>
          <w:b/>
        </w:rPr>
        <w:t>VIII</w:t>
      </w:r>
      <w:proofErr w:type="gramStart"/>
      <w:r>
        <w:rPr>
          <w:rFonts w:ascii="Verdana" w:hAnsi="Verdana"/>
          <w:b/>
        </w:rPr>
        <w:t xml:space="preserve">.  </w:t>
      </w:r>
      <w:bookmarkStart w:id="8" w:name="VIII"/>
      <w:r>
        <w:rPr>
          <w:rFonts w:ascii="Verdana" w:hAnsi="Verdana"/>
          <w:b/>
        </w:rPr>
        <w:t>METHODS</w:t>
      </w:r>
      <w:proofErr w:type="gramEnd"/>
      <w:r>
        <w:rPr>
          <w:rFonts w:ascii="Verdana" w:hAnsi="Verdana"/>
          <w:b/>
        </w:rPr>
        <w:t xml:space="preserve"> </w:t>
      </w:r>
      <w:smartTag w:uri="urn:schemas-microsoft-com:office:smarttags" w:element="stockticker">
        <w:r>
          <w:rPr>
            <w:rFonts w:ascii="Verdana" w:hAnsi="Verdana"/>
            <w:b/>
          </w:rPr>
          <w:t>AND</w:t>
        </w:r>
      </w:smartTag>
      <w:r w:rsidR="001707FB">
        <w:rPr>
          <w:rFonts w:ascii="Verdana" w:hAnsi="Verdana"/>
          <w:b/>
        </w:rPr>
        <w:t xml:space="preserve"> PROFESSIONAL DEVELOPMENT SITES</w:t>
      </w:r>
      <w:bookmarkEnd w:id="8"/>
    </w:p>
    <w:p w:rsidR="00203FE6" w:rsidRDefault="00203FE6" w:rsidP="001376D2">
      <w:pPr>
        <w:numPr>
          <w:ilvl w:val="0"/>
          <w:numId w:val="22"/>
        </w:numPr>
        <w:tabs>
          <w:tab w:val="clear" w:pos="1245"/>
          <w:tab w:val="num" w:pos="1200"/>
        </w:tabs>
        <w:ind w:left="1200" w:hanging="480"/>
        <w:rPr>
          <w:rFonts w:ascii="Verdana" w:hAnsi="Verdana"/>
        </w:rPr>
      </w:pPr>
      <w:r w:rsidRPr="00C23B2A">
        <w:rPr>
          <w:rFonts w:ascii="Verdana" w:hAnsi="Verdana"/>
        </w:rPr>
        <w:t>Priority placement close to the campus is given to</w:t>
      </w:r>
      <w:r w:rsidR="00C23B2A">
        <w:rPr>
          <w:rFonts w:ascii="Verdana" w:hAnsi="Verdana"/>
        </w:rPr>
        <w:t xml:space="preserve"> </w:t>
      </w:r>
      <w:r w:rsidR="00931E5E">
        <w:rPr>
          <w:rFonts w:ascii="Verdana" w:hAnsi="Verdana"/>
          <w:b/>
          <w:i/>
        </w:rPr>
        <w:t>advance</w:t>
      </w:r>
      <w:r w:rsidR="00F10BE2">
        <w:rPr>
          <w:rFonts w:ascii="Verdana" w:hAnsi="Verdana"/>
          <w:b/>
          <w:i/>
        </w:rPr>
        <w:t>d</w:t>
      </w:r>
      <w:r w:rsidR="006F78F9">
        <w:rPr>
          <w:rFonts w:ascii="Verdana" w:hAnsi="Verdana"/>
          <w:b/>
          <w:i/>
        </w:rPr>
        <w:t>/</w:t>
      </w:r>
      <w:r w:rsidR="009B2F7A">
        <w:rPr>
          <w:rFonts w:ascii="Verdana" w:hAnsi="Verdana"/>
          <w:b/>
          <w:i/>
        </w:rPr>
        <w:t xml:space="preserve"> </w:t>
      </w:r>
      <w:r w:rsidR="00AA1B52">
        <w:rPr>
          <w:rFonts w:ascii="Verdana" w:hAnsi="Verdana"/>
          <w:b/>
          <w:i/>
        </w:rPr>
        <w:t>methods and</w:t>
      </w:r>
      <w:r>
        <w:rPr>
          <w:rFonts w:ascii="Verdana" w:hAnsi="Verdana"/>
          <w:b/>
          <w:i/>
        </w:rPr>
        <w:t xml:space="preserve"> FX</w:t>
      </w:r>
      <w:r w:rsidRPr="00DE0734">
        <w:rPr>
          <w:rFonts w:ascii="Verdana" w:hAnsi="Verdana"/>
          <w:b/>
          <w:i/>
        </w:rPr>
        <w:t xml:space="preserve"> candidates</w:t>
      </w:r>
      <w:r w:rsidRPr="00DE0734">
        <w:rPr>
          <w:rFonts w:ascii="Verdana" w:hAnsi="Verdana"/>
          <w:b/>
        </w:rPr>
        <w:t xml:space="preserve"> </w:t>
      </w:r>
      <w:r w:rsidRPr="00C23B2A">
        <w:rPr>
          <w:rFonts w:ascii="Verdana" w:hAnsi="Verdana"/>
        </w:rPr>
        <w:t xml:space="preserve">taking </w:t>
      </w:r>
      <w:r w:rsidR="00AA1B52">
        <w:rPr>
          <w:rFonts w:ascii="Verdana" w:hAnsi="Verdana"/>
        </w:rPr>
        <w:t xml:space="preserve">capstone </w:t>
      </w:r>
      <w:r w:rsidRPr="00C23B2A">
        <w:rPr>
          <w:rFonts w:ascii="Verdana" w:hAnsi="Verdana"/>
        </w:rPr>
        <w:t>courses</w:t>
      </w:r>
      <w:r w:rsidR="00931E5E" w:rsidRPr="00C23B2A">
        <w:rPr>
          <w:rFonts w:ascii="Verdana" w:hAnsi="Verdana"/>
        </w:rPr>
        <w:t xml:space="preserve"> </w:t>
      </w:r>
      <w:r w:rsidRPr="00C23B2A">
        <w:rPr>
          <w:rFonts w:ascii="Verdana" w:hAnsi="Verdana"/>
        </w:rPr>
        <w:t>immediately preceding student teacher</w:t>
      </w:r>
      <w:r>
        <w:rPr>
          <w:rFonts w:ascii="Verdana" w:hAnsi="Verdana"/>
        </w:rPr>
        <w:t xml:space="preserve">.  </w:t>
      </w:r>
    </w:p>
    <w:p w:rsidR="00203FE6" w:rsidRDefault="00203FE6" w:rsidP="001376D2">
      <w:pPr>
        <w:ind w:left="1200" w:hanging="480"/>
        <w:rPr>
          <w:rFonts w:ascii="Verdana" w:hAnsi="Verdana"/>
        </w:rPr>
      </w:pPr>
      <w:r w:rsidRPr="00440AF4">
        <w:rPr>
          <w:rFonts w:ascii="Verdana" w:hAnsi="Verdana"/>
          <w:b/>
        </w:rPr>
        <w:lastRenderedPageBreak/>
        <w:t>B.</w:t>
      </w:r>
      <w:r>
        <w:rPr>
          <w:rFonts w:ascii="Verdana" w:hAnsi="Verdana"/>
        </w:rPr>
        <w:t xml:space="preserve"> </w:t>
      </w:r>
      <w:r w:rsidR="001376D2">
        <w:rPr>
          <w:rFonts w:ascii="Verdana" w:hAnsi="Verdana"/>
        </w:rPr>
        <w:t xml:space="preserve"> </w:t>
      </w:r>
      <w:r w:rsidRPr="009001C9">
        <w:rPr>
          <w:rFonts w:ascii="Verdana" w:hAnsi="Verdana"/>
          <w:b/>
        </w:rPr>
        <w:t xml:space="preserve">METHODS SITES </w:t>
      </w:r>
      <w:r>
        <w:rPr>
          <w:rFonts w:ascii="Verdana" w:hAnsi="Verdana"/>
        </w:rPr>
        <w:t>are</w:t>
      </w:r>
      <w:r w:rsidRPr="009001C9">
        <w:rPr>
          <w:rFonts w:ascii="Verdana" w:hAnsi="Verdana"/>
        </w:rPr>
        <w:t xml:space="preserve"> </w:t>
      </w:r>
      <w:r>
        <w:rPr>
          <w:rFonts w:ascii="Verdana" w:hAnsi="Verdana"/>
        </w:rPr>
        <w:t>designated for methods classes</w:t>
      </w:r>
      <w:r w:rsidRPr="009001C9">
        <w:rPr>
          <w:rFonts w:ascii="Verdana" w:hAnsi="Verdana"/>
        </w:rPr>
        <w:t>,</w:t>
      </w:r>
      <w:r>
        <w:rPr>
          <w:rFonts w:ascii="Verdana" w:hAnsi="Verdana"/>
        </w:rPr>
        <w:t xml:space="preserve"> only.  No   </w:t>
      </w:r>
    </w:p>
    <w:p w:rsidR="00203FE6" w:rsidRDefault="00203FE6" w:rsidP="001376D2">
      <w:pPr>
        <w:ind w:left="1200" w:hanging="480"/>
        <w:rPr>
          <w:rFonts w:ascii="Verdana" w:hAnsi="Verdana"/>
        </w:rPr>
      </w:pPr>
      <w:r>
        <w:rPr>
          <w:rFonts w:ascii="Verdana" w:hAnsi="Verdana"/>
          <w:b/>
        </w:rPr>
        <w:t xml:space="preserve">      </w:t>
      </w:r>
      <w:proofErr w:type="gramStart"/>
      <w:r>
        <w:rPr>
          <w:rFonts w:ascii="Verdana" w:hAnsi="Verdana"/>
        </w:rPr>
        <w:t>other</w:t>
      </w:r>
      <w:proofErr w:type="gramEnd"/>
      <w:r>
        <w:rPr>
          <w:rFonts w:ascii="Verdana" w:hAnsi="Verdana"/>
        </w:rPr>
        <w:t xml:space="preserve"> FX can occur at those sites except the assigned methods  </w:t>
      </w:r>
    </w:p>
    <w:p w:rsidR="00203FE6" w:rsidRPr="00B97000" w:rsidRDefault="00203FE6" w:rsidP="001376D2">
      <w:pPr>
        <w:ind w:left="1200" w:hanging="480"/>
        <w:rPr>
          <w:rFonts w:ascii="Verdana" w:hAnsi="Verdana"/>
        </w:rPr>
      </w:pPr>
      <w:r>
        <w:rPr>
          <w:rFonts w:ascii="Verdana" w:hAnsi="Verdana"/>
        </w:rPr>
        <w:t xml:space="preserve">     </w:t>
      </w:r>
      <w:r w:rsidR="006F78F9">
        <w:rPr>
          <w:rFonts w:ascii="Verdana" w:hAnsi="Verdana"/>
        </w:rPr>
        <w:t xml:space="preserve"> </w:t>
      </w:r>
      <w:proofErr w:type="gramStart"/>
      <w:r>
        <w:rPr>
          <w:rFonts w:ascii="Verdana" w:hAnsi="Verdana"/>
        </w:rPr>
        <w:t>classes</w:t>
      </w:r>
      <w:proofErr w:type="gramEnd"/>
      <w:r>
        <w:rPr>
          <w:rFonts w:ascii="Verdana" w:hAnsi="Verdana"/>
        </w:rPr>
        <w:t xml:space="preserve">.  </w:t>
      </w:r>
      <w:r w:rsidR="00AA1D52">
        <w:rPr>
          <w:rFonts w:ascii="Verdana" w:hAnsi="Verdana"/>
        </w:rPr>
        <w:t>All</w:t>
      </w:r>
      <w:r>
        <w:rPr>
          <w:rFonts w:ascii="Verdana" w:hAnsi="Verdana"/>
        </w:rPr>
        <w:t xml:space="preserve"> requests for FX at these sites will be denied.</w:t>
      </w:r>
      <w:r>
        <w:t xml:space="preserve">          </w:t>
      </w:r>
    </w:p>
    <w:p w:rsidR="002111FD" w:rsidRPr="00F050CE" w:rsidRDefault="00B97000" w:rsidP="000E0099">
      <w:pPr>
        <w:ind w:left="720"/>
        <w:rPr>
          <w:rFonts w:ascii="Verdana" w:hAnsi="Verdana"/>
        </w:rPr>
      </w:pPr>
      <w:r>
        <w:rPr>
          <w:b/>
        </w:rPr>
        <w:t xml:space="preserve">C.   </w:t>
      </w:r>
      <w:r w:rsidR="00203FE6" w:rsidRPr="00440AF4">
        <w:rPr>
          <w:b/>
        </w:rPr>
        <w:t>PROFESSIONAL DEVELOPMENT SITES (</w:t>
      </w:r>
      <w:smartTag w:uri="urn:schemas-microsoft-com:office:smarttags" w:element="stockticker">
        <w:r w:rsidR="00203FE6" w:rsidRPr="00440AF4">
          <w:rPr>
            <w:b/>
          </w:rPr>
          <w:t>PDS</w:t>
        </w:r>
      </w:smartTag>
      <w:r w:rsidR="00203FE6" w:rsidRPr="00440AF4">
        <w:rPr>
          <w:b/>
        </w:rPr>
        <w:t>)</w:t>
      </w:r>
      <w:r w:rsidR="00203FE6" w:rsidRPr="00440AF4">
        <w:t xml:space="preserve"> </w:t>
      </w:r>
      <w:r w:rsidR="00203FE6" w:rsidRPr="00F050CE">
        <w:rPr>
          <w:rFonts w:ascii="Verdana" w:hAnsi="Verdana"/>
        </w:rPr>
        <w:t xml:space="preserve">allow classroom </w:t>
      </w:r>
      <w:r w:rsidR="002111FD" w:rsidRPr="00F050CE">
        <w:rPr>
          <w:rFonts w:ascii="Verdana" w:hAnsi="Verdana"/>
        </w:rPr>
        <w:t xml:space="preserve"> </w:t>
      </w:r>
    </w:p>
    <w:p w:rsidR="002111FD" w:rsidRPr="00F050CE" w:rsidRDefault="00B97000" w:rsidP="001376D2">
      <w:pPr>
        <w:ind w:left="1200" w:hanging="480"/>
        <w:rPr>
          <w:rFonts w:ascii="Verdana" w:hAnsi="Verdana"/>
          <w:sz w:val="22"/>
          <w:szCs w:val="22"/>
        </w:rPr>
      </w:pPr>
      <w:r>
        <w:rPr>
          <w:rFonts w:ascii="Verdana" w:hAnsi="Verdana"/>
        </w:rPr>
        <w:t xml:space="preserve">     </w:t>
      </w:r>
      <w:proofErr w:type="gramStart"/>
      <w:r w:rsidR="00203FE6" w:rsidRPr="00F050CE">
        <w:rPr>
          <w:rFonts w:ascii="Verdana" w:hAnsi="Verdana"/>
        </w:rPr>
        <w:t>observation</w:t>
      </w:r>
      <w:proofErr w:type="gramEnd"/>
      <w:r w:rsidR="00203FE6" w:rsidRPr="00F050CE">
        <w:rPr>
          <w:rFonts w:ascii="Verdana" w:hAnsi="Verdana"/>
        </w:rPr>
        <w:t xml:space="preserve"> and participation </w:t>
      </w:r>
      <w:r w:rsidR="002111FD" w:rsidRPr="00F050CE">
        <w:rPr>
          <w:rFonts w:ascii="Verdana" w:hAnsi="Verdana"/>
        </w:rPr>
        <w:t>and</w:t>
      </w:r>
      <w:r w:rsidR="00203FE6" w:rsidRPr="00F050CE">
        <w:rPr>
          <w:rFonts w:ascii="Verdana" w:hAnsi="Verdana"/>
        </w:rPr>
        <w:t xml:space="preserve"> provide on-site class meetings</w:t>
      </w:r>
      <w:r w:rsidR="00203FE6" w:rsidRPr="00F050CE">
        <w:rPr>
          <w:rFonts w:ascii="Verdana" w:hAnsi="Verdana"/>
          <w:sz w:val="22"/>
          <w:szCs w:val="22"/>
        </w:rPr>
        <w:t xml:space="preserve">.  </w:t>
      </w:r>
      <w:r w:rsidR="002111FD" w:rsidRPr="00F050CE">
        <w:rPr>
          <w:rFonts w:ascii="Verdana" w:hAnsi="Verdana"/>
          <w:sz w:val="22"/>
          <w:szCs w:val="22"/>
        </w:rPr>
        <w:t xml:space="preserve"> </w:t>
      </w:r>
    </w:p>
    <w:p w:rsidR="00AA1D52" w:rsidRPr="002111FD" w:rsidRDefault="00B97000" w:rsidP="001376D2">
      <w:pPr>
        <w:ind w:left="1200" w:hanging="480"/>
        <w:rPr>
          <w:rFonts w:ascii="Verdana" w:hAnsi="Verdana"/>
          <w:sz w:val="28"/>
          <w:szCs w:val="28"/>
        </w:rPr>
      </w:pPr>
      <w:r>
        <w:rPr>
          <w:rFonts w:ascii="Verdana" w:hAnsi="Verdana"/>
        </w:rPr>
        <w:t xml:space="preserve">     </w:t>
      </w:r>
      <w:r w:rsidR="00203FE6" w:rsidRPr="00440AF4">
        <w:rPr>
          <w:rFonts w:ascii="Verdana" w:hAnsi="Verdana"/>
        </w:rPr>
        <w:t xml:space="preserve">Specific schools are designed as “Professional Development </w:t>
      </w:r>
    </w:p>
    <w:p w:rsidR="002111FD" w:rsidRDefault="00AA1D52"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203FE6" w:rsidRPr="00440AF4">
        <w:rPr>
          <w:rFonts w:ascii="Verdana" w:hAnsi="Verdana"/>
        </w:rPr>
        <w:t xml:space="preserve">Sites.”  </w:t>
      </w:r>
      <w:r w:rsidR="002111FD">
        <w:rPr>
          <w:rFonts w:ascii="Verdana" w:hAnsi="Verdana"/>
        </w:rPr>
        <w:t xml:space="preserve">PDS </w:t>
      </w:r>
      <w:r w:rsidR="00203FE6">
        <w:rPr>
          <w:rFonts w:ascii="Verdana" w:hAnsi="Verdana"/>
        </w:rPr>
        <w:t xml:space="preserve">are interactive sites in which Southeastern faculty </w:t>
      </w:r>
    </w:p>
    <w:p w:rsidR="002111FD" w:rsidRDefault="002111FD"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203FE6">
        <w:rPr>
          <w:rFonts w:ascii="Verdana" w:hAnsi="Verdana"/>
        </w:rPr>
        <w:t xml:space="preserve">members offer professional development through cooperative </w:t>
      </w:r>
    </w:p>
    <w:p w:rsidR="002111FD" w:rsidRDefault="002111FD"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203FE6">
        <w:rPr>
          <w:rFonts w:ascii="Verdana" w:hAnsi="Verdana"/>
        </w:rPr>
        <w:t xml:space="preserve">presentations to FX students as well as site </w:t>
      </w:r>
      <w:r w:rsidR="001B0645">
        <w:rPr>
          <w:rFonts w:ascii="Verdana" w:hAnsi="Verdana"/>
        </w:rPr>
        <w:t xml:space="preserve">faculty </w:t>
      </w:r>
      <w:r w:rsidR="00203FE6">
        <w:rPr>
          <w:rFonts w:ascii="Verdana" w:hAnsi="Verdana"/>
        </w:rPr>
        <w:t xml:space="preserve">members.  </w:t>
      </w:r>
    </w:p>
    <w:p w:rsidR="002111FD" w:rsidRDefault="002111FD"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203FE6">
        <w:rPr>
          <w:rFonts w:ascii="Verdana" w:hAnsi="Verdana"/>
        </w:rPr>
        <w:t>Southeastern and the school faculty share materials</w:t>
      </w:r>
      <w:r>
        <w:rPr>
          <w:rFonts w:ascii="Verdana" w:hAnsi="Verdana"/>
        </w:rPr>
        <w:t xml:space="preserve"> </w:t>
      </w:r>
      <w:r w:rsidR="001B0645">
        <w:rPr>
          <w:rFonts w:ascii="Verdana" w:hAnsi="Verdana"/>
        </w:rPr>
        <w:t xml:space="preserve">and </w:t>
      </w:r>
      <w:r w:rsidR="00203FE6">
        <w:rPr>
          <w:rFonts w:ascii="Verdana" w:hAnsi="Verdana"/>
        </w:rPr>
        <w:t xml:space="preserve">technology.  </w:t>
      </w:r>
    </w:p>
    <w:p w:rsidR="002111FD" w:rsidRDefault="002111FD"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203FE6">
        <w:rPr>
          <w:rFonts w:ascii="Verdana" w:hAnsi="Verdana"/>
        </w:rPr>
        <w:t xml:space="preserve">Also, Southeastern faculty and candidates attend </w:t>
      </w:r>
      <w:r w:rsidR="001B0645">
        <w:rPr>
          <w:rFonts w:ascii="Verdana" w:hAnsi="Verdana"/>
        </w:rPr>
        <w:t xml:space="preserve">faculty </w:t>
      </w:r>
      <w:r w:rsidR="00203FE6">
        <w:rPr>
          <w:rFonts w:ascii="Verdana" w:hAnsi="Verdana"/>
        </w:rPr>
        <w:t xml:space="preserve">meetings at </w:t>
      </w:r>
    </w:p>
    <w:p w:rsidR="002111FD" w:rsidRDefault="002111FD"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203FE6">
        <w:rPr>
          <w:rFonts w:ascii="Verdana" w:hAnsi="Verdana"/>
        </w:rPr>
        <w:t xml:space="preserve">the </w:t>
      </w:r>
      <w:r w:rsidR="001B0645">
        <w:rPr>
          <w:rFonts w:ascii="Verdana" w:hAnsi="Verdana"/>
        </w:rPr>
        <w:t>site</w:t>
      </w:r>
      <w:r w:rsidR="00437C48">
        <w:rPr>
          <w:rFonts w:ascii="Verdana" w:hAnsi="Verdana"/>
        </w:rPr>
        <w:t xml:space="preserve"> </w:t>
      </w:r>
      <w:r w:rsidR="001B0645">
        <w:rPr>
          <w:rFonts w:ascii="Verdana" w:hAnsi="Verdana"/>
        </w:rPr>
        <w:t xml:space="preserve"> </w:t>
      </w:r>
      <w:r w:rsidR="00203FE6">
        <w:rPr>
          <w:rFonts w:ascii="Verdana" w:hAnsi="Verdana"/>
        </w:rPr>
        <w:t>Instructors/Professors</w:t>
      </w:r>
      <w:r w:rsidR="00437C48">
        <w:rPr>
          <w:rFonts w:ascii="Verdana" w:hAnsi="Verdana"/>
        </w:rPr>
        <w:t xml:space="preserve"> </w:t>
      </w:r>
      <w:r w:rsidR="00203FE6">
        <w:rPr>
          <w:rFonts w:ascii="Verdana" w:hAnsi="Verdana"/>
        </w:rPr>
        <w:t>work with principals and CTs to</w:t>
      </w:r>
    </w:p>
    <w:p w:rsidR="00203FE6" w:rsidRDefault="002111FD" w:rsidP="001376D2">
      <w:pPr>
        <w:pStyle w:val="BlockText"/>
        <w:pBdr>
          <w:top w:val="none" w:sz="0" w:space="0" w:color="auto"/>
          <w:left w:val="none" w:sz="0" w:space="0" w:color="auto"/>
          <w:bottom w:val="none" w:sz="0" w:space="0" w:color="auto"/>
          <w:right w:val="none" w:sz="0" w:space="0" w:color="auto"/>
        </w:pBdr>
        <w:tabs>
          <w:tab w:val="left" w:pos="-360"/>
        </w:tabs>
        <w:ind w:left="1200" w:right="-720" w:hanging="480"/>
        <w:rPr>
          <w:rFonts w:ascii="Verdana" w:hAnsi="Verdana"/>
        </w:rPr>
      </w:pPr>
      <w:r>
        <w:rPr>
          <w:rFonts w:ascii="Verdana" w:hAnsi="Verdana"/>
        </w:rPr>
        <w:t xml:space="preserve">   </w:t>
      </w:r>
      <w:r w:rsidR="001376D2">
        <w:rPr>
          <w:rFonts w:ascii="Verdana" w:hAnsi="Verdana"/>
        </w:rPr>
        <w:t xml:space="preserve">  </w:t>
      </w:r>
      <w:proofErr w:type="gramStart"/>
      <w:r w:rsidR="00203FE6">
        <w:rPr>
          <w:rFonts w:ascii="Verdana" w:hAnsi="Verdana"/>
        </w:rPr>
        <w:t>collaboratively</w:t>
      </w:r>
      <w:proofErr w:type="gramEnd"/>
      <w:r w:rsidR="00203FE6">
        <w:rPr>
          <w:rFonts w:ascii="Verdana" w:hAnsi="Verdana"/>
        </w:rPr>
        <w:t xml:space="preserve"> set dates </w:t>
      </w:r>
      <w:r w:rsidR="00437C48">
        <w:rPr>
          <w:rFonts w:ascii="Verdana" w:hAnsi="Verdana"/>
        </w:rPr>
        <w:t xml:space="preserve">and </w:t>
      </w:r>
      <w:r w:rsidR="00203FE6">
        <w:rPr>
          <w:rFonts w:ascii="Verdana" w:hAnsi="Verdana"/>
        </w:rPr>
        <w:t xml:space="preserve">communicate specific field expectations.  </w:t>
      </w:r>
    </w:p>
    <w:p w:rsidR="00203FE6" w:rsidRDefault="00203FE6" w:rsidP="00203FE6">
      <w:pPr>
        <w:pStyle w:val="BlockText"/>
        <w:pBdr>
          <w:top w:val="none" w:sz="0" w:space="0" w:color="auto"/>
          <w:left w:val="none" w:sz="0" w:space="0" w:color="auto"/>
          <w:bottom w:val="none" w:sz="0" w:space="0" w:color="auto"/>
          <w:right w:val="none" w:sz="0" w:space="0" w:color="auto"/>
        </w:pBdr>
        <w:tabs>
          <w:tab w:val="left" w:pos="-360"/>
        </w:tabs>
        <w:ind w:left="900" w:right="-720"/>
        <w:rPr>
          <w:rFonts w:ascii="Verdana" w:hAnsi="Verdana"/>
        </w:rPr>
      </w:pPr>
    </w:p>
    <w:p w:rsidR="00220056" w:rsidRDefault="00441EF3" w:rsidP="00203FE6">
      <w:pPr>
        <w:rPr>
          <w:rFonts w:ascii="Verdana" w:hAnsi="Verdana"/>
          <w:b/>
        </w:rPr>
      </w:pPr>
      <w:r>
        <w:rPr>
          <w:rFonts w:ascii="Verdana" w:hAnsi="Verdana"/>
          <w:b/>
        </w:rPr>
        <w:t>I</w:t>
      </w:r>
      <w:r w:rsidR="00203FE6">
        <w:rPr>
          <w:rFonts w:ascii="Verdana" w:hAnsi="Verdana"/>
          <w:b/>
        </w:rPr>
        <w:t>X</w:t>
      </w:r>
      <w:r w:rsidR="00203FE6" w:rsidRPr="0089745A">
        <w:rPr>
          <w:rFonts w:ascii="Verdana" w:hAnsi="Verdana"/>
          <w:b/>
        </w:rPr>
        <w:t>.</w:t>
      </w:r>
      <w:r w:rsidR="00203FE6">
        <w:rPr>
          <w:rFonts w:ascii="Verdana" w:hAnsi="Verdana"/>
          <w:b/>
          <w:u w:val="words"/>
        </w:rPr>
        <w:t xml:space="preserve"> </w:t>
      </w:r>
      <w:r w:rsidR="00220056">
        <w:rPr>
          <w:rFonts w:ascii="Verdana" w:hAnsi="Verdana"/>
          <w:b/>
          <w:u w:val="words"/>
        </w:rPr>
        <w:t xml:space="preserve">   </w:t>
      </w:r>
      <w:bookmarkStart w:id="9" w:name="IX"/>
      <w:r w:rsidR="00220056">
        <w:rPr>
          <w:rFonts w:ascii="Verdana" w:hAnsi="Verdana"/>
          <w:b/>
        </w:rPr>
        <w:t xml:space="preserve">FIELD EXPERIENCE ISSUES:  CANDIDATES MAY/MUST </w:t>
      </w:r>
      <w:r w:rsidR="003869B4" w:rsidRPr="003869B4">
        <w:rPr>
          <w:rFonts w:ascii="Verdana" w:hAnsi="Verdana"/>
          <w:b/>
          <w:u w:val="single"/>
        </w:rPr>
        <w:t>NOT</w:t>
      </w:r>
      <w:bookmarkEnd w:id="9"/>
    </w:p>
    <w:p w:rsidR="00D465C4" w:rsidRDefault="000E0099" w:rsidP="00D465C4">
      <w:pPr>
        <w:pStyle w:val="ListParagraph"/>
        <w:numPr>
          <w:ilvl w:val="0"/>
          <w:numId w:val="29"/>
        </w:numPr>
        <w:ind w:right="-180"/>
        <w:rPr>
          <w:rFonts w:ascii="Verdana" w:hAnsi="Verdana"/>
        </w:rPr>
      </w:pPr>
      <w:r w:rsidRPr="00D465C4">
        <w:rPr>
          <w:rFonts w:ascii="Verdana" w:hAnsi="Verdana"/>
        </w:rPr>
        <w:t>Administ</w:t>
      </w:r>
      <w:r w:rsidR="00B37C9B">
        <w:rPr>
          <w:rFonts w:ascii="Verdana" w:hAnsi="Verdana"/>
        </w:rPr>
        <w:t>rate</w:t>
      </w:r>
      <w:r w:rsidRPr="00D465C4">
        <w:rPr>
          <w:rFonts w:ascii="Verdana" w:hAnsi="Verdana"/>
        </w:rPr>
        <w:t xml:space="preserve"> nor serve as an official witness for co</w:t>
      </w:r>
      <w:r w:rsidR="00D465C4" w:rsidRPr="00D465C4">
        <w:rPr>
          <w:rFonts w:ascii="Verdana" w:hAnsi="Verdana"/>
        </w:rPr>
        <w:t>rporal punishment</w:t>
      </w:r>
      <w:r w:rsidR="00D465C4">
        <w:rPr>
          <w:rFonts w:ascii="Verdana" w:hAnsi="Verdana"/>
        </w:rPr>
        <w:t>.</w:t>
      </w:r>
    </w:p>
    <w:p w:rsidR="00D465C4" w:rsidRDefault="00D465C4" w:rsidP="00D465C4">
      <w:pPr>
        <w:pStyle w:val="ListParagraph"/>
        <w:numPr>
          <w:ilvl w:val="0"/>
          <w:numId w:val="29"/>
        </w:numPr>
        <w:ind w:right="-180"/>
        <w:rPr>
          <w:rFonts w:ascii="Verdana" w:hAnsi="Verdana"/>
        </w:rPr>
      </w:pPr>
      <w:proofErr w:type="gramStart"/>
      <w:r w:rsidRPr="00D465C4">
        <w:rPr>
          <w:rFonts w:ascii="Verdana" w:hAnsi="Verdana"/>
        </w:rPr>
        <w:t>Contact</w:t>
      </w:r>
      <w:proofErr w:type="gramEnd"/>
      <w:r w:rsidRPr="00D465C4">
        <w:rPr>
          <w:rFonts w:ascii="Verdana" w:hAnsi="Verdana"/>
        </w:rPr>
        <w:t xml:space="preserve"> nor send notes to parents/guardian of the students observed or tutored.</w:t>
      </w:r>
    </w:p>
    <w:p w:rsidR="00D465C4" w:rsidRDefault="00D465C4" w:rsidP="00D465C4">
      <w:pPr>
        <w:pStyle w:val="ListParagraph"/>
        <w:numPr>
          <w:ilvl w:val="0"/>
          <w:numId w:val="29"/>
        </w:numPr>
        <w:ind w:right="-180"/>
        <w:rPr>
          <w:rFonts w:ascii="Verdana" w:hAnsi="Verdana"/>
        </w:rPr>
      </w:pPr>
      <w:r w:rsidRPr="00D465C4">
        <w:rPr>
          <w:rFonts w:ascii="Verdana" w:hAnsi="Verdana"/>
        </w:rPr>
        <w:t>Express personal, religious, and political views in the classroom or with students outside the classroom.</w:t>
      </w:r>
    </w:p>
    <w:p w:rsidR="00D465C4" w:rsidRDefault="00D465C4" w:rsidP="00D465C4">
      <w:pPr>
        <w:pStyle w:val="ListParagraph"/>
        <w:numPr>
          <w:ilvl w:val="0"/>
          <w:numId w:val="29"/>
        </w:numPr>
        <w:ind w:right="-180"/>
        <w:rPr>
          <w:rFonts w:ascii="Verdana" w:hAnsi="Verdana"/>
        </w:rPr>
      </w:pPr>
      <w:r>
        <w:rPr>
          <w:rFonts w:ascii="Verdana" w:hAnsi="Verdana"/>
        </w:rPr>
        <w:t>Engage in religious activities at the school site.</w:t>
      </w:r>
    </w:p>
    <w:p w:rsidR="00D465C4" w:rsidRDefault="00D465C4" w:rsidP="00D465C4">
      <w:pPr>
        <w:pStyle w:val="ListParagraph"/>
        <w:numPr>
          <w:ilvl w:val="0"/>
          <w:numId w:val="29"/>
        </w:numPr>
        <w:ind w:right="-180"/>
        <w:rPr>
          <w:rFonts w:ascii="Verdana" w:hAnsi="Verdana"/>
        </w:rPr>
      </w:pPr>
      <w:r>
        <w:rPr>
          <w:rFonts w:ascii="Verdana" w:hAnsi="Verdana"/>
        </w:rPr>
        <w:t>Have access to student records.</w:t>
      </w:r>
    </w:p>
    <w:p w:rsidR="00B37C9B" w:rsidRDefault="00D465C4" w:rsidP="00B37C9B">
      <w:pPr>
        <w:pStyle w:val="ListParagraph"/>
        <w:numPr>
          <w:ilvl w:val="0"/>
          <w:numId w:val="29"/>
        </w:numPr>
        <w:ind w:right="-180"/>
        <w:rPr>
          <w:rFonts w:ascii="Verdana" w:hAnsi="Verdana"/>
        </w:rPr>
      </w:pPr>
      <w:r>
        <w:rPr>
          <w:rFonts w:ascii="Verdana" w:hAnsi="Verdana"/>
        </w:rPr>
        <w:t xml:space="preserve">Observe or direct teach in a class that has an assigned student teacher from any university.  These teachers do NOT function </w:t>
      </w:r>
      <w:proofErr w:type="gramStart"/>
      <w:r>
        <w:rPr>
          <w:rFonts w:ascii="Verdana" w:hAnsi="Verdana"/>
        </w:rPr>
        <w:t>as a cooperating teachers</w:t>
      </w:r>
      <w:proofErr w:type="gramEnd"/>
      <w:r>
        <w:rPr>
          <w:rFonts w:ascii="Verdana" w:hAnsi="Verdana"/>
        </w:rPr>
        <w:t xml:space="preserve"> but as supervising teachers for the semester.  </w:t>
      </w:r>
      <w:r>
        <w:rPr>
          <w:rFonts w:ascii="Verdana" w:hAnsi="Verdana"/>
          <w:b/>
        </w:rPr>
        <w:t>Only student teachers will be able to document hours in PASS-PORT</w:t>
      </w:r>
      <w:r w:rsidR="00B37C9B">
        <w:rPr>
          <w:rFonts w:ascii="Verdana" w:hAnsi="Verdana"/>
          <w:b/>
        </w:rPr>
        <w:t xml:space="preserve"> under these teachers.</w:t>
      </w:r>
    </w:p>
    <w:p w:rsidR="00B37C9B" w:rsidRPr="00B37C9B" w:rsidRDefault="00B37C9B" w:rsidP="00B37C9B">
      <w:pPr>
        <w:pStyle w:val="ListParagraph"/>
        <w:tabs>
          <w:tab w:val="left" w:pos="9270"/>
          <w:tab w:val="left" w:pos="9450"/>
        </w:tabs>
        <w:ind w:right="-180"/>
        <w:rPr>
          <w:rFonts w:ascii="Verdana" w:hAnsi="Verdana"/>
        </w:rPr>
      </w:pPr>
      <w:r>
        <w:rPr>
          <w:rFonts w:ascii="Verdana" w:hAnsi="Verdana"/>
        </w:rPr>
        <w:t>**Candidate MUST be in the presence of the cooperating teacher at ALL times.</w:t>
      </w:r>
    </w:p>
    <w:p w:rsidR="006757D1" w:rsidRDefault="00203FE6" w:rsidP="00B37C9B">
      <w:pPr>
        <w:ind w:right="-180"/>
        <w:rPr>
          <w:rFonts w:ascii="Verdana" w:hAnsi="Verdana"/>
          <w:b/>
        </w:rPr>
      </w:pPr>
      <w:r>
        <w:rPr>
          <w:rFonts w:ascii="Verdana" w:hAnsi="Verdana"/>
          <w:b/>
        </w:rPr>
        <w:t>X.</w:t>
      </w:r>
      <w:r w:rsidR="00102213">
        <w:rPr>
          <w:rFonts w:ascii="Verdana" w:hAnsi="Verdana"/>
          <w:b/>
        </w:rPr>
        <w:t xml:space="preserve"> </w:t>
      </w:r>
      <w:r>
        <w:rPr>
          <w:rFonts w:ascii="Verdana" w:hAnsi="Verdana"/>
          <w:b/>
        </w:rPr>
        <w:t xml:space="preserve"> </w:t>
      </w:r>
      <w:r w:rsidR="0049496C">
        <w:rPr>
          <w:rFonts w:ascii="Verdana" w:hAnsi="Verdana"/>
          <w:b/>
        </w:rPr>
        <w:t xml:space="preserve">  </w:t>
      </w:r>
      <w:bookmarkStart w:id="10" w:name="x"/>
      <w:r>
        <w:rPr>
          <w:rFonts w:ascii="Verdana" w:hAnsi="Verdana"/>
          <w:b/>
        </w:rPr>
        <w:t>PASS-</w:t>
      </w:r>
      <w:r w:rsidRPr="00442841">
        <w:rPr>
          <w:rFonts w:ascii="Verdana" w:hAnsi="Verdana"/>
          <w:b/>
        </w:rPr>
        <w:t>PORT</w:t>
      </w:r>
      <w:r w:rsidR="006757D1">
        <w:rPr>
          <w:rFonts w:ascii="Verdana" w:hAnsi="Verdana"/>
          <w:b/>
        </w:rPr>
        <w:t xml:space="preserve">:  </w:t>
      </w:r>
      <w:r>
        <w:rPr>
          <w:rFonts w:ascii="Verdana" w:hAnsi="Verdana"/>
          <w:b/>
        </w:rPr>
        <w:t xml:space="preserve">Professional Accountability Support System Using a </w:t>
      </w:r>
      <w:bookmarkEnd w:id="10"/>
    </w:p>
    <w:p w:rsidR="008237FC" w:rsidRDefault="006757D1" w:rsidP="003E54D4">
      <w:pPr>
        <w:tabs>
          <w:tab w:val="left" w:pos="6660"/>
        </w:tabs>
        <w:ind w:right="-720"/>
        <w:outlineLvl w:val="0"/>
        <w:rPr>
          <w:rFonts w:ascii="Verdana" w:hAnsi="Verdana"/>
          <w:b/>
        </w:rPr>
      </w:pPr>
      <w:r>
        <w:rPr>
          <w:rFonts w:ascii="Verdana" w:hAnsi="Verdana"/>
          <w:b/>
        </w:rPr>
        <w:t xml:space="preserve">     </w:t>
      </w:r>
      <w:r w:rsidR="0049496C">
        <w:rPr>
          <w:rFonts w:ascii="Verdana" w:hAnsi="Verdana"/>
          <w:b/>
        </w:rPr>
        <w:t xml:space="preserve">  </w:t>
      </w:r>
      <w:r w:rsidR="00203FE6">
        <w:rPr>
          <w:rFonts w:ascii="Verdana" w:hAnsi="Verdana"/>
          <w:b/>
        </w:rPr>
        <w:t>Portal Approach (PASS-</w:t>
      </w:r>
      <w:smartTag w:uri="urn:schemas-microsoft-com:office:smarttags" w:element="stockticker">
        <w:r w:rsidR="00203FE6">
          <w:rPr>
            <w:rFonts w:ascii="Verdana" w:hAnsi="Verdana"/>
            <w:b/>
          </w:rPr>
          <w:t>PORT</w:t>
        </w:r>
      </w:smartTag>
      <w:r w:rsidR="00203FE6">
        <w:rPr>
          <w:rFonts w:ascii="Verdana" w:hAnsi="Verdana"/>
          <w:b/>
        </w:rPr>
        <w:t>)</w:t>
      </w:r>
      <w:r w:rsidR="00EE0E24">
        <w:rPr>
          <w:rFonts w:ascii="Verdana" w:hAnsi="Verdana"/>
          <w:b/>
        </w:rPr>
        <w:t xml:space="preserve"> </w:t>
      </w:r>
      <w:r w:rsidR="00EE0E24" w:rsidRPr="00EB5E19">
        <w:rPr>
          <w:rFonts w:ascii="Verdana" w:hAnsi="Verdana"/>
        </w:rPr>
        <w:t>provides</w:t>
      </w:r>
    </w:p>
    <w:p w:rsidR="00475E11" w:rsidRPr="00475E11" w:rsidRDefault="00475E11" w:rsidP="00475E11">
      <w:pPr>
        <w:numPr>
          <w:ilvl w:val="0"/>
          <w:numId w:val="37"/>
        </w:numPr>
        <w:tabs>
          <w:tab w:val="num" w:pos="720"/>
        </w:tabs>
        <w:rPr>
          <w:rFonts w:ascii="Verdana" w:eastAsia="Calibri" w:hAnsi="Verdana"/>
          <w:sz w:val="22"/>
          <w:szCs w:val="22"/>
        </w:rPr>
      </w:pPr>
      <w:r w:rsidRPr="00475E11">
        <w:rPr>
          <w:rFonts w:ascii="Verdana" w:eastAsia="Calibri" w:hAnsi="Verdana"/>
          <w:sz w:val="22"/>
          <w:szCs w:val="22"/>
        </w:rPr>
        <w:t>Is a web-based system that provides candidates, faculty, and administrative staff a tool to gather, demonstrate, and evaluate performance data,</w:t>
      </w:r>
    </w:p>
    <w:p w:rsidR="00475E11" w:rsidRPr="00475E11" w:rsidRDefault="00475E11" w:rsidP="00475E11">
      <w:pPr>
        <w:numPr>
          <w:ilvl w:val="0"/>
          <w:numId w:val="37"/>
        </w:numPr>
        <w:tabs>
          <w:tab w:val="num" w:pos="720"/>
        </w:tabs>
        <w:rPr>
          <w:rFonts w:ascii="Verdana" w:eastAsia="Calibri" w:hAnsi="Verdana"/>
          <w:sz w:val="22"/>
          <w:szCs w:val="22"/>
        </w:rPr>
      </w:pPr>
      <w:r w:rsidRPr="00475E11">
        <w:rPr>
          <w:rFonts w:ascii="Verdana" w:eastAsia="Calibri" w:hAnsi="Verdana"/>
          <w:sz w:val="22"/>
          <w:szCs w:val="22"/>
        </w:rPr>
        <w:t>Provides candidates a tool for the creation of standards-based portfolios and for sending and receiving feedback on portfolios,</w:t>
      </w:r>
    </w:p>
    <w:p w:rsidR="00475E11" w:rsidRPr="00475E11" w:rsidRDefault="00475E11" w:rsidP="00475E11">
      <w:pPr>
        <w:numPr>
          <w:ilvl w:val="0"/>
          <w:numId w:val="37"/>
        </w:numPr>
        <w:tabs>
          <w:tab w:val="num" w:pos="720"/>
        </w:tabs>
        <w:rPr>
          <w:rFonts w:ascii="Verdana" w:eastAsia="Calibri" w:hAnsi="Verdana"/>
          <w:sz w:val="22"/>
          <w:szCs w:val="22"/>
        </w:rPr>
      </w:pPr>
      <w:r w:rsidRPr="00475E11">
        <w:rPr>
          <w:rFonts w:ascii="Verdana" w:eastAsia="Calibri" w:hAnsi="Verdana"/>
          <w:sz w:val="22"/>
          <w:szCs w:val="22"/>
        </w:rPr>
        <w:t>Provides university faculty a system to collect data, and evaluate candidate performance based on coursework, experiences, and clinical practice. University faculty members use these data to improve their teaching, scholarship, and service.</w:t>
      </w:r>
    </w:p>
    <w:p w:rsidR="00203FE6" w:rsidRPr="008039D5" w:rsidRDefault="003869B4" w:rsidP="008237FC">
      <w:pPr>
        <w:ind w:firstLine="720"/>
        <w:rPr>
          <w:rFonts w:ascii="Verdana" w:hAnsi="Verdana"/>
        </w:rPr>
      </w:pPr>
      <w:r>
        <w:rPr>
          <w:rFonts w:ascii="Verdana" w:hAnsi="Verdana"/>
          <w:b/>
        </w:rPr>
        <w:t>**</w:t>
      </w:r>
      <w:r w:rsidR="00203FE6">
        <w:rPr>
          <w:rFonts w:ascii="Verdana" w:hAnsi="Verdana"/>
          <w:b/>
        </w:rPr>
        <w:t>PASS-PORT Requirements:</w:t>
      </w:r>
      <w:r w:rsidR="00073A84">
        <w:rPr>
          <w:rFonts w:ascii="Verdana" w:hAnsi="Verdana"/>
          <w:b/>
        </w:rPr>
        <w:t xml:space="preserve"> *Important*</w:t>
      </w:r>
    </w:p>
    <w:p w:rsidR="00C44919" w:rsidRPr="00475E11" w:rsidRDefault="00203FE6" w:rsidP="006F69B2">
      <w:pPr>
        <w:pStyle w:val="ListParagraph"/>
        <w:numPr>
          <w:ilvl w:val="0"/>
          <w:numId w:val="40"/>
        </w:numPr>
        <w:tabs>
          <w:tab w:val="left" w:pos="6660"/>
        </w:tabs>
        <w:ind w:right="-720"/>
        <w:rPr>
          <w:rFonts w:ascii="Verdana" w:hAnsi="Verdana"/>
          <w:b/>
        </w:rPr>
      </w:pPr>
      <w:r w:rsidRPr="00475E11">
        <w:rPr>
          <w:rFonts w:ascii="Verdana" w:hAnsi="Verdana"/>
        </w:rPr>
        <w:t>Active account</w:t>
      </w:r>
    </w:p>
    <w:p w:rsidR="00203FE6" w:rsidRPr="00475E11" w:rsidRDefault="00203FE6" w:rsidP="006F69B2">
      <w:pPr>
        <w:pStyle w:val="ListParagraph"/>
        <w:numPr>
          <w:ilvl w:val="0"/>
          <w:numId w:val="40"/>
        </w:numPr>
        <w:tabs>
          <w:tab w:val="left" w:pos="6660"/>
        </w:tabs>
        <w:ind w:right="-720"/>
        <w:jc w:val="both"/>
        <w:rPr>
          <w:rFonts w:ascii="Verdana" w:hAnsi="Verdana"/>
        </w:rPr>
      </w:pPr>
      <w:r w:rsidRPr="00475E11">
        <w:rPr>
          <w:rFonts w:ascii="Verdana" w:hAnsi="Verdana"/>
        </w:rPr>
        <w:t>Participate in training (session or on-line)</w:t>
      </w:r>
    </w:p>
    <w:p w:rsidR="00660C01" w:rsidRPr="00475E11" w:rsidRDefault="00203FE6" w:rsidP="006F69B2">
      <w:pPr>
        <w:pStyle w:val="ListParagraph"/>
        <w:numPr>
          <w:ilvl w:val="0"/>
          <w:numId w:val="40"/>
        </w:numPr>
        <w:tabs>
          <w:tab w:val="left" w:pos="6660"/>
        </w:tabs>
        <w:ind w:right="-720"/>
        <w:jc w:val="both"/>
        <w:rPr>
          <w:rFonts w:ascii="Verdana" w:hAnsi="Verdana"/>
        </w:rPr>
      </w:pPr>
      <w:r w:rsidRPr="00475E11">
        <w:rPr>
          <w:rFonts w:ascii="Verdana" w:hAnsi="Verdana"/>
        </w:rPr>
        <w:t>All FX must be entered each semester</w:t>
      </w:r>
    </w:p>
    <w:p w:rsidR="00660C01" w:rsidRPr="00475E11" w:rsidRDefault="00203FE6" w:rsidP="006F69B2">
      <w:pPr>
        <w:pStyle w:val="ListParagraph"/>
        <w:numPr>
          <w:ilvl w:val="0"/>
          <w:numId w:val="40"/>
        </w:numPr>
        <w:tabs>
          <w:tab w:val="left" w:pos="6660"/>
        </w:tabs>
        <w:ind w:right="-720"/>
        <w:jc w:val="both"/>
        <w:rPr>
          <w:rFonts w:ascii="Verdana" w:hAnsi="Verdana"/>
        </w:rPr>
      </w:pPr>
      <w:r w:rsidRPr="00475E11">
        <w:rPr>
          <w:rFonts w:ascii="Verdana" w:hAnsi="Verdana"/>
        </w:rPr>
        <w:t>Introductory Folio: 50 hours required</w:t>
      </w:r>
      <w:r w:rsidR="00EB0573" w:rsidRPr="00475E11">
        <w:rPr>
          <w:rFonts w:ascii="Verdana" w:hAnsi="Verdana"/>
        </w:rPr>
        <w:t>—Portal 2</w:t>
      </w:r>
    </w:p>
    <w:p w:rsidR="006F69B2" w:rsidRDefault="00203FE6" w:rsidP="006F69B2">
      <w:pPr>
        <w:pStyle w:val="ListParagraph"/>
        <w:numPr>
          <w:ilvl w:val="0"/>
          <w:numId w:val="40"/>
        </w:numPr>
        <w:tabs>
          <w:tab w:val="left" w:pos="6660"/>
        </w:tabs>
        <w:ind w:right="-720"/>
        <w:jc w:val="both"/>
        <w:rPr>
          <w:rFonts w:ascii="Verdana" w:hAnsi="Verdana"/>
        </w:rPr>
      </w:pPr>
      <w:r w:rsidRPr="00475E11">
        <w:rPr>
          <w:rFonts w:ascii="Verdana" w:hAnsi="Verdana"/>
        </w:rPr>
        <w:lastRenderedPageBreak/>
        <w:t>Developing Folio: 130 hours required</w:t>
      </w:r>
      <w:r w:rsidR="00EB0573" w:rsidRPr="00475E11">
        <w:rPr>
          <w:rFonts w:ascii="Verdana" w:hAnsi="Verdana"/>
        </w:rPr>
        <w:t>—Portal 3</w:t>
      </w:r>
    </w:p>
    <w:p w:rsidR="00203FE6" w:rsidRPr="006F69B2" w:rsidRDefault="00203FE6" w:rsidP="006F69B2">
      <w:pPr>
        <w:pStyle w:val="ListParagraph"/>
        <w:numPr>
          <w:ilvl w:val="0"/>
          <w:numId w:val="40"/>
        </w:numPr>
        <w:tabs>
          <w:tab w:val="left" w:pos="6660"/>
        </w:tabs>
        <w:ind w:right="-720"/>
        <w:jc w:val="both"/>
        <w:rPr>
          <w:rFonts w:ascii="Verdana" w:hAnsi="Verdana"/>
        </w:rPr>
      </w:pPr>
      <w:r w:rsidRPr="006F69B2">
        <w:rPr>
          <w:rFonts w:ascii="Verdana" w:hAnsi="Verdana"/>
        </w:rPr>
        <w:t>Competency Folio: 180 hours required</w:t>
      </w:r>
      <w:r w:rsidR="00EB0573" w:rsidRPr="006F69B2">
        <w:rPr>
          <w:rFonts w:ascii="Verdana" w:hAnsi="Verdana"/>
        </w:rPr>
        <w:t>—Portal 4</w:t>
      </w:r>
    </w:p>
    <w:p w:rsidR="007C4186" w:rsidRDefault="008039D5" w:rsidP="007C4186">
      <w:pPr>
        <w:tabs>
          <w:tab w:val="left" w:pos="6660"/>
        </w:tabs>
        <w:ind w:left="360" w:right="-720"/>
        <w:jc w:val="both"/>
        <w:rPr>
          <w:rFonts w:ascii="Verdana" w:hAnsi="Verdana"/>
          <w:b/>
        </w:rPr>
      </w:pPr>
      <w:r>
        <w:rPr>
          <w:rFonts w:ascii="Verdana" w:hAnsi="Verdana"/>
          <w:b/>
        </w:rPr>
        <w:t xml:space="preserve">    </w:t>
      </w:r>
      <w:r w:rsidR="00B35E66">
        <w:rPr>
          <w:rFonts w:ascii="Verdana" w:hAnsi="Verdana"/>
          <w:b/>
        </w:rPr>
        <w:t>***</w:t>
      </w:r>
      <w:r>
        <w:rPr>
          <w:rFonts w:ascii="Verdana" w:hAnsi="Verdana"/>
          <w:b/>
        </w:rPr>
        <w:t xml:space="preserve"> </w:t>
      </w:r>
      <w:r w:rsidR="00203FE6">
        <w:rPr>
          <w:rFonts w:ascii="Verdana" w:hAnsi="Verdana"/>
          <w:b/>
        </w:rPr>
        <w:t>Transfer Candidates</w:t>
      </w:r>
    </w:p>
    <w:p w:rsidR="00D4273F" w:rsidRPr="00D4273F" w:rsidRDefault="00203FE6" w:rsidP="00D4273F">
      <w:pPr>
        <w:pStyle w:val="ListParagraph"/>
        <w:numPr>
          <w:ilvl w:val="1"/>
          <w:numId w:val="17"/>
        </w:numPr>
        <w:tabs>
          <w:tab w:val="clear" w:pos="1620"/>
          <w:tab w:val="num" w:pos="1440"/>
          <w:tab w:val="left" w:pos="6660"/>
        </w:tabs>
        <w:ind w:left="1440" w:right="-720"/>
        <w:jc w:val="both"/>
        <w:rPr>
          <w:rFonts w:ascii="Verdana" w:hAnsi="Verdana"/>
          <w:b/>
        </w:rPr>
      </w:pPr>
      <w:r w:rsidRPr="00D4273F">
        <w:rPr>
          <w:rFonts w:ascii="Verdana" w:hAnsi="Verdana"/>
        </w:rPr>
        <w:t>FXs may be transferred from a</w:t>
      </w:r>
      <w:r w:rsidR="00E91439" w:rsidRPr="00D4273F">
        <w:rPr>
          <w:rFonts w:ascii="Verdana" w:hAnsi="Verdana"/>
        </w:rPr>
        <w:t xml:space="preserve">nother </w:t>
      </w:r>
      <w:r w:rsidRPr="00D4273F">
        <w:rPr>
          <w:rFonts w:ascii="Verdana" w:hAnsi="Verdana"/>
        </w:rPr>
        <w:t>university to the PASS-</w:t>
      </w:r>
      <w:smartTag w:uri="urn:schemas-microsoft-com:office:smarttags" w:element="stockticker">
        <w:r w:rsidRPr="00D4273F">
          <w:rPr>
            <w:rFonts w:ascii="Verdana" w:hAnsi="Verdana"/>
          </w:rPr>
          <w:t>PORT</w:t>
        </w:r>
      </w:smartTag>
      <w:r w:rsidRPr="00D4273F">
        <w:rPr>
          <w:rFonts w:ascii="Verdana" w:hAnsi="Verdana"/>
        </w:rPr>
        <w:t xml:space="preserve"> system</w:t>
      </w:r>
      <w:r w:rsidR="00F10BE2" w:rsidRPr="00D4273F">
        <w:rPr>
          <w:rFonts w:ascii="Verdana" w:hAnsi="Verdana"/>
        </w:rPr>
        <w:t xml:space="preserve"> as long as the course transfers</w:t>
      </w:r>
      <w:r w:rsidR="00AC4630" w:rsidRPr="00D4273F">
        <w:rPr>
          <w:rFonts w:ascii="Verdana" w:hAnsi="Verdana"/>
        </w:rPr>
        <w:t>.</w:t>
      </w:r>
    </w:p>
    <w:p w:rsidR="00D4273F" w:rsidRDefault="00203FE6" w:rsidP="00D4273F">
      <w:pPr>
        <w:pStyle w:val="ListParagraph"/>
        <w:numPr>
          <w:ilvl w:val="1"/>
          <w:numId w:val="17"/>
        </w:numPr>
        <w:tabs>
          <w:tab w:val="clear" w:pos="1620"/>
          <w:tab w:val="num" w:pos="1440"/>
          <w:tab w:val="left" w:pos="6660"/>
        </w:tabs>
        <w:ind w:left="1440" w:right="-720"/>
        <w:jc w:val="both"/>
        <w:rPr>
          <w:rFonts w:ascii="Verdana" w:hAnsi="Verdana"/>
          <w:b/>
        </w:rPr>
      </w:pPr>
      <w:r w:rsidRPr="00D4273F">
        <w:rPr>
          <w:rFonts w:ascii="Verdana" w:hAnsi="Verdana"/>
        </w:rPr>
        <w:t xml:space="preserve">Contact the Director of Field Experience, </w:t>
      </w:r>
      <w:r w:rsidR="00362C86" w:rsidRPr="00D4273F">
        <w:rPr>
          <w:rFonts w:ascii="Verdana" w:hAnsi="Verdana"/>
        </w:rPr>
        <w:t>Dr. Heloise Aucoin</w:t>
      </w:r>
      <w:r w:rsidR="008D000D" w:rsidRPr="00D4273F">
        <w:rPr>
          <w:rFonts w:ascii="Verdana" w:hAnsi="Verdana"/>
        </w:rPr>
        <w:t>,</w:t>
      </w:r>
      <w:r w:rsidRPr="00D4273F">
        <w:rPr>
          <w:rFonts w:ascii="Verdana" w:hAnsi="Verdana"/>
        </w:rPr>
        <w:t xml:space="preserve"> </w:t>
      </w:r>
      <w:r w:rsidR="00DA774F" w:rsidRPr="00D4273F">
        <w:rPr>
          <w:rFonts w:ascii="Verdana" w:hAnsi="Verdana"/>
        </w:rPr>
        <w:t>and the PASS-PORT coordinator, Dr. Camille Yates,</w:t>
      </w:r>
      <w:r w:rsidR="008C0DE9" w:rsidRPr="00D4273F">
        <w:rPr>
          <w:rFonts w:ascii="Verdana" w:hAnsi="Verdana"/>
        </w:rPr>
        <w:t xml:space="preserve"> </w:t>
      </w:r>
      <w:r w:rsidR="006F69B2" w:rsidRPr="00D4273F">
        <w:rPr>
          <w:rFonts w:ascii="Verdana" w:hAnsi="Verdana"/>
        </w:rPr>
        <w:t xml:space="preserve">for </w:t>
      </w:r>
      <w:r w:rsidRPr="00D4273F">
        <w:rPr>
          <w:rFonts w:ascii="Verdana" w:hAnsi="Verdana"/>
        </w:rPr>
        <w:t>guidance</w:t>
      </w:r>
      <w:r w:rsidR="00AA5B8B" w:rsidRPr="00D4273F">
        <w:rPr>
          <w:rFonts w:ascii="Verdana" w:hAnsi="Verdana"/>
        </w:rPr>
        <w:t xml:space="preserve"> </w:t>
      </w:r>
      <w:r w:rsidR="008C0DE9" w:rsidRPr="00D4273F">
        <w:rPr>
          <w:rFonts w:ascii="Verdana" w:hAnsi="Verdana"/>
        </w:rPr>
        <w:t>in documentation.</w:t>
      </w:r>
    </w:p>
    <w:p w:rsidR="00203FE6" w:rsidRPr="00D4273F" w:rsidRDefault="009461CD" w:rsidP="00D4273F">
      <w:pPr>
        <w:pStyle w:val="ListParagraph"/>
        <w:numPr>
          <w:ilvl w:val="1"/>
          <w:numId w:val="17"/>
        </w:numPr>
        <w:tabs>
          <w:tab w:val="clear" w:pos="1620"/>
          <w:tab w:val="num" w:pos="1440"/>
          <w:tab w:val="left" w:pos="6660"/>
        </w:tabs>
        <w:ind w:left="1440" w:right="-720"/>
        <w:jc w:val="both"/>
        <w:rPr>
          <w:rFonts w:ascii="Verdana" w:hAnsi="Verdana"/>
          <w:b/>
        </w:rPr>
      </w:pPr>
      <w:r w:rsidRPr="00D4273F">
        <w:rPr>
          <w:rFonts w:ascii="Verdana" w:hAnsi="Verdana"/>
        </w:rPr>
        <w:t>Advisers must be informed</w:t>
      </w:r>
      <w:r w:rsidR="00203FE6" w:rsidRPr="00D4273F">
        <w:rPr>
          <w:rFonts w:ascii="Verdana" w:hAnsi="Verdana"/>
        </w:rPr>
        <w:t xml:space="preserve"> of transferred FXs into PASS-</w:t>
      </w:r>
      <w:smartTag w:uri="urn:schemas-microsoft-com:office:smarttags" w:element="stockticker">
        <w:r w:rsidR="00203FE6" w:rsidRPr="00D4273F">
          <w:rPr>
            <w:rFonts w:ascii="Verdana" w:hAnsi="Verdana"/>
          </w:rPr>
          <w:t>PORT</w:t>
        </w:r>
        <w:r w:rsidR="00DA774F" w:rsidRPr="00D4273F">
          <w:rPr>
            <w:rFonts w:ascii="Verdana" w:hAnsi="Verdana"/>
          </w:rPr>
          <w:t>.</w:t>
        </w:r>
      </w:smartTag>
    </w:p>
    <w:p w:rsidR="001F4770" w:rsidRPr="00B35E66" w:rsidRDefault="001F4770" w:rsidP="00DA73D4">
      <w:pPr>
        <w:rPr>
          <w:rFonts w:ascii="Verdana" w:hAnsi="Verdana"/>
          <w:sz w:val="16"/>
          <w:szCs w:val="16"/>
        </w:rPr>
      </w:pPr>
    </w:p>
    <w:p w:rsidR="00203FE6" w:rsidRPr="00AC4630" w:rsidRDefault="006A4B99" w:rsidP="00AA1D52">
      <w:pPr>
        <w:rPr>
          <w:b/>
          <w:sz w:val="28"/>
          <w:szCs w:val="28"/>
        </w:rPr>
      </w:pPr>
      <w:r>
        <w:rPr>
          <w:b/>
        </w:rPr>
        <w:t>XI</w:t>
      </w:r>
      <w:r w:rsidR="00DA73D4">
        <w:rPr>
          <w:b/>
          <w:sz w:val="28"/>
          <w:szCs w:val="28"/>
        </w:rPr>
        <w:t xml:space="preserve">. </w:t>
      </w:r>
      <w:r w:rsidR="00102213" w:rsidRPr="00AC4630">
        <w:rPr>
          <w:b/>
          <w:sz w:val="28"/>
          <w:szCs w:val="28"/>
        </w:rPr>
        <w:t xml:space="preserve"> </w:t>
      </w:r>
      <w:r w:rsidR="00203FE6" w:rsidRPr="00AC4630">
        <w:rPr>
          <w:b/>
          <w:sz w:val="28"/>
          <w:szCs w:val="28"/>
        </w:rPr>
        <w:t xml:space="preserve"> </w:t>
      </w:r>
      <w:r w:rsidR="007E4F31">
        <w:rPr>
          <w:b/>
          <w:sz w:val="28"/>
          <w:szCs w:val="28"/>
        </w:rPr>
        <w:t xml:space="preserve"> </w:t>
      </w:r>
      <w:bookmarkStart w:id="11" w:name="xi"/>
      <w:r w:rsidR="00AC4630">
        <w:rPr>
          <w:b/>
          <w:sz w:val="28"/>
          <w:szCs w:val="28"/>
        </w:rPr>
        <w:t>SUPERVISORY PERSONNEL WORKSHOP</w:t>
      </w:r>
      <w:bookmarkEnd w:id="11"/>
    </w:p>
    <w:p w:rsidR="00296990" w:rsidRDefault="00065A6A" w:rsidP="00065A6A">
      <w:pPr>
        <w:rPr>
          <w:rFonts w:ascii="Verdana" w:hAnsi="Verdana"/>
        </w:rPr>
      </w:pPr>
      <w:r>
        <w:rPr>
          <w:rFonts w:ascii="Verdana" w:hAnsi="Verdana"/>
        </w:rPr>
        <w:t xml:space="preserve">       </w:t>
      </w:r>
      <w:r w:rsidR="00CE3958">
        <w:rPr>
          <w:rFonts w:ascii="Verdana" w:hAnsi="Verdana"/>
        </w:rPr>
        <w:t>Each</w:t>
      </w:r>
      <w:r w:rsidR="00203FE6" w:rsidRPr="00ED4182">
        <w:rPr>
          <w:rFonts w:ascii="Verdana" w:hAnsi="Verdana"/>
        </w:rPr>
        <w:t xml:space="preserve"> academic</w:t>
      </w:r>
      <w:r w:rsidR="00203FE6">
        <w:rPr>
          <w:rFonts w:ascii="Verdana" w:hAnsi="Verdana"/>
          <w:b/>
        </w:rPr>
        <w:t xml:space="preserve"> </w:t>
      </w:r>
      <w:r w:rsidR="00203FE6">
        <w:rPr>
          <w:rFonts w:ascii="Verdana" w:hAnsi="Verdana"/>
        </w:rPr>
        <w:t>year the College of Education</w:t>
      </w:r>
      <w:r w:rsidR="004037C5">
        <w:rPr>
          <w:rFonts w:ascii="Verdana" w:hAnsi="Verdana"/>
        </w:rPr>
        <w:t xml:space="preserve"> </w:t>
      </w:r>
      <w:r w:rsidR="00296990">
        <w:rPr>
          <w:rFonts w:ascii="Verdana" w:hAnsi="Verdana"/>
        </w:rPr>
        <w:t>o</w:t>
      </w:r>
      <w:r w:rsidR="00F256D8" w:rsidRPr="00CE3958">
        <w:rPr>
          <w:rFonts w:ascii="Verdana" w:hAnsi="Verdana"/>
        </w:rPr>
        <w:t>ffers a</w:t>
      </w:r>
      <w:r w:rsidR="00620D93" w:rsidRPr="00CE3958">
        <w:rPr>
          <w:rFonts w:ascii="Verdana" w:hAnsi="Verdana"/>
        </w:rPr>
        <w:t>n informative</w:t>
      </w:r>
      <w:r w:rsidR="00F256D8" w:rsidRPr="00CE3958">
        <w:rPr>
          <w:rFonts w:ascii="Verdana" w:hAnsi="Verdana"/>
        </w:rPr>
        <w:t xml:space="preserve"> </w:t>
      </w:r>
      <w:r w:rsidR="00296990">
        <w:rPr>
          <w:rFonts w:ascii="Verdana" w:hAnsi="Verdana"/>
        </w:rPr>
        <w:t xml:space="preserve">    </w:t>
      </w:r>
    </w:p>
    <w:p w:rsidR="00296990" w:rsidRDefault="00296990" w:rsidP="00065A6A">
      <w:pPr>
        <w:rPr>
          <w:rFonts w:ascii="Verdana" w:hAnsi="Verdana"/>
        </w:rPr>
      </w:pPr>
      <w:r>
        <w:rPr>
          <w:rFonts w:ascii="Verdana" w:hAnsi="Verdana"/>
        </w:rPr>
        <w:t xml:space="preserve">       </w:t>
      </w:r>
      <w:proofErr w:type="gramStart"/>
      <w:r w:rsidR="00F256D8" w:rsidRPr="00CE3958">
        <w:rPr>
          <w:rFonts w:ascii="Verdana" w:hAnsi="Verdana"/>
        </w:rPr>
        <w:t>workshop</w:t>
      </w:r>
      <w:proofErr w:type="gramEnd"/>
      <w:r w:rsidR="00203FE6" w:rsidRPr="00CE3958">
        <w:rPr>
          <w:rFonts w:ascii="Verdana" w:hAnsi="Verdana"/>
        </w:rPr>
        <w:t xml:space="preserve"> to all </w:t>
      </w:r>
      <w:r w:rsidR="00CE3958">
        <w:rPr>
          <w:rFonts w:ascii="Verdana" w:hAnsi="Verdana"/>
        </w:rPr>
        <w:t>school</w:t>
      </w:r>
      <w:r w:rsidR="00065A6A">
        <w:rPr>
          <w:rFonts w:ascii="Verdana" w:hAnsi="Verdana"/>
        </w:rPr>
        <w:t xml:space="preserve"> </w:t>
      </w:r>
      <w:r w:rsidR="00620D93">
        <w:rPr>
          <w:rFonts w:ascii="Verdana" w:hAnsi="Verdana"/>
        </w:rPr>
        <w:t>personnel</w:t>
      </w:r>
      <w:r>
        <w:rPr>
          <w:rFonts w:ascii="Verdana" w:hAnsi="Verdana"/>
        </w:rPr>
        <w:t xml:space="preserve"> </w:t>
      </w:r>
      <w:r w:rsidR="00620D93">
        <w:rPr>
          <w:rFonts w:ascii="Verdana" w:hAnsi="Verdana"/>
        </w:rPr>
        <w:t xml:space="preserve">in the </w:t>
      </w:r>
      <w:r w:rsidR="00203FE6">
        <w:rPr>
          <w:rFonts w:ascii="Verdana" w:hAnsi="Verdana"/>
        </w:rPr>
        <w:t xml:space="preserve">field community who work with </w:t>
      </w:r>
    </w:p>
    <w:p w:rsidR="00296990" w:rsidRDefault="00296990" w:rsidP="00065A6A">
      <w:pPr>
        <w:rPr>
          <w:rFonts w:ascii="Verdana" w:hAnsi="Verdana"/>
        </w:rPr>
      </w:pPr>
      <w:r>
        <w:rPr>
          <w:rFonts w:ascii="Verdana" w:hAnsi="Verdana"/>
        </w:rPr>
        <w:t xml:space="preserve">       </w:t>
      </w:r>
      <w:proofErr w:type="gramStart"/>
      <w:r w:rsidR="00203FE6">
        <w:rPr>
          <w:rFonts w:ascii="Verdana" w:hAnsi="Verdana"/>
        </w:rPr>
        <w:t>teacher</w:t>
      </w:r>
      <w:proofErr w:type="gramEnd"/>
      <w:r w:rsidR="00203FE6">
        <w:rPr>
          <w:rFonts w:ascii="Verdana" w:hAnsi="Verdana"/>
        </w:rPr>
        <w:t xml:space="preserve"> candidates.</w:t>
      </w:r>
      <w:r w:rsidR="00065A6A">
        <w:rPr>
          <w:rFonts w:ascii="Verdana" w:hAnsi="Verdana"/>
          <w:b/>
        </w:rPr>
        <w:t xml:space="preserve">  </w:t>
      </w:r>
      <w:r w:rsidR="00CE4D67">
        <w:rPr>
          <w:rFonts w:ascii="Verdana" w:hAnsi="Verdana"/>
        </w:rPr>
        <w:t>Topics</w:t>
      </w:r>
      <w:r>
        <w:rPr>
          <w:rFonts w:ascii="Verdana" w:hAnsi="Verdana"/>
        </w:rPr>
        <w:t xml:space="preserve"> </w:t>
      </w:r>
      <w:r w:rsidR="0049496C">
        <w:rPr>
          <w:rFonts w:ascii="Verdana" w:hAnsi="Verdana"/>
        </w:rPr>
        <w:t>discussed</w:t>
      </w:r>
      <w:r w:rsidR="00CE4D67">
        <w:rPr>
          <w:rFonts w:ascii="Verdana" w:hAnsi="Verdana"/>
        </w:rPr>
        <w:t xml:space="preserve"> ar</w:t>
      </w:r>
      <w:r w:rsidR="006D75A9">
        <w:rPr>
          <w:rFonts w:ascii="Verdana" w:hAnsi="Verdana"/>
        </w:rPr>
        <w:t>e</w:t>
      </w:r>
      <w:r w:rsidR="00CE4D67">
        <w:rPr>
          <w:rFonts w:ascii="Verdana" w:hAnsi="Verdana"/>
        </w:rPr>
        <w:t xml:space="preserve"> (</w:t>
      </w:r>
      <w:r w:rsidR="00773FAF">
        <w:rPr>
          <w:rFonts w:ascii="Verdana" w:hAnsi="Verdana"/>
        </w:rPr>
        <w:t>1</w:t>
      </w:r>
      <w:r w:rsidR="00CE4D67">
        <w:rPr>
          <w:rFonts w:ascii="Verdana" w:hAnsi="Verdana"/>
        </w:rPr>
        <w:t>)</w:t>
      </w:r>
      <w:r w:rsidR="00065A6A">
        <w:rPr>
          <w:rFonts w:ascii="Verdana" w:hAnsi="Verdana"/>
        </w:rPr>
        <w:t>.</w:t>
      </w:r>
      <w:r w:rsidR="00203FE6">
        <w:rPr>
          <w:rFonts w:ascii="Verdana" w:hAnsi="Verdana"/>
        </w:rPr>
        <w:t>Conceptual Framework</w:t>
      </w:r>
      <w:r w:rsidR="00F256D8">
        <w:rPr>
          <w:rFonts w:ascii="Verdana" w:hAnsi="Verdana"/>
        </w:rPr>
        <w:t xml:space="preserve">; </w:t>
      </w:r>
      <w:r>
        <w:rPr>
          <w:rFonts w:ascii="Verdana" w:hAnsi="Verdana"/>
        </w:rPr>
        <w:t xml:space="preserve">  </w:t>
      </w:r>
    </w:p>
    <w:p w:rsidR="00296990" w:rsidRDefault="00296990" w:rsidP="00065A6A">
      <w:pPr>
        <w:rPr>
          <w:rFonts w:ascii="Verdana" w:hAnsi="Verdana"/>
        </w:rPr>
      </w:pPr>
      <w:r>
        <w:rPr>
          <w:rFonts w:ascii="Verdana" w:hAnsi="Verdana"/>
        </w:rPr>
        <w:t xml:space="preserve">       </w:t>
      </w:r>
      <w:r w:rsidR="00F256D8">
        <w:rPr>
          <w:rFonts w:ascii="Verdana" w:hAnsi="Verdana"/>
        </w:rPr>
        <w:t>(2)</w:t>
      </w:r>
      <w:r w:rsidR="00065A6A">
        <w:rPr>
          <w:rFonts w:ascii="Verdana" w:hAnsi="Verdana"/>
        </w:rPr>
        <w:t xml:space="preserve"> </w:t>
      </w:r>
      <w:r w:rsidR="00203FE6">
        <w:rPr>
          <w:rFonts w:ascii="Verdana" w:hAnsi="Verdana"/>
        </w:rPr>
        <w:t>Assessment System</w:t>
      </w:r>
      <w:r w:rsidR="00CE4D67">
        <w:rPr>
          <w:rFonts w:ascii="Verdana" w:hAnsi="Verdana"/>
        </w:rPr>
        <w:t>; (</w:t>
      </w:r>
      <w:r w:rsidR="00773FAF">
        <w:rPr>
          <w:rFonts w:ascii="Verdana" w:hAnsi="Verdana"/>
        </w:rPr>
        <w:t>3</w:t>
      </w:r>
      <w:r w:rsidR="00CE4D67">
        <w:rPr>
          <w:rFonts w:ascii="Verdana" w:hAnsi="Verdana"/>
        </w:rPr>
        <w:t>)</w:t>
      </w:r>
      <w:r w:rsidR="001E7D3C">
        <w:rPr>
          <w:rFonts w:ascii="Verdana" w:hAnsi="Verdana"/>
        </w:rPr>
        <w:t xml:space="preserve"> Field </w:t>
      </w:r>
      <w:r w:rsidR="00203FE6">
        <w:rPr>
          <w:rFonts w:ascii="Verdana" w:hAnsi="Verdana"/>
        </w:rPr>
        <w:t>Experience Requirements</w:t>
      </w:r>
      <w:r w:rsidR="00065A6A">
        <w:rPr>
          <w:rFonts w:ascii="Verdana" w:hAnsi="Verdana"/>
        </w:rPr>
        <w:t xml:space="preserve">; (4) </w:t>
      </w:r>
    </w:p>
    <w:p w:rsidR="00065A6A" w:rsidRDefault="00296990" w:rsidP="00065A6A">
      <w:pPr>
        <w:rPr>
          <w:rFonts w:ascii="Verdana" w:hAnsi="Verdana"/>
        </w:rPr>
      </w:pPr>
      <w:r>
        <w:rPr>
          <w:rFonts w:ascii="Verdana" w:hAnsi="Verdana"/>
        </w:rPr>
        <w:t xml:space="preserve">       </w:t>
      </w:r>
      <w:proofErr w:type="gramStart"/>
      <w:r w:rsidR="004037C5">
        <w:rPr>
          <w:rFonts w:ascii="Verdana" w:hAnsi="Verdana"/>
        </w:rPr>
        <w:t xml:space="preserve">Student Teaching </w:t>
      </w:r>
      <w:r w:rsidR="00203FE6">
        <w:rPr>
          <w:rFonts w:ascii="Verdana" w:hAnsi="Verdana"/>
        </w:rPr>
        <w:t>Requirement</w:t>
      </w:r>
      <w:r w:rsidR="004037C5">
        <w:rPr>
          <w:rFonts w:ascii="Verdana" w:hAnsi="Verdana"/>
        </w:rPr>
        <w:t>s</w:t>
      </w:r>
      <w:r w:rsidR="00065A6A">
        <w:rPr>
          <w:rFonts w:ascii="Verdana" w:hAnsi="Verdana"/>
        </w:rPr>
        <w:t>.</w:t>
      </w:r>
      <w:proofErr w:type="gramEnd"/>
      <w:r w:rsidR="00065A6A">
        <w:rPr>
          <w:rFonts w:ascii="Verdana" w:hAnsi="Verdana"/>
        </w:rPr>
        <w:t xml:space="preserve">  </w:t>
      </w:r>
      <w:r w:rsidR="00234369">
        <w:rPr>
          <w:rFonts w:ascii="Verdana" w:hAnsi="Verdana"/>
        </w:rPr>
        <w:t>Workshop</w:t>
      </w:r>
      <w:r w:rsidR="00203FE6">
        <w:rPr>
          <w:rFonts w:ascii="Verdana" w:hAnsi="Verdana"/>
        </w:rPr>
        <w:t xml:space="preserve"> </w:t>
      </w:r>
      <w:r w:rsidR="001E60EE">
        <w:rPr>
          <w:rFonts w:ascii="Verdana" w:hAnsi="Verdana"/>
        </w:rPr>
        <w:t>locations are</w:t>
      </w:r>
      <w:r w:rsidR="00203FE6">
        <w:rPr>
          <w:rFonts w:ascii="Verdana" w:hAnsi="Verdana"/>
        </w:rPr>
        <w:t xml:space="preserve"> </w:t>
      </w:r>
    </w:p>
    <w:p w:rsidR="00065A6A" w:rsidRDefault="00065A6A" w:rsidP="00065A6A">
      <w:pPr>
        <w:ind w:left="735"/>
        <w:rPr>
          <w:rFonts w:ascii="Verdana" w:hAnsi="Verdana"/>
        </w:rPr>
      </w:pPr>
      <w:r>
        <w:rPr>
          <w:rFonts w:ascii="Verdana" w:hAnsi="Verdana"/>
        </w:rPr>
        <w:t xml:space="preserve">     </w:t>
      </w:r>
      <w:r w:rsidR="00203FE6">
        <w:rPr>
          <w:rFonts w:ascii="Verdana" w:hAnsi="Verdana"/>
        </w:rPr>
        <w:t>Southeastern Teacher Ed</w:t>
      </w:r>
      <w:r w:rsidR="001E60EE">
        <w:rPr>
          <w:rFonts w:ascii="Verdana" w:hAnsi="Verdana"/>
        </w:rPr>
        <w:t xml:space="preserve">ucation </w:t>
      </w:r>
      <w:r w:rsidR="001E60EE" w:rsidRPr="00A973BD">
        <w:rPr>
          <w:rFonts w:ascii="Verdana" w:hAnsi="Verdana"/>
        </w:rPr>
        <w:t>Center;</w:t>
      </w:r>
    </w:p>
    <w:p w:rsidR="00065A6A" w:rsidRDefault="00065A6A" w:rsidP="00065A6A">
      <w:pPr>
        <w:ind w:left="735"/>
        <w:rPr>
          <w:rFonts w:ascii="Verdana" w:hAnsi="Verdana"/>
        </w:rPr>
      </w:pPr>
      <w:r>
        <w:rPr>
          <w:rFonts w:ascii="Verdana" w:hAnsi="Verdana"/>
        </w:rPr>
        <w:t xml:space="preserve">    </w:t>
      </w:r>
      <w:r w:rsidR="001E60EE" w:rsidRPr="00A973BD">
        <w:rPr>
          <w:rFonts w:ascii="Verdana" w:hAnsi="Verdana"/>
        </w:rPr>
        <w:t xml:space="preserve"> </w:t>
      </w:r>
      <w:r>
        <w:rPr>
          <w:rFonts w:ascii="Verdana" w:hAnsi="Verdana"/>
        </w:rPr>
        <w:t xml:space="preserve">Southeastern/Livingston Literacy and </w:t>
      </w:r>
      <w:r w:rsidR="00203FE6" w:rsidRPr="00A973BD">
        <w:rPr>
          <w:rFonts w:ascii="Verdana" w:hAnsi="Verdana"/>
        </w:rPr>
        <w:t>Technology Center</w:t>
      </w:r>
      <w:r w:rsidR="001E60EE" w:rsidRPr="00A973BD">
        <w:rPr>
          <w:rFonts w:ascii="Verdana" w:hAnsi="Verdana"/>
        </w:rPr>
        <w:t>;</w:t>
      </w:r>
      <w:r w:rsidR="00FC026B" w:rsidRPr="00A973BD">
        <w:rPr>
          <w:rFonts w:ascii="Verdana" w:hAnsi="Verdana"/>
        </w:rPr>
        <w:t xml:space="preserve"> </w:t>
      </w:r>
    </w:p>
    <w:p w:rsidR="00065A6A" w:rsidRDefault="00065A6A" w:rsidP="00065A6A">
      <w:pPr>
        <w:ind w:left="735"/>
        <w:rPr>
          <w:rFonts w:ascii="Verdana" w:hAnsi="Verdana"/>
        </w:rPr>
      </w:pPr>
      <w:r>
        <w:rPr>
          <w:rFonts w:ascii="Verdana" w:hAnsi="Verdana"/>
        </w:rPr>
        <w:t xml:space="preserve">     </w:t>
      </w:r>
      <w:r w:rsidR="00FC026B" w:rsidRPr="00A973BD">
        <w:rPr>
          <w:rFonts w:ascii="Verdana" w:hAnsi="Verdana"/>
        </w:rPr>
        <w:t>St.</w:t>
      </w:r>
      <w:r w:rsidR="00A973BD">
        <w:rPr>
          <w:rFonts w:ascii="Verdana" w:hAnsi="Verdana"/>
        </w:rPr>
        <w:t xml:space="preserve"> Tammany</w:t>
      </w:r>
      <w:r>
        <w:rPr>
          <w:rFonts w:ascii="Verdana" w:hAnsi="Verdana"/>
        </w:rPr>
        <w:t xml:space="preserve"> </w:t>
      </w:r>
      <w:r w:rsidR="00203FE6">
        <w:rPr>
          <w:rFonts w:ascii="Verdana" w:hAnsi="Verdana"/>
        </w:rPr>
        <w:t>Literacy and Technology Center</w:t>
      </w:r>
      <w:r>
        <w:rPr>
          <w:rFonts w:ascii="Verdana" w:hAnsi="Verdana"/>
        </w:rPr>
        <w:t>;</w:t>
      </w:r>
      <w:r w:rsidR="00675BD7">
        <w:rPr>
          <w:rFonts w:ascii="Verdana" w:hAnsi="Verdana"/>
        </w:rPr>
        <w:t xml:space="preserve"> and </w:t>
      </w:r>
    </w:p>
    <w:p w:rsidR="00065A6A" w:rsidRDefault="00065A6A" w:rsidP="00065A6A">
      <w:pPr>
        <w:ind w:left="735"/>
        <w:rPr>
          <w:rFonts w:ascii="Verdana" w:hAnsi="Verdana"/>
        </w:rPr>
      </w:pPr>
      <w:r>
        <w:rPr>
          <w:rFonts w:ascii="Verdana" w:hAnsi="Verdana"/>
        </w:rPr>
        <w:t xml:space="preserve">     </w:t>
      </w:r>
      <w:r w:rsidR="00675BD7">
        <w:rPr>
          <w:rFonts w:ascii="Verdana" w:hAnsi="Verdana"/>
        </w:rPr>
        <w:t>one other district of choice</w:t>
      </w:r>
      <w:r w:rsidR="0049496C">
        <w:rPr>
          <w:rFonts w:ascii="Verdana" w:hAnsi="Verdana"/>
        </w:rPr>
        <w:t xml:space="preserve"> (optional)</w:t>
      </w:r>
      <w:r w:rsidR="00203FE6">
        <w:rPr>
          <w:rFonts w:ascii="Verdana" w:hAnsi="Verdana"/>
        </w:rPr>
        <w:t>.</w:t>
      </w:r>
      <w:r w:rsidR="00FC026B">
        <w:rPr>
          <w:rFonts w:ascii="Verdana" w:hAnsi="Verdana"/>
        </w:rPr>
        <w:t xml:space="preserve"> </w:t>
      </w:r>
      <w:r>
        <w:rPr>
          <w:rFonts w:ascii="Verdana" w:hAnsi="Verdana"/>
        </w:rPr>
        <w:t xml:space="preserve"> </w:t>
      </w:r>
    </w:p>
    <w:p w:rsidR="00065A6A" w:rsidRDefault="00065A6A" w:rsidP="006F69B2">
      <w:pPr>
        <w:rPr>
          <w:rFonts w:ascii="Verdana" w:hAnsi="Verdana"/>
        </w:rPr>
      </w:pPr>
      <w:r>
        <w:rPr>
          <w:rFonts w:ascii="Verdana" w:hAnsi="Verdana"/>
        </w:rPr>
        <w:t xml:space="preserve">        </w:t>
      </w:r>
      <w:r w:rsidR="00FC026B">
        <w:rPr>
          <w:rFonts w:ascii="Verdana" w:hAnsi="Verdana"/>
        </w:rPr>
        <w:t xml:space="preserve">School districts may request </w:t>
      </w:r>
      <w:r>
        <w:rPr>
          <w:rFonts w:ascii="Verdana" w:hAnsi="Verdana"/>
        </w:rPr>
        <w:t>a w</w:t>
      </w:r>
      <w:r w:rsidR="00203FE6">
        <w:rPr>
          <w:rFonts w:ascii="Verdana" w:hAnsi="Verdana"/>
        </w:rPr>
        <w:t>orkshop</w:t>
      </w:r>
      <w:r w:rsidR="00A973BD">
        <w:rPr>
          <w:rFonts w:ascii="Verdana" w:hAnsi="Verdana"/>
        </w:rPr>
        <w:t xml:space="preserve"> in their area</w:t>
      </w:r>
      <w:r w:rsidR="00372009">
        <w:rPr>
          <w:rFonts w:ascii="Verdana" w:hAnsi="Verdana"/>
        </w:rPr>
        <w:t>.</w:t>
      </w:r>
      <w:r w:rsidR="00203FE6">
        <w:rPr>
          <w:rFonts w:ascii="Verdana" w:hAnsi="Verdana"/>
        </w:rPr>
        <w:t xml:space="preserve"> This will </w:t>
      </w:r>
    </w:p>
    <w:p w:rsidR="00065A6A" w:rsidRDefault="00065A6A" w:rsidP="006F69B2">
      <w:pPr>
        <w:rPr>
          <w:rFonts w:ascii="Verdana" w:hAnsi="Verdana"/>
        </w:rPr>
      </w:pPr>
      <w:r>
        <w:rPr>
          <w:rFonts w:ascii="Verdana" w:hAnsi="Verdana"/>
        </w:rPr>
        <w:t xml:space="preserve">        </w:t>
      </w:r>
      <w:r w:rsidR="00203FE6">
        <w:rPr>
          <w:rFonts w:ascii="Verdana" w:hAnsi="Verdana"/>
        </w:rPr>
        <w:t>be</w:t>
      </w:r>
      <w:r w:rsidR="00FC026B">
        <w:rPr>
          <w:rFonts w:ascii="Verdana" w:hAnsi="Verdana"/>
        </w:rPr>
        <w:t xml:space="preserve"> </w:t>
      </w:r>
      <w:r>
        <w:rPr>
          <w:rFonts w:ascii="Verdana" w:hAnsi="Verdana"/>
        </w:rPr>
        <w:t xml:space="preserve">arranged by the OFE. </w:t>
      </w:r>
      <w:r w:rsidR="00203FE6">
        <w:rPr>
          <w:rFonts w:ascii="Verdana" w:hAnsi="Verdana"/>
        </w:rPr>
        <w:t>Professionals who should attend this</w:t>
      </w:r>
      <w:r w:rsidR="00761FAF">
        <w:rPr>
          <w:rFonts w:ascii="Verdana" w:hAnsi="Verdana"/>
        </w:rPr>
        <w:t xml:space="preserve"> </w:t>
      </w:r>
      <w:r>
        <w:rPr>
          <w:rFonts w:ascii="Verdana" w:hAnsi="Verdana"/>
        </w:rPr>
        <w:t xml:space="preserve"> </w:t>
      </w:r>
    </w:p>
    <w:p w:rsidR="00065A6A" w:rsidRDefault="00065A6A" w:rsidP="006F69B2">
      <w:pPr>
        <w:rPr>
          <w:rFonts w:ascii="Verdana" w:hAnsi="Verdana"/>
        </w:rPr>
      </w:pPr>
      <w:r>
        <w:rPr>
          <w:rFonts w:ascii="Verdana" w:hAnsi="Verdana"/>
        </w:rPr>
        <w:t xml:space="preserve">        </w:t>
      </w:r>
      <w:r w:rsidR="00203FE6">
        <w:rPr>
          <w:rFonts w:ascii="Verdana" w:hAnsi="Verdana"/>
        </w:rPr>
        <w:t xml:space="preserve">workshop are classroom </w:t>
      </w:r>
      <w:r w:rsidR="00761FAF">
        <w:rPr>
          <w:rFonts w:ascii="Verdana" w:hAnsi="Verdana"/>
        </w:rPr>
        <w:t xml:space="preserve">teachers, cooperating teachers, </w:t>
      </w:r>
      <w:r w:rsidR="00203FE6">
        <w:rPr>
          <w:rFonts w:ascii="Verdana" w:hAnsi="Verdana"/>
        </w:rPr>
        <w:t xml:space="preserve">methods </w:t>
      </w:r>
    </w:p>
    <w:p w:rsidR="00065A6A" w:rsidRDefault="00065A6A" w:rsidP="006F69B2">
      <w:pPr>
        <w:rPr>
          <w:rFonts w:ascii="Verdana" w:hAnsi="Verdana"/>
        </w:rPr>
      </w:pPr>
      <w:r>
        <w:rPr>
          <w:rFonts w:ascii="Verdana" w:hAnsi="Verdana"/>
        </w:rPr>
        <w:t xml:space="preserve">        </w:t>
      </w:r>
      <w:r w:rsidR="00203FE6">
        <w:rPr>
          <w:rFonts w:ascii="Verdana" w:hAnsi="Verdana"/>
        </w:rPr>
        <w:t>teachers, su</w:t>
      </w:r>
      <w:r w:rsidR="00D40447">
        <w:rPr>
          <w:rFonts w:ascii="Verdana" w:hAnsi="Verdana"/>
        </w:rPr>
        <w:t>pe</w:t>
      </w:r>
      <w:r w:rsidR="00702C58">
        <w:rPr>
          <w:rFonts w:ascii="Verdana" w:hAnsi="Verdana"/>
        </w:rPr>
        <w:t>rvising teachers, principals,</w:t>
      </w:r>
      <w:r w:rsidR="00761FAF">
        <w:rPr>
          <w:rFonts w:ascii="Verdana" w:hAnsi="Verdana"/>
        </w:rPr>
        <w:t xml:space="preserve"> </w:t>
      </w:r>
      <w:r w:rsidR="00203FE6">
        <w:rPr>
          <w:rFonts w:ascii="Verdana" w:hAnsi="Verdana"/>
        </w:rPr>
        <w:t xml:space="preserve">administrators, and </w:t>
      </w:r>
    </w:p>
    <w:p w:rsidR="00203FE6" w:rsidRDefault="00065A6A" w:rsidP="006F69B2">
      <w:pPr>
        <w:rPr>
          <w:rFonts w:ascii="Verdana" w:hAnsi="Verdana"/>
        </w:rPr>
      </w:pPr>
      <w:r>
        <w:rPr>
          <w:rFonts w:ascii="Verdana" w:hAnsi="Verdana"/>
        </w:rPr>
        <w:t xml:space="preserve">        </w:t>
      </w:r>
      <w:r w:rsidR="00203FE6">
        <w:rPr>
          <w:rFonts w:ascii="Verdana" w:hAnsi="Verdana"/>
        </w:rPr>
        <w:t>district/school contact personnel.</w:t>
      </w:r>
    </w:p>
    <w:p w:rsidR="00FA4A0B" w:rsidRDefault="00FA4A0B" w:rsidP="00FA4A0B">
      <w:pPr>
        <w:rPr>
          <w:rFonts w:ascii="Verdana" w:hAnsi="Verdana"/>
          <w:b/>
        </w:rPr>
      </w:pPr>
    </w:p>
    <w:p w:rsidR="00AA4422" w:rsidRDefault="00FA4A0B" w:rsidP="00FA4A0B">
      <w:pPr>
        <w:rPr>
          <w:rFonts w:ascii="Verdana" w:hAnsi="Verdana"/>
        </w:rPr>
      </w:pPr>
      <w:r>
        <w:rPr>
          <w:rFonts w:ascii="Verdana" w:hAnsi="Verdana"/>
          <w:b/>
        </w:rPr>
        <w:tab/>
      </w:r>
      <w:r w:rsidR="00203FE6" w:rsidRPr="00761FAF">
        <w:rPr>
          <w:rFonts w:ascii="Verdana" w:hAnsi="Verdana"/>
          <w:b/>
        </w:rPr>
        <w:t>Co</w:t>
      </w:r>
      <w:r w:rsidR="00FC026B" w:rsidRPr="00761FAF">
        <w:rPr>
          <w:rFonts w:ascii="Verdana" w:hAnsi="Verdana"/>
          <w:b/>
        </w:rPr>
        <w:t xml:space="preserve">ntinuing </w:t>
      </w:r>
      <w:r w:rsidR="00203FE6" w:rsidRPr="00761FAF">
        <w:rPr>
          <w:rFonts w:ascii="Verdana" w:hAnsi="Verdana"/>
          <w:b/>
        </w:rPr>
        <w:t>Education Units</w:t>
      </w:r>
      <w:r w:rsidR="00203FE6" w:rsidRPr="00C36C5B">
        <w:rPr>
          <w:rFonts w:ascii="Verdana" w:hAnsi="Verdana"/>
        </w:rPr>
        <w:t xml:space="preserve"> (</w:t>
      </w:r>
      <w:smartTag w:uri="urn:schemas-microsoft-com:office:smarttags" w:element="stockticker">
        <w:r w:rsidR="00203FE6" w:rsidRPr="00C36C5B">
          <w:rPr>
            <w:rFonts w:ascii="Verdana" w:hAnsi="Verdana"/>
          </w:rPr>
          <w:t>CLU</w:t>
        </w:r>
      </w:smartTag>
      <w:r w:rsidR="00203FE6" w:rsidRPr="00C36C5B">
        <w:rPr>
          <w:rFonts w:ascii="Verdana" w:hAnsi="Verdana"/>
        </w:rPr>
        <w:t xml:space="preserve">) </w:t>
      </w:r>
      <w:r w:rsidR="0049496C">
        <w:rPr>
          <w:rFonts w:ascii="Verdana" w:hAnsi="Verdana"/>
        </w:rPr>
        <w:t>are</w:t>
      </w:r>
      <w:r w:rsidR="006F69B2">
        <w:rPr>
          <w:rFonts w:ascii="Verdana" w:hAnsi="Verdana"/>
        </w:rPr>
        <w:t xml:space="preserve"> presented to </w:t>
      </w:r>
      <w:r w:rsidR="00702C58">
        <w:rPr>
          <w:rFonts w:ascii="Verdana" w:hAnsi="Verdana"/>
        </w:rPr>
        <w:t xml:space="preserve">professionals </w:t>
      </w:r>
      <w:r w:rsidR="00203FE6" w:rsidRPr="00C36C5B">
        <w:rPr>
          <w:rFonts w:ascii="Verdana" w:hAnsi="Verdana"/>
        </w:rPr>
        <w:t xml:space="preserve">on </w:t>
      </w:r>
      <w:r>
        <w:rPr>
          <w:rFonts w:ascii="Verdana" w:hAnsi="Verdana"/>
        </w:rPr>
        <w:tab/>
      </w:r>
      <w:r w:rsidR="00203FE6">
        <w:rPr>
          <w:rFonts w:ascii="Verdana" w:hAnsi="Verdana"/>
        </w:rPr>
        <w:t>a y</w:t>
      </w:r>
      <w:r w:rsidR="00203FE6" w:rsidRPr="00C36C5B">
        <w:rPr>
          <w:rFonts w:ascii="Verdana" w:hAnsi="Verdana"/>
        </w:rPr>
        <w:t>early</w:t>
      </w:r>
      <w:r w:rsidR="00702C58">
        <w:rPr>
          <w:rFonts w:ascii="Verdana" w:hAnsi="Verdana"/>
        </w:rPr>
        <w:t xml:space="preserve"> </w:t>
      </w:r>
      <w:r w:rsidR="00203FE6" w:rsidRPr="00C36C5B">
        <w:rPr>
          <w:rFonts w:ascii="Verdana" w:hAnsi="Verdana"/>
        </w:rPr>
        <w:t xml:space="preserve">basis </w:t>
      </w:r>
      <w:r w:rsidR="00FE5240">
        <w:rPr>
          <w:rFonts w:ascii="Verdana" w:hAnsi="Verdana"/>
        </w:rPr>
        <w:t>f</w:t>
      </w:r>
      <w:r w:rsidR="00203FE6" w:rsidRPr="00C36C5B">
        <w:rPr>
          <w:rFonts w:ascii="Verdana" w:hAnsi="Verdana"/>
        </w:rPr>
        <w:t xml:space="preserve">or </w:t>
      </w:r>
      <w:r w:rsidR="00FC026B">
        <w:rPr>
          <w:rFonts w:ascii="Verdana" w:hAnsi="Verdana"/>
        </w:rPr>
        <w:t xml:space="preserve">partnering with Southeastern.  </w:t>
      </w:r>
      <w:r w:rsidR="00702C58">
        <w:rPr>
          <w:rFonts w:ascii="Verdana" w:hAnsi="Verdana"/>
        </w:rPr>
        <w:t xml:space="preserve"> Hours </w:t>
      </w:r>
      <w:r w:rsidR="00612FDC">
        <w:rPr>
          <w:rFonts w:ascii="Verdana" w:hAnsi="Verdana"/>
        </w:rPr>
        <w:t>are</w:t>
      </w:r>
      <w:r w:rsidR="00702C58">
        <w:rPr>
          <w:rFonts w:ascii="Verdana" w:hAnsi="Verdana"/>
        </w:rPr>
        <w:t xml:space="preserve"> calculated </w:t>
      </w:r>
      <w:r>
        <w:rPr>
          <w:rFonts w:ascii="Verdana" w:hAnsi="Verdana"/>
        </w:rPr>
        <w:tab/>
      </w:r>
      <w:r w:rsidR="00702C58">
        <w:rPr>
          <w:rFonts w:ascii="Verdana" w:hAnsi="Verdana"/>
        </w:rPr>
        <w:t>and c</w:t>
      </w:r>
      <w:r w:rsidR="00203FE6" w:rsidRPr="00C36C5B">
        <w:rPr>
          <w:rFonts w:ascii="Verdana" w:hAnsi="Verdana"/>
        </w:rPr>
        <w:t xml:space="preserve">ertificates </w:t>
      </w:r>
      <w:r w:rsidR="00203FE6">
        <w:rPr>
          <w:rFonts w:ascii="Verdana" w:hAnsi="Verdana"/>
        </w:rPr>
        <w:t>issued</w:t>
      </w:r>
      <w:r w:rsidR="00702C58">
        <w:rPr>
          <w:rFonts w:ascii="Verdana" w:hAnsi="Verdana"/>
        </w:rPr>
        <w:t xml:space="preserve"> at </w:t>
      </w:r>
      <w:r w:rsidR="00D40447">
        <w:rPr>
          <w:rFonts w:ascii="Verdana" w:hAnsi="Verdana"/>
        </w:rPr>
        <w:t xml:space="preserve">the </w:t>
      </w:r>
      <w:r w:rsidR="00702C58">
        <w:rPr>
          <w:rFonts w:ascii="Verdana" w:hAnsi="Verdana"/>
        </w:rPr>
        <w:t xml:space="preserve">beginning </w:t>
      </w:r>
      <w:r w:rsidR="00D40447">
        <w:rPr>
          <w:rFonts w:ascii="Verdana" w:hAnsi="Verdana"/>
        </w:rPr>
        <w:t xml:space="preserve">of </w:t>
      </w:r>
      <w:r w:rsidR="00203FE6">
        <w:rPr>
          <w:rFonts w:ascii="Verdana" w:hAnsi="Verdana"/>
        </w:rPr>
        <w:t xml:space="preserve">each </w:t>
      </w:r>
      <w:r w:rsidR="00203FE6" w:rsidRPr="00C36C5B">
        <w:rPr>
          <w:rFonts w:ascii="Verdana" w:hAnsi="Verdana"/>
        </w:rPr>
        <w:t>academic year</w:t>
      </w:r>
      <w:r w:rsidR="00702C58">
        <w:rPr>
          <w:rFonts w:ascii="Verdana" w:hAnsi="Verdana"/>
        </w:rPr>
        <w:t xml:space="preserve"> for the </w:t>
      </w:r>
      <w:r>
        <w:rPr>
          <w:rFonts w:ascii="Verdana" w:hAnsi="Verdana"/>
        </w:rPr>
        <w:tab/>
      </w:r>
      <w:r>
        <w:rPr>
          <w:rFonts w:ascii="Verdana" w:hAnsi="Verdana"/>
        </w:rPr>
        <w:tab/>
      </w:r>
      <w:r w:rsidR="00702C58">
        <w:rPr>
          <w:rFonts w:ascii="Verdana" w:hAnsi="Verdana"/>
        </w:rPr>
        <w:t xml:space="preserve">previous </w:t>
      </w:r>
      <w:proofErr w:type="spellStart"/>
      <w:r w:rsidR="00702C58">
        <w:rPr>
          <w:rFonts w:ascii="Verdana" w:hAnsi="Verdana"/>
        </w:rPr>
        <w:t>year’s service</w:t>
      </w:r>
      <w:proofErr w:type="spellEnd"/>
      <w:r w:rsidR="00203FE6">
        <w:rPr>
          <w:rFonts w:ascii="Verdana" w:hAnsi="Verdana"/>
        </w:rPr>
        <w:t xml:space="preserve">.  Number of CLUs will </w:t>
      </w:r>
      <w:r w:rsidR="00203FE6" w:rsidRPr="00C36C5B">
        <w:rPr>
          <w:rFonts w:ascii="Verdana" w:hAnsi="Verdana"/>
        </w:rPr>
        <w:t>depend on</w:t>
      </w:r>
      <w:r w:rsidR="00702C58">
        <w:rPr>
          <w:rFonts w:ascii="Verdana" w:hAnsi="Verdana"/>
        </w:rPr>
        <w:t xml:space="preserve"> </w:t>
      </w:r>
      <w:r w:rsidR="00203FE6">
        <w:rPr>
          <w:rFonts w:ascii="Verdana" w:hAnsi="Verdana"/>
        </w:rPr>
        <w:t xml:space="preserve">the </w:t>
      </w:r>
      <w:r w:rsidR="00D40447">
        <w:rPr>
          <w:rFonts w:ascii="Verdana" w:hAnsi="Verdana"/>
        </w:rPr>
        <w:t xml:space="preserve">number of </w:t>
      </w:r>
      <w:r>
        <w:rPr>
          <w:rFonts w:ascii="Verdana" w:hAnsi="Verdana"/>
        </w:rPr>
        <w:tab/>
      </w:r>
      <w:r w:rsidR="00612FDC">
        <w:rPr>
          <w:rFonts w:ascii="Verdana" w:hAnsi="Verdana"/>
        </w:rPr>
        <w:t xml:space="preserve">hours documented in </w:t>
      </w:r>
      <w:r w:rsidR="00D465C4">
        <w:rPr>
          <w:rFonts w:ascii="Verdana" w:hAnsi="Verdana"/>
        </w:rPr>
        <w:t>PASS-PORT</w:t>
      </w:r>
      <w:r w:rsidR="00612FDC">
        <w:rPr>
          <w:rFonts w:ascii="Verdana" w:hAnsi="Verdana"/>
        </w:rPr>
        <w:t>.</w:t>
      </w:r>
    </w:p>
    <w:p w:rsidR="00B6771E" w:rsidRDefault="00B6771E" w:rsidP="00FF2155">
      <w:pPr>
        <w:ind w:left="180" w:hanging="60"/>
        <w:rPr>
          <w:rFonts w:ascii="Verdana" w:hAnsi="Verdana"/>
          <w:sz w:val="16"/>
          <w:szCs w:val="16"/>
        </w:rPr>
      </w:pPr>
    </w:p>
    <w:p w:rsidR="00D32508" w:rsidRDefault="00C44919" w:rsidP="00AD79A7">
      <w:pPr>
        <w:ind w:left="720" w:hanging="720"/>
        <w:rPr>
          <w:rFonts w:ascii="Verdana" w:hAnsi="Verdana"/>
          <w:b/>
        </w:rPr>
      </w:pPr>
      <w:r w:rsidRPr="00C44919">
        <w:rPr>
          <w:rFonts w:ascii="Verdana" w:hAnsi="Verdana"/>
          <w:b/>
        </w:rPr>
        <w:t>X</w:t>
      </w:r>
      <w:r w:rsidR="00102213">
        <w:rPr>
          <w:rFonts w:ascii="Verdana" w:hAnsi="Verdana"/>
          <w:b/>
        </w:rPr>
        <w:t>II</w:t>
      </w:r>
      <w:r w:rsidRPr="00C44919">
        <w:rPr>
          <w:rFonts w:ascii="Verdana" w:hAnsi="Verdana"/>
          <w:b/>
        </w:rPr>
        <w:t>.</w:t>
      </w:r>
      <w:r w:rsidR="00DA28AC">
        <w:rPr>
          <w:rFonts w:ascii="Verdana" w:hAnsi="Verdana"/>
          <w:b/>
        </w:rPr>
        <w:t xml:space="preserve"> </w:t>
      </w:r>
      <w:bookmarkStart w:id="12" w:name="xii"/>
      <w:r w:rsidR="00203FE6" w:rsidRPr="00D50BBD">
        <w:rPr>
          <w:rFonts w:ascii="Verdana" w:hAnsi="Verdana"/>
          <w:b/>
        </w:rPr>
        <w:t xml:space="preserve">Dress </w:t>
      </w:r>
      <w:r w:rsidR="00203FE6">
        <w:rPr>
          <w:rFonts w:ascii="Verdana" w:hAnsi="Verdana"/>
          <w:b/>
        </w:rPr>
        <w:t>for Success</w:t>
      </w:r>
      <w:bookmarkEnd w:id="12"/>
    </w:p>
    <w:p w:rsidR="00D32508" w:rsidRDefault="00D32508" w:rsidP="00AD79A7">
      <w:pPr>
        <w:ind w:left="720" w:hanging="720"/>
        <w:rPr>
          <w:rFonts w:ascii="Verdana" w:hAnsi="Verdana"/>
          <w:b/>
        </w:rPr>
      </w:pPr>
    </w:p>
    <w:p w:rsidR="00E62F6F" w:rsidRPr="00FF2155" w:rsidRDefault="00D32508" w:rsidP="00AD79A7">
      <w:pPr>
        <w:ind w:left="720" w:hanging="720"/>
        <w:rPr>
          <w:rFonts w:ascii="Verdana" w:hAnsi="Verdana"/>
        </w:rPr>
      </w:pPr>
      <w:r>
        <w:rPr>
          <w:rFonts w:ascii="Verdana" w:hAnsi="Verdana"/>
          <w:b/>
        </w:rPr>
        <w:tab/>
      </w:r>
      <w:r w:rsidR="00203FE6" w:rsidRPr="00D50BBD">
        <w:rPr>
          <w:rFonts w:ascii="Verdana" w:hAnsi="Verdana"/>
        </w:rPr>
        <w:t xml:space="preserve">Southeastern Louisiana University requires each candidate to maintain professional attire and behavior while participating in observation and/or </w:t>
      </w:r>
      <w:r w:rsidR="006D75A9">
        <w:rPr>
          <w:rFonts w:ascii="Verdana" w:hAnsi="Verdana"/>
        </w:rPr>
        <w:t>FX</w:t>
      </w:r>
      <w:r w:rsidR="00203FE6" w:rsidRPr="00D50BBD">
        <w:rPr>
          <w:rFonts w:ascii="Verdana" w:hAnsi="Verdana"/>
        </w:rPr>
        <w:t xml:space="preserve">. </w:t>
      </w:r>
      <w:r w:rsidR="00203FE6">
        <w:rPr>
          <w:rFonts w:ascii="Verdana" w:hAnsi="Verdana"/>
        </w:rPr>
        <w:t>A candidate should k</w:t>
      </w:r>
      <w:r w:rsidR="00203FE6" w:rsidRPr="00D50BBD">
        <w:rPr>
          <w:rFonts w:ascii="Verdana" w:hAnsi="Verdana"/>
        </w:rPr>
        <w:t>now the dress code and</w:t>
      </w:r>
      <w:r w:rsidR="00D40447">
        <w:rPr>
          <w:rFonts w:ascii="Verdana" w:hAnsi="Verdana"/>
        </w:rPr>
        <w:t xml:space="preserve"> </w:t>
      </w:r>
      <w:r w:rsidR="00203FE6" w:rsidRPr="00D50BBD">
        <w:rPr>
          <w:rFonts w:ascii="Verdana" w:hAnsi="Verdana"/>
        </w:rPr>
        <w:t>general code of conduct of the district</w:t>
      </w:r>
      <w:r w:rsidR="00203FE6">
        <w:rPr>
          <w:rFonts w:ascii="Verdana" w:hAnsi="Verdana"/>
        </w:rPr>
        <w:t>.  I</w:t>
      </w:r>
      <w:r w:rsidR="00203FE6" w:rsidRPr="00D50BBD">
        <w:rPr>
          <w:rFonts w:ascii="Verdana" w:hAnsi="Verdana"/>
        </w:rPr>
        <w:t xml:space="preserve">f a candidate has questions relative to what is appropriate, contact the instructor of the course. </w:t>
      </w:r>
      <w:r w:rsidR="00102213">
        <w:rPr>
          <w:rFonts w:ascii="Verdana" w:hAnsi="Verdana"/>
        </w:rPr>
        <w:t xml:space="preserve">Failure </w:t>
      </w:r>
      <w:r w:rsidR="00203FE6" w:rsidRPr="00D50BBD">
        <w:rPr>
          <w:rFonts w:ascii="Verdana" w:hAnsi="Verdana"/>
        </w:rPr>
        <w:t>to comply with university and distric</w:t>
      </w:r>
      <w:r w:rsidR="00D40447">
        <w:rPr>
          <w:rFonts w:ascii="Verdana" w:hAnsi="Verdana"/>
        </w:rPr>
        <w:t>t dress code</w:t>
      </w:r>
      <w:r w:rsidR="00FF2155">
        <w:rPr>
          <w:rFonts w:ascii="Verdana" w:hAnsi="Verdana"/>
        </w:rPr>
        <w:t xml:space="preserve"> </w:t>
      </w:r>
      <w:r w:rsidR="00D40447">
        <w:rPr>
          <w:rFonts w:ascii="Verdana" w:hAnsi="Verdana"/>
        </w:rPr>
        <w:t xml:space="preserve">policies may result </w:t>
      </w:r>
      <w:r w:rsidR="00203FE6" w:rsidRPr="00D50BBD">
        <w:rPr>
          <w:rFonts w:ascii="Verdana" w:hAnsi="Verdana"/>
        </w:rPr>
        <w:t>in disciplinary action.</w:t>
      </w:r>
      <w:r w:rsidR="00FF2155">
        <w:rPr>
          <w:rFonts w:ascii="Verdana" w:hAnsi="Verdana"/>
        </w:rPr>
        <w:t xml:space="preserve">  </w:t>
      </w:r>
      <w:r w:rsidR="00767EDE">
        <w:rPr>
          <w:rFonts w:ascii="Verdana" w:hAnsi="Verdana"/>
        </w:rPr>
        <w:t>Appendix B is an accepted d</w:t>
      </w:r>
      <w:r w:rsidR="00203FE6">
        <w:rPr>
          <w:rFonts w:ascii="Verdana" w:hAnsi="Verdana"/>
        </w:rPr>
        <w:t>ress code for Southeastern Louisiana University</w:t>
      </w:r>
      <w:r w:rsidR="00767EDE">
        <w:rPr>
          <w:rFonts w:ascii="Verdana" w:hAnsi="Verdana"/>
        </w:rPr>
        <w:t>.</w:t>
      </w:r>
    </w:p>
    <w:p w:rsidR="008D12C4" w:rsidRDefault="008D12C4" w:rsidP="00A65834">
      <w:pPr>
        <w:rPr>
          <w:rFonts w:ascii="Verdana" w:hAnsi="Verdana"/>
          <w:b/>
        </w:rPr>
      </w:pPr>
    </w:p>
    <w:p w:rsidR="00524B42" w:rsidRPr="009B6F67" w:rsidRDefault="00B16321" w:rsidP="00097A98">
      <w:pPr>
        <w:rPr>
          <w:rFonts w:ascii="Verdana" w:hAnsi="Verdana"/>
          <w:sz w:val="22"/>
          <w:szCs w:val="22"/>
        </w:rPr>
      </w:pPr>
      <w:r>
        <w:rPr>
          <w:rFonts w:ascii="Verdana" w:hAnsi="Verdana"/>
          <w:b/>
        </w:rPr>
        <w:lastRenderedPageBreak/>
        <w:t>XI</w:t>
      </w:r>
      <w:r w:rsidR="004E1B96">
        <w:rPr>
          <w:rFonts w:ascii="Verdana" w:hAnsi="Verdana"/>
          <w:b/>
        </w:rPr>
        <w:t>II</w:t>
      </w:r>
      <w:r>
        <w:rPr>
          <w:rFonts w:ascii="Verdana" w:hAnsi="Verdana"/>
          <w:b/>
        </w:rPr>
        <w:t>.</w:t>
      </w:r>
      <w:r w:rsidR="00FC145A">
        <w:rPr>
          <w:rFonts w:ascii="Verdana" w:hAnsi="Verdana"/>
          <w:b/>
        </w:rPr>
        <w:t xml:space="preserve"> </w:t>
      </w:r>
      <w:bookmarkStart w:id="13" w:name="xiii"/>
      <w:r w:rsidR="00FC145A">
        <w:rPr>
          <w:rFonts w:ascii="Verdana" w:hAnsi="Verdana"/>
          <w:b/>
        </w:rPr>
        <w:t>Alternate Certification</w:t>
      </w:r>
      <w:bookmarkEnd w:id="13"/>
    </w:p>
    <w:p w:rsidR="007A3FA3" w:rsidRDefault="007A3FA3" w:rsidP="00524B42">
      <w:pPr>
        <w:rPr>
          <w:rFonts w:ascii="Verdana" w:hAnsi="Verdana"/>
        </w:rPr>
      </w:pPr>
    </w:p>
    <w:p w:rsidR="00524B42" w:rsidRPr="00B918C7" w:rsidRDefault="00524B42" w:rsidP="00524B42">
      <w:pPr>
        <w:rPr>
          <w:rFonts w:ascii="Verdana" w:hAnsi="Verdana"/>
        </w:rPr>
      </w:pPr>
      <w:r w:rsidRPr="00B918C7">
        <w:rPr>
          <w:rFonts w:ascii="Verdana" w:hAnsi="Verdana"/>
        </w:rPr>
        <w:t>Alternative certification field hours are as follows:</w:t>
      </w:r>
    </w:p>
    <w:p w:rsidR="00585595" w:rsidRPr="00585595" w:rsidRDefault="00585595" w:rsidP="00585595">
      <w:pPr>
        <w:pStyle w:val="Default"/>
        <w:rPr>
          <w:rFonts w:ascii="Verdana" w:hAnsi="Verdana"/>
          <w:sz w:val="20"/>
          <w:szCs w:val="20"/>
        </w:rPr>
      </w:pPr>
      <w:r w:rsidRPr="00585595">
        <w:rPr>
          <w:rFonts w:ascii="Verdana" w:hAnsi="Verdana"/>
          <w:sz w:val="20"/>
          <w:szCs w:val="20"/>
        </w:rPr>
        <w:t xml:space="preserve">Field Experiences – </w:t>
      </w:r>
      <w:r w:rsidRPr="00DB0CC1">
        <w:rPr>
          <w:rFonts w:ascii="Verdana" w:hAnsi="Verdana"/>
          <w:b/>
          <w:sz w:val="20"/>
          <w:szCs w:val="20"/>
        </w:rPr>
        <w:t xml:space="preserve">Minimum of 85 hours documented in alternative </w:t>
      </w:r>
      <w:r w:rsidR="00DB0CC1" w:rsidRPr="00DB0CC1">
        <w:rPr>
          <w:rFonts w:ascii="Verdana" w:hAnsi="Verdana"/>
          <w:b/>
          <w:sz w:val="20"/>
          <w:szCs w:val="20"/>
        </w:rPr>
        <w:t>c</w:t>
      </w:r>
      <w:r w:rsidRPr="00DB0CC1">
        <w:rPr>
          <w:rFonts w:ascii="Verdana" w:hAnsi="Verdana"/>
          <w:b/>
          <w:sz w:val="20"/>
          <w:szCs w:val="20"/>
        </w:rPr>
        <w:t>ertification</w:t>
      </w:r>
      <w:r w:rsidR="00DB0CC1" w:rsidRPr="00DB0CC1">
        <w:rPr>
          <w:rFonts w:ascii="Verdana" w:hAnsi="Verdana"/>
          <w:b/>
          <w:sz w:val="20"/>
          <w:szCs w:val="20"/>
        </w:rPr>
        <w:t>.  A total of 120 hours is required; therefore, alt cert candidates will have to complete additional hours.</w:t>
      </w:r>
      <w:r w:rsidRPr="00585595">
        <w:rPr>
          <w:rFonts w:ascii="Verdana" w:hAnsi="Verdana"/>
          <w:sz w:val="20"/>
          <w:szCs w:val="20"/>
        </w:rPr>
        <w:t xml:space="preserve"> (One experience must be placed in the folio with an attached standard*.) </w:t>
      </w:r>
    </w:p>
    <w:p w:rsidR="00524B42" w:rsidRDefault="00524B42" w:rsidP="00524B42">
      <w:pPr>
        <w:pStyle w:val="Default"/>
      </w:pPr>
    </w:p>
    <w:tbl>
      <w:tblPr>
        <w:tblW w:w="8640" w:type="dxa"/>
        <w:tblInd w:w="108" w:type="dxa"/>
        <w:tblBorders>
          <w:top w:val="nil"/>
          <w:left w:val="nil"/>
          <w:bottom w:val="nil"/>
          <w:right w:val="nil"/>
        </w:tblBorders>
        <w:tblLayout w:type="fixed"/>
        <w:tblLook w:val="0000" w:firstRow="0" w:lastRow="0" w:firstColumn="0" w:lastColumn="0" w:noHBand="0" w:noVBand="0"/>
      </w:tblPr>
      <w:tblGrid>
        <w:gridCol w:w="1980"/>
        <w:gridCol w:w="1620"/>
        <w:gridCol w:w="1620"/>
        <w:gridCol w:w="1350"/>
        <w:gridCol w:w="2070"/>
      </w:tblGrid>
      <w:tr w:rsidR="00DB0CC1" w:rsidRPr="00DB0CC1" w:rsidTr="00DB0CC1">
        <w:trPr>
          <w:trHeight w:val="591"/>
        </w:trPr>
        <w:tc>
          <w:tcPr>
            <w:tcW w:w="198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rPr>
                <w:rFonts w:ascii="Verdana" w:hAnsi="Verdana"/>
                <w:sz w:val="20"/>
                <w:szCs w:val="20"/>
              </w:rPr>
            </w:pPr>
            <w:r w:rsidRPr="00DB0CC1">
              <w:rPr>
                <w:rFonts w:ascii="Verdana" w:hAnsi="Verdana"/>
                <w:sz w:val="20"/>
                <w:szCs w:val="20"/>
              </w:rPr>
              <w:t xml:space="preserve">Alternative Certification </w:t>
            </w:r>
          </w:p>
        </w:tc>
        <w:tc>
          <w:tcPr>
            <w:tcW w:w="162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sidRPr="00DB0CC1">
              <w:rPr>
                <w:rFonts w:ascii="Verdana" w:hAnsi="Verdana"/>
                <w:sz w:val="20"/>
                <w:szCs w:val="20"/>
              </w:rPr>
              <w:t xml:space="preserve">Introductory Level </w:t>
            </w:r>
          </w:p>
        </w:tc>
        <w:tc>
          <w:tcPr>
            <w:tcW w:w="162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sidRPr="00DB0CC1">
              <w:rPr>
                <w:rFonts w:ascii="Verdana" w:hAnsi="Verdana"/>
                <w:sz w:val="20"/>
                <w:szCs w:val="20"/>
              </w:rPr>
              <w:t xml:space="preserve">Developing Level </w:t>
            </w:r>
          </w:p>
        </w:tc>
        <w:tc>
          <w:tcPr>
            <w:tcW w:w="1350" w:type="dxa"/>
            <w:tcBorders>
              <w:top w:val="single" w:sz="8" w:space="0" w:color="000000"/>
              <w:left w:val="single" w:sz="8" w:space="0" w:color="000000"/>
              <w:bottom w:val="single" w:sz="8" w:space="0" w:color="000000"/>
              <w:right w:val="single" w:sz="8" w:space="0" w:color="000000"/>
            </w:tcBorders>
          </w:tcPr>
          <w:p w:rsidR="00DB0CC1" w:rsidRPr="00DB0CC1" w:rsidRDefault="00DB0CC1" w:rsidP="00411F0F">
            <w:pPr>
              <w:pStyle w:val="Default"/>
              <w:jc w:val="center"/>
              <w:rPr>
                <w:rFonts w:ascii="Verdana" w:hAnsi="Verdana"/>
                <w:sz w:val="20"/>
                <w:szCs w:val="20"/>
              </w:rPr>
            </w:pPr>
            <w:r w:rsidRPr="00DB0CC1">
              <w:rPr>
                <w:rFonts w:ascii="Verdana" w:hAnsi="Verdana"/>
                <w:sz w:val="20"/>
                <w:szCs w:val="20"/>
              </w:rPr>
              <w:t xml:space="preserve">Cumulative </w:t>
            </w:r>
            <w:r w:rsidR="00411F0F">
              <w:rPr>
                <w:rFonts w:ascii="Verdana" w:hAnsi="Verdana"/>
                <w:sz w:val="20"/>
                <w:szCs w:val="20"/>
              </w:rPr>
              <w:t>class t</w:t>
            </w:r>
            <w:r w:rsidRPr="00DB0CC1">
              <w:rPr>
                <w:rFonts w:ascii="Verdana" w:hAnsi="Verdana"/>
                <w:sz w:val="20"/>
                <w:szCs w:val="20"/>
              </w:rPr>
              <w:t xml:space="preserve">otal </w:t>
            </w:r>
          </w:p>
        </w:tc>
        <w:tc>
          <w:tcPr>
            <w:tcW w:w="207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Pr>
                <w:rFonts w:ascii="Verdana" w:hAnsi="Verdana"/>
                <w:sz w:val="20"/>
                <w:szCs w:val="20"/>
              </w:rPr>
              <w:t>Total hours in order to student teacher</w:t>
            </w:r>
          </w:p>
        </w:tc>
      </w:tr>
      <w:tr w:rsidR="00DB0CC1" w:rsidRPr="00DB0CC1" w:rsidTr="00DB0CC1">
        <w:trPr>
          <w:trHeight w:val="315"/>
        </w:trPr>
        <w:tc>
          <w:tcPr>
            <w:tcW w:w="198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rPr>
                <w:rFonts w:ascii="Verdana" w:hAnsi="Verdana"/>
                <w:sz w:val="20"/>
                <w:szCs w:val="20"/>
              </w:rPr>
            </w:pPr>
            <w:r w:rsidRPr="00DB0CC1">
              <w:rPr>
                <w:rFonts w:ascii="Verdana" w:hAnsi="Verdana"/>
                <w:sz w:val="20"/>
                <w:szCs w:val="20"/>
              </w:rPr>
              <w:t xml:space="preserve">Required hours in each level </w:t>
            </w:r>
          </w:p>
        </w:tc>
        <w:tc>
          <w:tcPr>
            <w:tcW w:w="162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sidRPr="00DB0CC1">
              <w:rPr>
                <w:rFonts w:ascii="Verdana" w:hAnsi="Verdana"/>
                <w:sz w:val="20"/>
                <w:szCs w:val="20"/>
              </w:rPr>
              <w:t xml:space="preserve">45** </w:t>
            </w:r>
          </w:p>
        </w:tc>
        <w:tc>
          <w:tcPr>
            <w:tcW w:w="162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sidRPr="00DB0CC1">
              <w:rPr>
                <w:rFonts w:ascii="Verdana" w:hAnsi="Verdana"/>
                <w:sz w:val="20"/>
                <w:szCs w:val="20"/>
              </w:rPr>
              <w:t xml:space="preserve">40** </w:t>
            </w:r>
          </w:p>
        </w:tc>
        <w:tc>
          <w:tcPr>
            <w:tcW w:w="135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sidRPr="00DB0CC1">
              <w:rPr>
                <w:rFonts w:ascii="Verdana" w:hAnsi="Verdana"/>
                <w:sz w:val="20"/>
                <w:szCs w:val="20"/>
              </w:rPr>
              <w:t xml:space="preserve">85** </w:t>
            </w:r>
          </w:p>
        </w:tc>
        <w:tc>
          <w:tcPr>
            <w:tcW w:w="2070" w:type="dxa"/>
            <w:tcBorders>
              <w:top w:val="single" w:sz="8" w:space="0" w:color="000000"/>
              <w:left w:val="single" w:sz="8" w:space="0" w:color="000000"/>
              <w:bottom w:val="single" w:sz="8" w:space="0" w:color="000000"/>
              <w:right w:val="single" w:sz="8" w:space="0" w:color="000000"/>
            </w:tcBorders>
          </w:tcPr>
          <w:p w:rsidR="00DB0CC1" w:rsidRPr="00DB0CC1" w:rsidRDefault="00DB0CC1" w:rsidP="00C05D30">
            <w:pPr>
              <w:pStyle w:val="Default"/>
              <w:jc w:val="center"/>
              <w:rPr>
                <w:rFonts w:ascii="Verdana" w:hAnsi="Verdana"/>
                <w:sz w:val="20"/>
                <w:szCs w:val="20"/>
              </w:rPr>
            </w:pPr>
            <w:r>
              <w:rPr>
                <w:rFonts w:ascii="Verdana" w:hAnsi="Verdana"/>
                <w:sz w:val="20"/>
                <w:szCs w:val="20"/>
              </w:rPr>
              <w:t xml:space="preserve">120 </w:t>
            </w:r>
          </w:p>
        </w:tc>
      </w:tr>
    </w:tbl>
    <w:p w:rsidR="00524B42" w:rsidRDefault="00524B42" w:rsidP="00524B42"/>
    <w:p w:rsidR="002D51ED" w:rsidRPr="00673DBD" w:rsidRDefault="00AD79A7" w:rsidP="00673DBD">
      <w:pPr>
        <w:pStyle w:val="Default"/>
        <w:ind w:left="1200" w:hanging="360"/>
        <w:rPr>
          <w:rFonts w:ascii="Verdana" w:hAnsi="Verdana"/>
          <w:sz w:val="22"/>
          <w:szCs w:val="22"/>
        </w:rPr>
      </w:pPr>
      <w:r>
        <w:rPr>
          <w:b/>
        </w:rPr>
        <w:t>A</w:t>
      </w:r>
      <w:r w:rsidR="009B6F67">
        <w:t xml:space="preserve">. </w:t>
      </w:r>
      <w:r w:rsidR="00673DBD">
        <w:t xml:space="preserve"> </w:t>
      </w:r>
      <w:r w:rsidR="002D51ED" w:rsidRPr="00673DBD">
        <w:rPr>
          <w:rFonts w:ascii="Verdana" w:hAnsi="Verdana"/>
          <w:sz w:val="22"/>
          <w:szCs w:val="22"/>
        </w:rPr>
        <w:t xml:space="preserve">Alternative certification candidates </w:t>
      </w:r>
      <w:r w:rsidR="002D51ED" w:rsidRPr="0075734B">
        <w:rPr>
          <w:rFonts w:ascii="Verdana" w:hAnsi="Verdana"/>
          <w:b/>
          <w:sz w:val="22"/>
          <w:szCs w:val="22"/>
        </w:rPr>
        <w:t>must complete a portfolio</w:t>
      </w:r>
      <w:r w:rsidR="002D51ED" w:rsidRPr="00673DBD">
        <w:rPr>
          <w:rFonts w:ascii="Verdana" w:hAnsi="Verdana"/>
          <w:sz w:val="22"/>
          <w:szCs w:val="22"/>
        </w:rPr>
        <w:t xml:space="preserve"> after each level</w:t>
      </w:r>
      <w:r w:rsidR="009B6F67" w:rsidRPr="00673DBD">
        <w:rPr>
          <w:rFonts w:ascii="Verdana" w:hAnsi="Verdana"/>
          <w:sz w:val="22"/>
          <w:szCs w:val="22"/>
        </w:rPr>
        <w:t xml:space="preserve"> of course progression.  Three portfolios are required to complete certification.</w:t>
      </w:r>
      <w:r w:rsidR="002D51ED" w:rsidRPr="00673DBD">
        <w:rPr>
          <w:rFonts w:ascii="Verdana" w:hAnsi="Verdana"/>
          <w:sz w:val="22"/>
          <w:szCs w:val="22"/>
        </w:rPr>
        <w:t xml:space="preserve"> </w:t>
      </w:r>
      <w:r w:rsidR="00411F0F">
        <w:rPr>
          <w:rFonts w:ascii="Verdana" w:hAnsi="Verdana"/>
          <w:sz w:val="22"/>
          <w:szCs w:val="22"/>
        </w:rPr>
        <w:t xml:space="preserve"> </w:t>
      </w:r>
      <w:r w:rsidR="009B6F67" w:rsidRPr="00673DBD">
        <w:rPr>
          <w:rFonts w:ascii="Verdana" w:hAnsi="Verdana"/>
          <w:sz w:val="22"/>
          <w:szCs w:val="22"/>
        </w:rPr>
        <w:t xml:space="preserve">Evaluation of the Introductory Portfolio will occur once the candidate has successfully completed and/or is currently enrolled in those courses listed at the Introductory Level. Evaluation of the Developing Portfolio will occur during the semester in which the candidate is enrolled in the capstone methods course. A final, summative evaluation of the portfolio will take place during the student teaching semester or intern (Competency Level). Evaluation of each artifact within the portfolio constitutes the summative evaluation of the portfolio. </w:t>
      </w:r>
      <w:r w:rsidR="0075734B">
        <w:rPr>
          <w:rFonts w:ascii="Verdana" w:hAnsi="Verdana"/>
          <w:sz w:val="22"/>
          <w:szCs w:val="22"/>
        </w:rPr>
        <w:t xml:space="preserve"> Information on portfolios can be found in the </w:t>
      </w:r>
      <w:r w:rsidR="0075734B" w:rsidRPr="0013224A">
        <w:rPr>
          <w:rFonts w:ascii="Verdana" w:hAnsi="Verdana"/>
          <w:i/>
          <w:sz w:val="22"/>
          <w:szCs w:val="22"/>
        </w:rPr>
        <w:t>Electronic Portfolio Handbook</w:t>
      </w:r>
      <w:r w:rsidR="0075734B">
        <w:rPr>
          <w:rFonts w:ascii="Verdana" w:hAnsi="Verdana"/>
          <w:sz w:val="22"/>
          <w:szCs w:val="22"/>
        </w:rPr>
        <w:t>.</w:t>
      </w:r>
    </w:p>
    <w:p w:rsidR="00524B42" w:rsidRDefault="00524B42" w:rsidP="00524B42">
      <w:pPr>
        <w:pStyle w:val="Default"/>
        <w:rPr>
          <w:rFonts w:ascii="Verdana" w:hAnsi="Verdana"/>
          <w:sz w:val="22"/>
          <w:szCs w:val="22"/>
        </w:rPr>
      </w:pPr>
    </w:p>
    <w:p w:rsidR="008E492B" w:rsidRPr="00673DBD" w:rsidRDefault="008E492B" w:rsidP="00524B42">
      <w:pPr>
        <w:pStyle w:val="Default"/>
        <w:rPr>
          <w:rFonts w:ascii="Verdana" w:hAnsi="Verdana"/>
          <w:sz w:val="22"/>
          <w:szCs w:val="22"/>
        </w:rPr>
      </w:pPr>
      <w:r>
        <w:rPr>
          <w:rFonts w:ascii="Verdana" w:hAnsi="Verdana"/>
          <w:sz w:val="22"/>
          <w:szCs w:val="22"/>
        </w:rPr>
        <w:t>Alternative Certification Student Teaching hours parallel that of undergraduates.</w:t>
      </w:r>
    </w:p>
    <w:tbl>
      <w:tblPr>
        <w:tblW w:w="9240" w:type="dxa"/>
        <w:tblInd w:w="108" w:type="dxa"/>
        <w:tblBorders>
          <w:top w:val="nil"/>
          <w:left w:val="nil"/>
          <w:bottom w:val="nil"/>
          <w:right w:val="nil"/>
        </w:tblBorders>
        <w:tblLayout w:type="fixed"/>
        <w:tblLook w:val="0000" w:firstRow="0" w:lastRow="0" w:firstColumn="0" w:lastColumn="0" w:noHBand="0" w:noVBand="0"/>
      </w:tblPr>
      <w:tblGrid>
        <w:gridCol w:w="2520"/>
        <w:gridCol w:w="2520"/>
        <w:gridCol w:w="1920"/>
        <w:gridCol w:w="2280"/>
      </w:tblGrid>
      <w:tr w:rsidR="00524B42" w:rsidRPr="00673DBD">
        <w:trPr>
          <w:trHeight w:val="591"/>
        </w:trPr>
        <w:tc>
          <w:tcPr>
            <w:tcW w:w="252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rPr>
                <w:rFonts w:ascii="Verdana" w:hAnsi="Verdana"/>
                <w:sz w:val="20"/>
                <w:szCs w:val="20"/>
              </w:rPr>
            </w:pPr>
            <w:r w:rsidRPr="00E05445">
              <w:rPr>
                <w:rFonts w:ascii="Verdana" w:hAnsi="Verdana"/>
                <w:sz w:val="20"/>
                <w:szCs w:val="20"/>
              </w:rPr>
              <w:t xml:space="preserve">Student Teaching/Internship </w:t>
            </w:r>
          </w:p>
        </w:tc>
        <w:tc>
          <w:tcPr>
            <w:tcW w:w="252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jc w:val="center"/>
              <w:rPr>
                <w:rFonts w:ascii="Verdana" w:hAnsi="Verdana"/>
                <w:sz w:val="20"/>
                <w:szCs w:val="20"/>
              </w:rPr>
            </w:pPr>
            <w:r w:rsidRPr="00E05445">
              <w:rPr>
                <w:rFonts w:ascii="Verdana" w:hAnsi="Verdana"/>
                <w:sz w:val="20"/>
                <w:szCs w:val="20"/>
              </w:rPr>
              <w:t xml:space="preserve">Observation/Participation and/or Conference </w:t>
            </w:r>
          </w:p>
        </w:tc>
        <w:tc>
          <w:tcPr>
            <w:tcW w:w="192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jc w:val="center"/>
              <w:rPr>
                <w:rFonts w:ascii="Verdana" w:hAnsi="Verdana"/>
                <w:sz w:val="20"/>
                <w:szCs w:val="20"/>
              </w:rPr>
            </w:pPr>
            <w:r w:rsidRPr="00E05445">
              <w:rPr>
                <w:rFonts w:ascii="Verdana" w:hAnsi="Verdana"/>
                <w:sz w:val="20"/>
                <w:szCs w:val="20"/>
              </w:rPr>
              <w:t xml:space="preserve">Teaching </w:t>
            </w:r>
          </w:p>
        </w:tc>
        <w:tc>
          <w:tcPr>
            <w:tcW w:w="228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jc w:val="center"/>
              <w:rPr>
                <w:rFonts w:ascii="Verdana" w:hAnsi="Verdana"/>
                <w:sz w:val="20"/>
                <w:szCs w:val="20"/>
              </w:rPr>
            </w:pPr>
            <w:r w:rsidRPr="00E05445">
              <w:rPr>
                <w:rFonts w:ascii="Verdana" w:hAnsi="Verdana"/>
                <w:sz w:val="20"/>
                <w:szCs w:val="20"/>
              </w:rPr>
              <w:t xml:space="preserve">Cumulative Total </w:t>
            </w:r>
          </w:p>
        </w:tc>
      </w:tr>
      <w:tr w:rsidR="00524B42" w:rsidRPr="00673DBD">
        <w:trPr>
          <w:trHeight w:val="315"/>
        </w:trPr>
        <w:tc>
          <w:tcPr>
            <w:tcW w:w="252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rPr>
                <w:rFonts w:ascii="Verdana" w:hAnsi="Verdana"/>
                <w:sz w:val="20"/>
                <w:szCs w:val="20"/>
              </w:rPr>
            </w:pPr>
            <w:r w:rsidRPr="00E05445">
              <w:rPr>
                <w:rFonts w:ascii="Verdana" w:hAnsi="Verdana"/>
                <w:sz w:val="20"/>
                <w:szCs w:val="20"/>
              </w:rPr>
              <w:t xml:space="preserve">Required hours: Competency Level </w:t>
            </w:r>
          </w:p>
        </w:tc>
        <w:tc>
          <w:tcPr>
            <w:tcW w:w="252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jc w:val="center"/>
              <w:rPr>
                <w:rFonts w:ascii="Verdana" w:hAnsi="Verdana"/>
                <w:sz w:val="20"/>
                <w:szCs w:val="20"/>
              </w:rPr>
            </w:pPr>
            <w:r w:rsidRPr="00E05445">
              <w:rPr>
                <w:rFonts w:ascii="Verdana" w:hAnsi="Verdana"/>
                <w:sz w:val="20"/>
                <w:szCs w:val="20"/>
              </w:rPr>
              <w:t xml:space="preserve">90* </w:t>
            </w:r>
          </w:p>
        </w:tc>
        <w:tc>
          <w:tcPr>
            <w:tcW w:w="192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jc w:val="center"/>
              <w:rPr>
                <w:rFonts w:ascii="Verdana" w:hAnsi="Verdana"/>
                <w:sz w:val="20"/>
                <w:szCs w:val="20"/>
              </w:rPr>
            </w:pPr>
            <w:r w:rsidRPr="00E05445">
              <w:rPr>
                <w:rFonts w:ascii="Verdana" w:hAnsi="Verdana"/>
                <w:sz w:val="20"/>
                <w:szCs w:val="20"/>
              </w:rPr>
              <w:t xml:space="preserve">180* </w:t>
            </w:r>
          </w:p>
        </w:tc>
        <w:tc>
          <w:tcPr>
            <w:tcW w:w="2280" w:type="dxa"/>
            <w:tcBorders>
              <w:top w:val="single" w:sz="8" w:space="0" w:color="000000"/>
              <w:left w:val="single" w:sz="8" w:space="0" w:color="000000"/>
              <w:bottom w:val="single" w:sz="8" w:space="0" w:color="000000"/>
              <w:right w:val="single" w:sz="8" w:space="0" w:color="000000"/>
            </w:tcBorders>
          </w:tcPr>
          <w:p w:rsidR="00524B42" w:rsidRPr="00E05445" w:rsidRDefault="00524B42" w:rsidP="00C05D30">
            <w:pPr>
              <w:pStyle w:val="Default"/>
              <w:jc w:val="center"/>
              <w:rPr>
                <w:rFonts w:ascii="Verdana" w:hAnsi="Verdana"/>
                <w:sz w:val="20"/>
                <w:szCs w:val="20"/>
              </w:rPr>
            </w:pPr>
            <w:r w:rsidRPr="00E05445">
              <w:rPr>
                <w:rFonts w:ascii="Verdana" w:hAnsi="Verdana"/>
                <w:sz w:val="20"/>
                <w:szCs w:val="20"/>
              </w:rPr>
              <w:t xml:space="preserve">270* </w:t>
            </w:r>
          </w:p>
        </w:tc>
      </w:tr>
    </w:tbl>
    <w:p w:rsidR="00AA4BBB" w:rsidRDefault="0013224A" w:rsidP="00E05445">
      <w:pPr>
        <w:pStyle w:val="Default"/>
        <w:rPr>
          <w:sz w:val="23"/>
          <w:szCs w:val="23"/>
        </w:rPr>
      </w:pPr>
      <w:r>
        <w:rPr>
          <w:sz w:val="23"/>
          <w:szCs w:val="23"/>
        </w:rPr>
        <w:tab/>
        <w:t xml:space="preserve"> </w:t>
      </w:r>
    </w:p>
    <w:p w:rsidR="0013224A" w:rsidRDefault="00AA4BBB" w:rsidP="0013224A">
      <w:pPr>
        <w:pStyle w:val="Default"/>
        <w:ind w:firstLine="720"/>
        <w:rPr>
          <w:rFonts w:ascii="Verdana" w:hAnsi="Verdana"/>
          <w:sz w:val="22"/>
          <w:szCs w:val="22"/>
        </w:rPr>
      </w:pPr>
      <w:r>
        <w:rPr>
          <w:sz w:val="23"/>
          <w:szCs w:val="23"/>
        </w:rPr>
        <w:t xml:space="preserve">  </w:t>
      </w:r>
      <w:r w:rsidR="00AD79A7">
        <w:rPr>
          <w:rFonts w:ascii="Verdana" w:hAnsi="Verdana"/>
          <w:b/>
          <w:sz w:val="22"/>
          <w:szCs w:val="22"/>
        </w:rPr>
        <w:t>B</w:t>
      </w:r>
      <w:r w:rsidR="0013224A" w:rsidRPr="0013224A">
        <w:rPr>
          <w:rFonts w:ascii="Verdana" w:hAnsi="Verdana"/>
          <w:sz w:val="22"/>
          <w:szCs w:val="22"/>
        </w:rPr>
        <w:t xml:space="preserve">.  </w:t>
      </w:r>
      <w:r w:rsidR="00524B42" w:rsidRPr="0013224A">
        <w:rPr>
          <w:rFonts w:ascii="Verdana" w:hAnsi="Verdana"/>
          <w:sz w:val="22"/>
          <w:szCs w:val="22"/>
        </w:rPr>
        <w:t xml:space="preserve">Alternative certification candidates who are teaching and have three </w:t>
      </w:r>
    </w:p>
    <w:p w:rsidR="00524B42" w:rsidRDefault="0013224A" w:rsidP="004E1B96">
      <w:pPr>
        <w:pStyle w:val="Default"/>
        <w:rPr>
          <w:sz w:val="16"/>
          <w:szCs w:val="16"/>
        </w:rPr>
      </w:pPr>
      <w:r>
        <w:rPr>
          <w:rFonts w:ascii="Verdana" w:hAnsi="Verdana"/>
          <w:sz w:val="22"/>
          <w:szCs w:val="22"/>
        </w:rPr>
        <w:t xml:space="preserve">                </w:t>
      </w:r>
      <w:r w:rsidR="00524B42" w:rsidRPr="0013224A">
        <w:rPr>
          <w:rFonts w:ascii="Verdana" w:hAnsi="Verdana"/>
          <w:sz w:val="22"/>
          <w:szCs w:val="22"/>
        </w:rPr>
        <w:t>years of experience may</w:t>
      </w:r>
      <w:r w:rsidR="004E1B96">
        <w:rPr>
          <w:rFonts w:ascii="Verdana" w:hAnsi="Verdana"/>
          <w:sz w:val="22"/>
          <w:szCs w:val="22"/>
        </w:rPr>
        <w:t xml:space="preserve"> have student teaching waived.</w:t>
      </w:r>
    </w:p>
    <w:p w:rsidR="00524B42" w:rsidRPr="0013224A" w:rsidRDefault="0013224A" w:rsidP="0013224A">
      <w:pPr>
        <w:pStyle w:val="Default"/>
        <w:ind w:firstLine="720"/>
        <w:rPr>
          <w:rFonts w:ascii="Verdana" w:hAnsi="Verdana"/>
          <w:sz w:val="22"/>
          <w:szCs w:val="22"/>
        </w:rPr>
      </w:pPr>
      <w:r>
        <w:rPr>
          <w:b/>
          <w:bCs/>
          <w:sz w:val="23"/>
          <w:szCs w:val="23"/>
        </w:rPr>
        <w:t xml:space="preserve">  </w:t>
      </w:r>
      <w:r w:rsidR="00AD79A7">
        <w:rPr>
          <w:rFonts w:ascii="Verdana" w:hAnsi="Verdana"/>
          <w:b/>
          <w:bCs/>
          <w:sz w:val="23"/>
          <w:szCs w:val="23"/>
        </w:rPr>
        <w:t>C</w:t>
      </w:r>
      <w:r w:rsidRPr="0013224A">
        <w:rPr>
          <w:rFonts w:ascii="Verdana" w:hAnsi="Verdana"/>
          <w:b/>
          <w:bCs/>
          <w:sz w:val="22"/>
          <w:szCs w:val="22"/>
        </w:rPr>
        <w:t xml:space="preserve">.  </w:t>
      </w:r>
      <w:r w:rsidR="00524B42" w:rsidRPr="0013224A">
        <w:rPr>
          <w:rFonts w:ascii="Verdana" w:hAnsi="Verdana"/>
          <w:b/>
          <w:bCs/>
          <w:sz w:val="22"/>
          <w:szCs w:val="22"/>
        </w:rPr>
        <w:t xml:space="preserve">PASS-PORT and Professional Development Activities (PDAs) </w:t>
      </w:r>
    </w:p>
    <w:p w:rsidR="00585595" w:rsidRDefault="00524B42" w:rsidP="009F0414">
      <w:pPr>
        <w:pStyle w:val="Default"/>
        <w:ind w:left="1200"/>
        <w:rPr>
          <w:rFonts w:ascii="Verdana" w:hAnsi="Verdana"/>
          <w:sz w:val="22"/>
          <w:szCs w:val="22"/>
        </w:rPr>
      </w:pPr>
      <w:r w:rsidRPr="0013224A">
        <w:rPr>
          <w:rFonts w:ascii="Verdana" w:hAnsi="Verdana"/>
          <w:sz w:val="22"/>
          <w:szCs w:val="22"/>
        </w:rPr>
        <w:t xml:space="preserve">As </w:t>
      </w:r>
      <w:r w:rsidR="0013224A">
        <w:rPr>
          <w:rFonts w:ascii="Verdana" w:hAnsi="Verdana"/>
          <w:sz w:val="22"/>
          <w:szCs w:val="22"/>
        </w:rPr>
        <w:t xml:space="preserve">alternative certification </w:t>
      </w:r>
      <w:r w:rsidRPr="0013224A">
        <w:rPr>
          <w:rFonts w:ascii="Verdana" w:hAnsi="Verdana"/>
          <w:sz w:val="22"/>
          <w:szCs w:val="22"/>
        </w:rPr>
        <w:t xml:space="preserve">candidates complete a professional development activity, they are required to enter it into PASS-PORT. </w:t>
      </w:r>
      <w:r w:rsidR="0013224A">
        <w:rPr>
          <w:rFonts w:ascii="Verdana" w:hAnsi="Verdana"/>
          <w:sz w:val="22"/>
          <w:szCs w:val="22"/>
        </w:rPr>
        <w:t>Alt. Cert. candidates</w:t>
      </w:r>
      <w:r w:rsidRPr="0013224A">
        <w:rPr>
          <w:rFonts w:ascii="Verdana" w:hAnsi="Verdana"/>
          <w:sz w:val="22"/>
          <w:szCs w:val="22"/>
        </w:rPr>
        <w:t xml:space="preserve"> should not wait until the end of the semester. PDAs should be entered at the time of an activity. Candidates may not be required to participate in one each semester, but must complete the required number of hours in each portal. </w:t>
      </w:r>
    </w:p>
    <w:p w:rsidR="008E492B" w:rsidRDefault="008E492B" w:rsidP="009F0414">
      <w:pPr>
        <w:pStyle w:val="Default"/>
        <w:ind w:left="1200"/>
        <w:rPr>
          <w:rFonts w:ascii="Verdana" w:hAnsi="Verdana"/>
          <w:sz w:val="22"/>
          <w:szCs w:val="22"/>
        </w:rPr>
      </w:pPr>
    </w:p>
    <w:p w:rsidR="00524B42" w:rsidRDefault="00524B42" w:rsidP="00524B42">
      <w:pPr>
        <w:pStyle w:val="Default"/>
        <w:rPr>
          <w:rFonts w:ascii="Verdana" w:hAnsi="Verdana"/>
          <w:sz w:val="22"/>
          <w:szCs w:val="22"/>
        </w:rPr>
      </w:pPr>
      <w:r w:rsidRPr="0013224A">
        <w:rPr>
          <w:rFonts w:ascii="Verdana" w:hAnsi="Verdana"/>
          <w:sz w:val="22"/>
          <w:szCs w:val="22"/>
        </w:rPr>
        <w:t>Required PDA hours:</w:t>
      </w:r>
    </w:p>
    <w:p w:rsidR="00585595" w:rsidRPr="00585595" w:rsidRDefault="00585595" w:rsidP="00585595">
      <w:pPr>
        <w:pStyle w:val="Default"/>
        <w:rPr>
          <w:rFonts w:ascii="Verdana" w:hAnsi="Verdana"/>
          <w:sz w:val="20"/>
          <w:szCs w:val="20"/>
        </w:rPr>
      </w:pPr>
      <w:r w:rsidRPr="00585595">
        <w:rPr>
          <w:rFonts w:ascii="Verdana" w:hAnsi="Verdana"/>
          <w:sz w:val="20"/>
          <w:szCs w:val="20"/>
        </w:rPr>
        <w:t xml:space="preserve">Minimum of 25 hours documented. (One activity must be placed in the folio with an attached standard*.) </w:t>
      </w:r>
    </w:p>
    <w:p w:rsidR="00585595" w:rsidRPr="00E30A08" w:rsidRDefault="00585595" w:rsidP="00524B42">
      <w:pPr>
        <w:pStyle w:val="Default"/>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F41EF3" w:rsidRPr="00E30A08">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Introductory Level</w:t>
            </w:r>
          </w:p>
        </w:tc>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Developing Level</w:t>
            </w:r>
          </w:p>
        </w:tc>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Competency Level</w:t>
            </w:r>
          </w:p>
        </w:tc>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Cumulative Total</w:t>
            </w:r>
          </w:p>
        </w:tc>
      </w:tr>
      <w:tr w:rsidR="00F41EF3" w:rsidRPr="00E30A08">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 xml:space="preserve">           5</w:t>
            </w:r>
          </w:p>
        </w:tc>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 xml:space="preserve">           10       </w:t>
            </w:r>
          </w:p>
        </w:tc>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 xml:space="preserve">             10</w:t>
            </w:r>
          </w:p>
        </w:tc>
        <w:tc>
          <w:tcPr>
            <w:tcW w:w="2322" w:type="dxa"/>
          </w:tcPr>
          <w:p w:rsidR="00F41EF3" w:rsidRPr="00E30A08" w:rsidRDefault="00F41EF3" w:rsidP="00524B42">
            <w:pPr>
              <w:rPr>
                <w:rFonts w:ascii="Verdana" w:hAnsi="Verdana"/>
                <w:sz w:val="20"/>
                <w:szCs w:val="20"/>
              </w:rPr>
            </w:pPr>
            <w:r w:rsidRPr="00E30A08">
              <w:rPr>
                <w:rFonts w:ascii="Verdana" w:hAnsi="Verdana"/>
                <w:sz w:val="20"/>
                <w:szCs w:val="20"/>
              </w:rPr>
              <w:t xml:space="preserve">          25</w:t>
            </w:r>
          </w:p>
        </w:tc>
      </w:tr>
    </w:tbl>
    <w:p w:rsidR="00524B42" w:rsidRDefault="00524B42" w:rsidP="00524B42">
      <w:pPr>
        <w:pStyle w:val="Default"/>
        <w:rPr>
          <w:sz w:val="23"/>
          <w:szCs w:val="23"/>
        </w:rPr>
      </w:pPr>
    </w:p>
    <w:p w:rsidR="00524B42" w:rsidRPr="00AE040C" w:rsidRDefault="00524B42" w:rsidP="00524B42">
      <w:pPr>
        <w:pStyle w:val="Default"/>
        <w:rPr>
          <w:rFonts w:ascii="Verdana" w:hAnsi="Verdana"/>
          <w:sz w:val="20"/>
          <w:szCs w:val="20"/>
        </w:rPr>
      </w:pPr>
      <w:r>
        <w:rPr>
          <w:b/>
          <w:bCs/>
          <w:sz w:val="23"/>
          <w:szCs w:val="23"/>
        </w:rPr>
        <w:t>*</w:t>
      </w:r>
      <w:r w:rsidRPr="00AE040C">
        <w:rPr>
          <w:rFonts w:ascii="Verdana" w:hAnsi="Verdana"/>
          <w:b/>
          <w:bCs/>
          <w:sz w:val="20"/>
          <w:szCs w:val="20"/>
        </w:rPr>
        <w:t xml:space="preserve">Standard: The standard refers to the professional standard which relates to your artifact/assignment and documents accomplishment of that standard. The professional standards embraced by the Department of Teaching and Learning are the INTASC: Interstate New Teacher Assessment and Support Consortium and the LCET: Louisiana Components of Effective Teaching. </w:t>
      </w:r>
    </w:p>
    <w:p w:rsidR="00524B42" w:rsidRDefault="00524B42" w:rsidP="00524B42">
      <w:pPr>
        <w:pStyle w:val="Default"/>
        <w:rPr>
          <w:sz w:val="23"/>
          <w:szCs w:val="23"/>
        </w:rPr>
      </w:pPr>
    </w:p>
    <w:p w:rsidR="00524B42" w:rsidRPr="00585595" w:rsidRDefault="00524B42" w:rsidP="00524B42">
      <w:pPr>
        <w:pStyle w:val="Default"/>
        <w:rPr>
          <w:rFonts w:ascii="Verdana" w:hAnsi="Verdana"/>
          <w:sz w:val="22"/>
          <w:szCs w:val="22"/>
        </w:rPr>
      </w:pPr>
      <w:r w:rsidRPr="00585595">
        <w:rPr>
          <w:rFonts w:ascii="Verdana" w:hAnsi="Verdana"/>
          <w:b/>
          <w:bCs/>
          <w:sz w:val="22"/>
          <w:szCs w:val="22"/>
        </w:rPr>
        <w:t>EDUC 203/212; EDUC 307 or 407; EPSY 301 or 311; EPSY 315</w:t>
      </w:r>
      <w:r w:rsidR="009F0CE8">
        <w:rPr>
          <w:rFonts w:ascii="Verdana" w:hAnsi="Verdana"/>
          <w:b/>
          <w:bCs/>
          <w:sz w:val="22"/>
          <w:szCs w:val="22"/>
        </w:rPr>
        <w:t xml:space="preserve"> </w:t>
      </w:r>
      <w:r w:rsidRPr="00585595">
        <w:rPr>
          <w:rFonts w:ascii="Verdana" w:hAnsi="Verdana"/>
          <w:b/>
          <w:bCs/>
          <w:sz w:val="22"/>
          <w:szCs w:val="22"/>
        </w:rPr>
        <w:t>PASS-PORT Requirements at the Introductory Level</w:t>
      </w:r>
    </w:p>
    <w:p w:rsidR="008E492B" w:rsidRDefault="00524B42" w:rsidP="00524B42">
      <w:pPr>
        <w:pStyle w:val="Default"/>
        <w:rPr>
          <w:rFonts w:ascii="Verdana" w:hAnsi="Verdana"/>
          <w:sz w:val="22"/>
          <w:szCs w:val="22"/>
        </w:rPr>
      </w:pPr>
      <w:r w:rsidRPr="00585595">
        <w:rPr>
          <w:rFonts w:ascii="Verdana" w:hAnsi="Verdana"/>
          <w:b/>
          <w:bCs/>
          <w:sz w:val="22"/>
          <w:szCs w:val="22"/>
        </w:rPr>
        <w:t>Requirement 1: Enter All Field Experiences in PASS-PORT</w:t>
      </w:r>
      <w:r w:rsidR="00C24626">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As you complete each field experience, log into PASS-PORT and create a field experience artifact. </w:t>
      </w:r>
    </w:p>
    <w:p w:rsidR="00AE040C" w:rsidRDefault="00524B42" w:rsidP="00524B42">
      <w:pPr>
        <w:pStyle w:val="Default"/>
        <w:rPr>
          <w:rFonts w:ascii="Verdana" w:hAnsi="Verdana"/>
          <w:sz w:val="22"/>
          <w:szCs w:val="22"/>
        </w:rPr>
      </w:pPr>
      <w:r w:rsidRPr="00585595">
        <w:rPr>
          <w:rFonts w:ascii="Verdana" w:hAnsi="Verdana"/>
          <w:b/>
          <w:bCs/>
          <w:sz w:val="22"/>
          <w:szCs w:val="22"/>
        </w:rPr>
        <w:t xml:space="preserve">Requirement 2: Classroom Management Plan: </w:t>
      </w:r>
      <w:r w:rsidRPr="00585595">
        <w:rPr>
          <w:rFonts w:ascii="Verdana" w:hAnsi="Verdana"/>
          <w:sz w:val="22"/>
          <w:szCs w:val="22"/>
        </w:rPr>
        <w:t>By the date specified by your instructor</w:t>
      </w:r>
      <w:r w:rsidR="008E492B">
        <w:rPr>
          <w:rFonts w:ascii="Verdana" w:hAnsi="Verdana"/>
          <w:sz w:val="22"/>
          <w:szCs w:val="22"/>
        </w:rPr>
        <w:t>,</w:t>
      </w:r>
      <w:r w:rsidRPr="00585595">
        <w:rPr>
          <w:rFonts w:ascii="Verdana" w:hAnsi="Verdana"/>
          <w:sz w:val="22"/>
          <w:szCs w:val="22"/>
        </w:rPr>
        <w:t xml:space="preserve"> upload your classroom management plan as a file artifact in PASS-PORT</w:t>
      </w:r>
      <w:r w:rsidR="00AE040C">
        <w:rPr>
          <w:rFonts w:ascii="Verdana" w:hAnsi="Verdana"/>
          <w:sz w:val="22"/>
          <w:szCs w:val="22"/>
        </w:rPr>
        <w:t>.</w:t>
      </w:r>
    </w:p>
    <w:p w:rsidR="00524B42" w:rsidRPr="00585595" w:rsidRDefault="00524B42" w:rsidP="00524B42">
      <w:pPr>
        <w:pStyle w:val="Default"/>
        <w:rPr>
          <w:rFonts w:ascii="Verdana" w:hAnsi="Verdana"/>
          <w:sz w:val="22"/>
          <w:szCs w:val="22"/>
        </w:rPr>
      </w:pPr>
      <w:r w:rsidRPr="00585595">
        <w:rPr>
          <w:rFonts w:ascii="Verdana" w:hAnsi="Verdana"/>
          <w:b/>
          <w:bCs/>
          <w:sz w:val="22"/>
          <w:szCs w:val="22"/>
        </w:rPr>
        <w:t>EDUC 490; Secondary Content Methods Courses: PASS-PORT Requirements at the Developing Level</w:t>
      </w:r>
    </w:p>
    <w:p w:rsidR="00AE040C" w:rsidRDefault="00524B42" w:rsidP="00524B42">
      <w:pPr>
        <w:pStyle w:val="Default"/>
        <w:rPr>
          <w:rFonts w:ascii="Verdana" w:hAnsi="Verdana"/>
          <w:sz w:val="22"/>
          <w:szCs w:val="22"/>
        </w:rPr>
      </w:pPr>
      <w:r w:rsidRPr="00585595">
        <w:rPr>
          <w:rFonts w:ascii="Verdana" w:hAnsi="Verdana"/>
          <w:b/>
          <w:bCs/>
          <w:sz w:val="22"/>
          <w:szCs w:val="22"/>
        </w:rPr>
        <w:t xml:space="preserve">Requirement 1: LASS Survey: </w:t>
      </w:r>
      <w:r w:rsidRPr="00585595">
        <w:rPr>
          <w:rFonts w:ascii="Verdana" w:hAnsi="Verdana"/>
          <w:sz w:val="22"/>
          <w:szCs w:val="22"/>
        </w:rPr>
        <w:t xml:space="preserve">By the date specified by your instructor, log onto PASS-PORT and in your task bar do the following: (a) click on the questionnaire sent to you by your instructor, (b) complete the questionnaire, and (c) click on the submit button. </w:t>
      </w:r>
    </w:p>
    <w:p w:rsidR="008E492B" w:rsidRDefault="00524B42" w:rsidP="00524B42">
      <w:pPr>
        <w:pStyle w:val="Default"/>
        <w:rPr>
          <w:rFonts w:ascii="Verdana" w:hAnsi="Verdana"/>
          <w:sz w:val="22"/>
          <w:szCs w:val="22"/>
        </w:rPr>
      </w:pPr>
      <w:r w:rsidRPr="00585595">
        <w:rPr>
          <w:rFonts w:ascii="Verdana" w:hAnsi="Verdana"/>
          <w:b/>
          <w:bCs/>
          <w:sz w:val="22"/>
          <w:szCs w:val="22"/>
        </w:rPr>
        <w:t>Requirement 2: Enter All Field Experiences in PASS-PORT</w:t>
      </w:r>
      <w:r w:rsidR="00C24626">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As you complete each field experience, log into PASS-PORT and create a field experience artifact. </w:t>
      </w:r>
    </w:p>
    <w:p w:rsidR="00AE040C" w:rsidRDefault="00524B42" w:rsidP="00524B42">
      <w:pPr>
        <w:pStyle w:val="Default"/>
        <w:rPr>
          <w:rFonts w:ascii="Verdana" w:hAnsi="Verdana"/>
          <w:sz w:val="22"/>
          <w:szCs w:val="22"/>
        </w:rPr>
      </w:pPr>
      <w:r w:rsidRPr="00585595">
        <w:rPr>
          <w:rFonts w:ascii="Verdana" w:hAnsi="Verdana"/>
          <w:b/>
          <w:bCs/>
          <w:sz w:val="22"/>
          <w:szCs w:val="22"/>
        </w:rPr>
        <w:t>Requirement 3: Lesson Plan</w:t>
      </w:r>
      <w:r w:rsidR="00C24626">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 By the date specified by your instructor</w:t>
      </w:r>
      <w:r w:rsidR="008E492B">
        <w:rPr>
          <w:rFonts w:ascii="Verdana" w:hAnsi="Verdana"/>
          <w:sz w:val="22"/>
          <w:szCs w:val="22"/>
        </w:rPr>
        <w:t>,</w:t>
      </w:r>
      <w:r w:rsidRPr="00585595">
        <w:rPr>
          <w:rFonts w:ascii="Verdana" w:hAnsi="Verdana"/>
          <w:sz w:val="22"/>
          <w:szCs w:val="22"/>
        </w:rPr>
        <w:t xml:space="preserve"> upload your lesson plan as a file artifact in PASS-PORT. </w:t>
      </w:r>
    </w:p>
    <w:p w:rsidR="00AE040C" w:rsidRDefault="00524B42" w:rsidP="00524B42">
      <w:pPr>
        <w:pStyle w:val="Default"/>
        <w:rPr>
          <w:rFonts w:ascii="Verdana" w:hAnsi="Verdana"/>
          <w:sz w:val="22"/>
          <w:szCs w:val="22"/>
        </w:rPr>
      </w:pPr>
      <w:r w:rsidRPr="00585595">
        <w:rPr>
          <w:rFonts w:ascii="Verdana" w:hAnsi="Verdana"/>
          <w:b/>
          <w:bCs/>
          <w:sz w:val="22"/>
          <w:szCs w:val="22"/>
        </w:rPr>
        <w:t>Requirement 4: View Evaluation of the Components of Effective Teaching (LCET)</w:t>
      </w:r>
      <w:r w:rsidR="00C24626">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You will be notified when your instructor has completed your evaluation of your teaching experiences. By the date specified by your instructor, do the following: (a) log in to PASS-PORT, (b) Click on ALERT, (c) Click on the purple button, </w:t>
      </w:r>
      <w:r w:rsidRPr="00585595">
        <w:rPr>
          <w:rFonts w:ascii="Verdana" w:hAnsi="Verdana"/>
          <w:i/>
          <w:iCs/>
          <w:sz w:val="22"/>
          <w:szCs w:val="22"/>
        </w:rPr>
        <w:t>My Evaluations</w:t>
      </w:r>
      <w:r w:rsidRPr="00585595">
        <w:rPr>
          <w:rFonts w:ascii="Verdana" w:hAnsi="Verdana"/>
          <w:sz w:val="22"/>
          <w:szCs w:val="22"/>
        </w:rPr>
        <w:t xml:space="preserve">. Click on View to see your evaluation. You may print a copy for your records and close the window. Once you have viewed the evaluation, you should click once more on the ALERT from PASS-PORT and dismiss the ALERT. </w:t>
      </w:r>
    </w:p>
    <w:p w:rsidR="008E492B" w:rsidRDefault="00524B42" w:rsidP="009F0414">
      <w:pPr>
        <w:pStyle w:val="Default"/>
        <w:rPr>
          <w:rFonts w:ascii="Verdana" w:hAnsi="Verdana"/>
          <w:sz w:val="22"/>
          <w:szCs w:val="22"/>
          <w:u w:val="single"/>
        </w:rPr>
      </w:pPr>
      <w:r w:rsidRPr="00585595">
        <w:rPr>
          <w:rFonts w:ascii="Verdana" w:hAnsi="Verdana"/>
          <w:b/>
          <w:bCs/>
          <w:sz w:val="22"/>
          <w:szCs w:val="22"/>
        </w:rPr>
        <w:t>Requirement 5: Assessment/Impact on Student Learning</w:t>
      </w:r>
      <w:r w:rsidR="00811F04">
        <w:rPr>
          <w:rFonts w:ascii="Verdana" w:hAnsi="Verdana"/>
          <w:b/>
          <w:bCs/>
          <w:sz w:val="22"/>
          <w:szCs w:val="22"/>
        </w:rPr>
        <w:t>:</w:t>
      </w:r>
      <w:r w:rsidRPr="00585595">
        <w:rPr>
          <w:rFonts w:ascii="Verdana" w:hAnsi="Verdana"/>
          <w:b/>
          <w:bCs/>
          <w:sz w:val="22"/>
          <w:szCs w:val="22"/>
        </w:rPr>
        <w:t xml:space="preserve"> </w:t>
      </w:r>
      <w:r w:rsidR="002E5ADD">
        <w:rPr>
          <w:rFonts w:ascii="Verdana" w:hAnsi="Verdana"/>
          <w:b/>
          <w:bCs/>
          <w:sz w:val="22"/>
          <w:szCs w:val="22"/>
        </w:rPr>
        <w:t xml:space="preserve">- </w:t>
      </w:r>
      <w:r w:rsidRPr="00585595">
        <w:rPr>
          <w:rFonts w:ascii="Verdana" w:hAnsi="Verdana"/>
          <w:sz w:val="22"/>
          <w:szCs w:val="22"/>
        </w:rPr>
        <w:t>By the date specified by your instructor</w:t>
      </w:r>
      <w:r w:rsidR="008E492B">
        <w:rPr>
          <w:rFonts w:ascii="Verdana" w:hAnsi="Verdana"/>
          <w:sz w:val="22"/>
          <w:szCs w:val="22"/>
        </w:rPr>
        <w:t>,</w:t>
      </w:r>
      <w:r w:rsidRPr="00585595">
        <w:rPr>
          <w:rFonts w:ascii="Verdana" w:hAnsi="Verdana"/>
          <w:sz w:val="22"/>
          <w:szCs w:val="22"/>
        </w:rPr>
        <w:t xml:space="preserve"> upload your Assessment Artifact as a file artifact in PASS-PORT. </w:t>
      </w:r>
    </w:p>
    <w:p w:rsidR="00585595" w:rsidRPr="008E492B" w:rsidRDefault="00585595" w:rsidP="009F0414">
      <w:pPr>
        <w:pStyle w:val="Default"/>
        <w:rPr>
          <w:rFonts w:ascii="Verdana" w:hAnsi="Verdana"/>
          <w:sz w:val="22"/>
          <w:szCs w:val="22"/>
          <w:u w:val="single"/>
        </w:rPr>
      </w:pPr>
      <w:r w:rsidRPr="00585595">
        <w:rPr>
          <w:rFonts w:ascii="Verdana" w:hAnsi="Verdana"/>
          <w:b/>
          <w:bCs/>
          <w:sz w:val="22"/>
          <w:szCs w:val="22"/>
        </w:rPr>
        <w:t xml:space="preserve">EDUC 201/203: PASS-PORT Requirements </w:t>
      </w:r>
    </w:p>
    <w:p w:rsidR="00AE040C" w:rsidRDefault="00585595" w:rsidP="00585595">
      <w:pPr>
        <w:pStyle w:val="Default"/>
        <w:rPr>
          <w:rFonts w:ascii="Verdana" w:hAnsi="Verdana"/>
          <w:sz w:val="22"/>
          <w:szCs w:val="22"/>
        </w:rPr>
      </w:pPr>
      <w:r w:rsidRPr="00585595">
        <w:rPr>
          <w:rFonts w:ascii="Verdana" w:hAnsi="Verdana"/>
          <w:b/>
          <w:bCs/>
          <w:sz w:val="22"/>
          <w:szCs w:val="22"/>
        </w:rPr>
        <w:t xml:space="preserve">Requirement 1: Complete Prospective Education Candidate Surveys: Technology, and Dispositions </w:t>
      </w:r>
      <w:r w:rsidRPr="00585595">
        <w:rPr>
          <w:rFonts w:ascii="Verdana" w:hAnsi="Verdana"/>
          <w:sz w:val="22"/>
          <w:szCs w:val="22"/>
        </w:rPr>
        <w:t xml:space="preserve">By the date specified by your instructor, log onto PASS-PORT and in your task bar do the following: (a) click on each questionnaire sent to you by your instructor, (b) complete the questionnaire, and (c) click on the submit button. </w:t>
      </w:r>
    </w:p>
    <w:p w:rsidR="008E492B" w:rsidRDefault="00585595" w:rsidP="00585595">
      <w:pPr>
        <w:pStyle w:val="Default"/>
        <w:rPr>
          <w:rFonts w:ascii="Verdana" w:hAnsi="Verdana"/>
          <w:sz w:val="22"/>
          <w:szCs w:val="22"/>
        </w:rPr>
      </w:pPr>
      <w:r w:rsidRPr="00585595">
        <w:rPr>
          <w:rFonts w:ascii="Verdana" w:hAnsi="Verdana"/>
          <w:b/>
          <w:bCs/>
          <w:sz w:val="22"/>
          <w:szCs w:val="22"/>
        </w:rPr>
        <w:t xml:space="preserve">Requirement 2: Enter All Field Experiences in PASS-PORT (Use </w:t>
      </w:r>
      <w:hyperlink w:anchor="FORMC" w:history="1">
        <w:r w:rsidRPr="00EF797B">
          <w:rPr>
            <w:rStyle w:val="Hyperlink"/>
            <w:rFonts w:ascii="Verdana" w:hAnsi="Verdana"/>
            <w:b/>
            <w:bCs/>
            <w:sz w:val="22"/>
            <w:szCs w:val="22"/>
          </w:rPr>
          <w:t>Form C</w:t>
        </w:r>
      </w:hyperlink>
      <w:r w:rsidRPr="00585595">
        <w:rPr>
          <w:rFonts w:ascii="Verdana" w:hAnsi="Verdana"/>
          <w:b/>
          <w:bCs/>
          <w:sz w:val="22"/>
          <w:szCs w:val="22"/>
        </w:rPr>
        <w:t>)</w:t>
      </w:r>
      <w:r w:rsidR="00811F04">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As you complete each field experience, log into PASS-PORT and create a field experience artifact. </w:t>
      </w:r>
    </w:p>
    <w:p w:rsidR="00AE040C" w:rsidRDefault="00585595" w:rsidP="00585595">
      <w:pPr>
        <w:pStyle w:val="Default"/>
        <w:rPr>
          <w:rFonts w:ascii="Verdana" w:hAnsi="Verdana"/>
          <w:sz w:val="22"/>
          <w:szCs w:val="22"/>
        </w:rPr>
      </w:pPr>
      <w:r w:rsidRPr="00585595">
        <w:rPr>
          <w:rFonts w:ascii="Verdana" w:hAnsi="Verdana"/>
          <w:b/>
          <w:bCs/>
          <w:sz w:val="22"/>
          <w:szCs w:val="22"/>
        </w:rPr>
        <w:t>Requirement 3: Philosophy of Education</w:t>
      </w:r>
      <w:r w:rsidR="00811F04">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By the date specified by your instructor, do the following: upload your philosophy of education as a file artifact in PASS-PORT. </w:t>
      </w:r>
    </w:p>
    <w:p w:rsidR="00FA4A0B" w:rsidRDefault="00FA4A0B" w:rsidP="00585595">
      <w:pPr>
        <w:pStyle w:val="Default"/>
        <w:rPr>
          <w:rFonts w:ascii="Verdana" w:hAnsi="Verdana"/>
          <w:b/>
          <w:bCs/>
          <w:sz w:val="22"/>
          <w:szCs w:val="22"/>
        </w:rPr>
      </w:pPr>
    </w:p>
    <w:p w:rsidR="00585595" w:rsidRPr="00585595" w:rsidRDefault="00585595" w:rsidP="00585595">
      <w:pPr>
        <w:pStyle w:val="Default"/>
        <w:rPr>
          <w:rFonts w:ascii="Verdana" w:hAnsi="Verdana"/>
          <w:sz w:val="22"/>
          <w:szCs w:val="22"/>
        </w:rPr>
      </w:pPr>
      <w:r w:rsidRPr="00585595">
        <w:rPr>
          <w:rFonts w:ascii="Verdana" w:hAnsi="Verdana"/>
          <w:b/>
          <w:bCs/>
          <w:sz w:val="22"/>
          <w:szCs w:val="22"/>
        </w:rPr>
        <w:t xml:space="preserve">EDUC 211/212: PASS-PORT Requirements </w:t>
      </w:r>
    </w:p>
    <w:p w:rsidR="00AE040C" w:rsidRDefault="00585595" w:rsidP="00585595">
      <w:pPr>
        <w:pStyle w:val="Default"/>
        <w:rPr>
          <w:rFonts w:ascii="Verdana" w:hAnsi="Verdana"/>
          <w:sz w:val="22"/>
          <w:szCs w:val="22"/>
        </w:rPr>
      </w:pPr>
      <w:r w:rsidRPr="00585595">
        <w:rPr>
          <w:rFonts w:ascii="Verdana" w:hAnsi="Verdana"/>
          <w:b/>
          <w:bCs/>
          <w:sz w:val="22"/>
          <w:szCs w:val="22"/>
        </w:rPr>
        <w:lastRenderedPageBreak/>
        <w:t xml:space="preserve">Requirement 1: Complete Prospective Education Candidate Survey: Diversity </w:t>
      </w:r>
      <w:r w:rsidRPr="00585595">
        <w:rPr>
          <w:rFonts w:ascii="Verdana" w:hAnsi="Verdana"/>
          <w:sz w:val="22"/>
          <w:szCs w:val="22"/>
        </w:rPr>
        <w:t xml:space="preserve">By the date specified by your instructor, log onto PASS-PORT and in your task bar do the following: (a) click on the questionnaire sent to you by your instructor, (b) complete the questionnaire, and (c) click on the submit button. </w:t>
      </w:r>
      <w:r w:rsidRPr="00585595">
        <w:rPr>
          <w:rFonts w:ascii="Verdana" w:hAnsi="Verdana"/>
          <w:b/>
          <w:bCs/>
          <w:sz w:val="22"/>
          <w:szCs w:val="22"/>
        </w:rPr>
        <w:t>Requirement 2: Enter All Field Experiences in PASS-PORT</w:t>
      </w:r>
      <w:r w:rsidR="00811F04">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As you complete each field experience, log into PASS-PORT and create a field experience artifact. </w:t>
      </w:r>
    </w:p>
    <w:p w:rsidR="00E027A8" w:rsidRDefault="00585595" w:rsidP="00585595">
      <w:pPr>
        <w:pStyle w:val="Default"/>
        <w:rPr>
          <w:rFonts w:ascii="Verdana" w:hAnsi="Verdana"/>
          <w:b/>
          <w:bCs/>
          <w:sz w:val="22"/>
          <w:szCs w:val="22"/>
        </w:rPr>
      </w:pPr>
      <w:r w:rsidRPr="00585595">
        <w:rPr>
          <w:rFonts w:ascii="Verdana" w:hAnsi="Verdana"/>
          <w:b/>
          <w:bCs/>
          <w:sz w:val="22"/>
          <w:szCs w:val="22"/>
        </w:rPr>
        <w:t xml:space="preserve">EDUC 307/407; FCS 470; SPED 361/440; MUS 303,304; </w:t>
      </w:r>
      <w:r w:rsidR="00E027A8">
        <w:rPr>
          <w:rFonts w:ascii="Verdana" w:hAnsi="Verdana"/>
          <w:b/>
          <w:bCs/>
          <w:sz w:val="22"/>
          <w:szCs w:val="22"/>
        </w:rPr>
        <w:t>KIN</w:t>
      </w:r>
    </w:p>
    <w:p w:rsidR="00585595" w:rsidRPr="00585595" w:rsidRDefault="00585595" w:rsidP="00585595">
      <w:pPr>
        <w:pStyle w:val="Default"/>
        <w:rPr>
          <w:rFonts w:ascii="Verdana" w:hAnsi="Verdana"/>
          <w:sz w:val="22"/>
          <w:szCs w:val="22"/>
        </w:rPr>
      </w:pPr>
      <w:r w:rsidRPr="00585595">
        <w:rPr>
          <w:rFonts w:ascii="Verdana" w:hAnsi="Verdana"/>
          <w:b/>
          <w:bCs/>
          <w:sz w:val="22"/>
          <w:szCs w:val="22"/>
        </w:rPr>
        <w:t xml:space="preserve">215/216/221/251/431: PASS-PORT Requirements </w:t>
      </w:r>
    </w:p>
    <w:p w:rsidR="00AE040C" w:rsidRDefault="00585595" w:rsidP="00585595">
      <w:pPr>
        <w:pStyle w:val="Default"/>
        <w:rPr>
          <w:rFonts w:ascii="Verdana" w:hAnsi="Verdana"/>
          <w:sz w:val="22"/>
          <w:szCs w:val="22"/>
        </w:rPr>
      </w:pPr>
      <w:r w:rsidRPr="00585595">
        <w:rPr>
          <w:rFonts w:ascii="Verdana" w:hAnsi="Verdana"/>
          <w:b/>
          <w:bCs/>
          <w:sz w:val="22"/>
          <w:szCs w:val="22"/>
        </w:rPr>
        <w:t>Requirement 1: Enter All Field Experiences in PASS-PORT</w:t>
      </w:r>
      <w:r w:rsidR="00E30A08">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As you complete each field experience, log into PASS-PORT and create a field experience artifact</w:t>
      </w:r>
      <w:proofErr w:type="gramStart"/>
      <w:r w:rsidRPr="00585595">
        <w:rPr>
          <w:rFonts w:ascii="Verdana" w:hAnsi="Verdana"/>
          <w:sz w:val="22"/>
          <w:szCs w:val="22"/>
        </w:rPr>
        <w:t>..</w:t>
      </w:r>
      <w:proofErr w:type="gramEnd"/>
      <w:r w:rsidRPr="00585595">
        <w:rPr>
          <w:rFonts w:ascii="Verdana" w:hAnsi="Verdana"/>
          <w:sz w:val="22"/>
          <w:szCs w:val="22"/>
        </w:rPr>
        <w:t xml:space="preserve"> </w:t>
      </w:r>
    </w:p>
    <w:p w:rsidR="00585595" w:rsidRPr="00585595" w:rsidRDefault="00585595" w:rsidP="00585595">
      <w:pPr>
        <w:pStyle w:val="Default"/>
        <w:rPr>
          <w:rFonts w:ascii="Verdana" w:hAnsi="Verdana"/>
          <w:sz w:val="22"/>
          <w:szCs w:val="22"/>
        </w:rPr>
      </w:pPr>
      <w:r w:rsidRPr="00585595">
        <w:rPr>
          <w:rFonts w:ascii="Verdana" w:hAnsi="Verdana"/>
          <w:b/>
          <w:bCs/>
          <w:sz w:val="22"/>
          <w:szCs w:val="22"/>
        </w:rPr>
        <w:t>Requirement 2: Lesson Plan</w:t>
      </w:r>
      <w:r w:rsidR="00811F04">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 By the date specified by your instructor</w:t>
      </w:r>
      <w:r w:rsidR="008E492B">
        <w:rPr>
          <w:rFonts w:ascii="Verdana" w:hAnsi="Verdana"/>
          <w:sz w:val="22"/>
          <w:szCs w:val="22"/>
        </w:rPr>
        <w:t>,</w:t>
      </w:r>
      <w:r w:rsidRPr="00585595">
        <w:rPr>
          <w:rFonts w:ascii="Verdana" w:hAnsi="Verdana"/>
          <w:sz w:val="22"/>
          <w:szCs w:val="22"/>
        </w:rPr>
        <w:t xml:space="preserve"> upload your lesson plan as a file artifact in PASS-PORT</w:t>
      </w:r>
      <w:r w:rsidR="00AE040C">
        <w:rPr>
          <w:rFonts w:ascii="Verdana" w:hAnsi="Verdana"/>
          <w:sz w:val="22"/>
          <w:szCs w:val="22"/>
        </w:rPr>
        <w:t>.</w:t>
      </w:r>
    </w:p>
    <w:p w:rsidR="00AE040C" w:rsidRDefault="00585595" w:rsidP="00585595">
      <w:pPr>
        <w:rPr>
          <w:rFonts w:ascii="Verdana" w:hAnsi="Verdana"/>
          <w:sz w:val="22"/>
          <w:szCs w:val="22"/>
        </w:rPr>
      </w:pPr>
      <w:r w:rsidRPr="00585595">
        <w:rPr>
          <w:rFonts w:ascii="Verdana" w:hAnsi="Verdana"/>
          <w:b/>
          <w:bCs/>
          <w:sz w:val="22"/>
          <w:szCs w:val="22"/>
        </w:rPr>
        <w:t>Requirement 3: Assessment Instrument</w:t>
      </w:r>
      <w:r w:rsidR="00811F04">
        <w:rPr>
          <w:rFonts w:ascii="Verdana" w:hAnsi="Verdana"/>
          <w:b/>
          <w:bCs/>
          <w:sz w:val="22"/>
          <w:szCs w:val="22"/>
        </w:rPr>
        <w:t>:</w:t>
      </w:r>
      <w:r w:rsidRPr="00585595">
        <w:rPr>
          <w:rFonts w:ascii="Verdana" w:hAnsi="Verdana"/>
          <w:b/>
          <w:bCs/>
          <w:sz w:val="22"/>
          <w:szCs w:val="22"/>
        </w:rPr>
        <w:t xml:space="preserve"> </w:t>
      </w:r>
      <w:r w:rsidRPr="00585595">
        <w:rPr>
          <w:rFonts w:ascii="Verdana" w:hAnsi="Verdana"/>
          <w:sz w:val="22"/>
          <w:szCs w:val="22"/>
        </w:rPr>
        <w:t xml:space="preserve"> By the date specified by your instructor upload your assessment instrument as a file artifact in PASS-PORT. </w:t>
      </w:r>
    </w:p>
    <w:p w:rsidR="00AE040C" w:rsidRDefault="00AE040C" w:rsidP="00585595">
      <w:pPr>
        <w:rPr>
          <w:rFonts w:ascii="Verdana" w:hAnsi="Verdana"/>
          <w:sz w:val="22"/>
          <w:szCs w:val="22"/>
        </w:rPr>
      </w:pPr>
    </w:p>
    <w:p w:rsidR="00585595" w:rsidRPr="00585595" w:rsidRDefault="00585595" w:rsidP="00585595">
      <w:pPr>
        <w:rPr>
          <w:rFonts w:ascii="Verdana" w:hAnsi="Verdana"/>
          <w:sz w:val="22"/>
          <w:szCs w:val="22"/>
        </w:rPr>
      </w:pPr>
      <w:r w:rsidRPr="00585595">
        <w:rPr>
          <w:rFonts w:ascii="Verdana" w:hAnsi="Verdana"/>
          <w:sz w:val="22"/>
          <w:szCs w:val="22"/>
        </w:rPr>
        <w:t xml:space="preserve">Refer to </w:t>
      </w:r>
      <w:hyperlink r:id="rId15" w:history="1">
        <w:r w:rsidR="00E30A08" w:rsidRPr="00E30A08">
          <w:rPr>
            <w:color w:val="0000FF"/>
            <w:u w:val="single"/>
          </w:rPr>
          <w:t>http://www.selu.edu/acad_research/colleges/edu_hd/passport/index.html</w:t>
        </w:r>
      </w:hyperlink>
      <w:r w:rsidR="00AE040C">
        <w:rPr>
          <w:rFonts w:ascii="Verdana" w:hAnsi="Verdana"/>
          <w:sz w:val="22"/>
          <w:szCs w:val="22"/>
          <w:u w:val="single"/>
        </w:rPr>
        <w:t xml:space="preserve"> </w:t>
      </w:r>
      <w:r w:rsidR="00AE040C" w:rsidRPr="00E30A08">
        <w:rPr>
          <w:rFonts w:ascii="Verdana" w:hAnsi="Verdana"/>
          <w:sz w:val="22"/>
          <w:szCs w:val="22"/>
        </w:rPr>
        <w:t xml:space="preserve">for all </w:t>
      </w:r>
      <w:r w:rsidR="008E492B" w:rsidRPr="00E30A08">
        <w:rPr>
          <w:rFonts w:ascii="Verdana" w:hAnsi="Verdana"/>
          <w:sz w:val="22"/>
          <w:szCs w:val="22"/>
        </w:rPr>
        <w:t>questions regarding</w:t>
      </w:r>
      <w:r w:rsidR="008E492B">
        <w:rPr>
          <w:rFonts w:ascii="Verdana" w:hAnsi="Verdana"/>
          <w:sz w:val="22"/>
          <w:szCs w:val="22"/>
          <w:u w:val="single"/>
        </w:rPr>
        <w:t xml:space="preserve"> </w:t>
      </w:r>
      <w:r w:rsidR="00D465C4">
        <w:rPr>
          <w:rFonts w:ascii="Verdana" w:hAnsi="Verdana"/>
          <w:sz w:val="22"/>
          <w:szCs w:val="22"/>
        </w:rPr>
        <w:t>PASS-PORT</w:t>
      </w:r>
      <w:r w:rsidR="008E492B">
        <w:rPr>
          <w:rFonts w:ascii="Verdana" w:hAnsi="Verdana"/>
          <w:sz w:val="22"/>
          <w:szCs w:val="22"/>
        </w:rPr>
        <w:t xml:space="preserve">.  </w:t>
      </w:r>
      <w:r w:rsidR="008E492B" w:rsidRPr="008E492B">
        <w:rPr>
          <w:rFonts w:ascii="Verdana" w:hAnsi="Verdana"/>
          <w:sz w:val="22"/>
          <w:szCs w:val="22"/>
        </w:rPr>
        <w:t>Th</w:t>
      </w:r>
      <w:r w:rsidR="008E492B">
        <w:rPr>
          <w:rFonts w:ascii="Verdana" w:hAnsi="Verdana"/>
          <w:sz w:val="22"/>
          <w:szCs w:val="22"/>
        </w:rPr>
        <w:t>ese</w:t>
      </w:r>
      <w:r w:rsidR="008E492B" w:rsidRPr="00585595">
        <w:rPr>
          <w:rFonts w:ascii="Verdana" w:hAnsi="Verdana"/>
          <w:sz w:val="22"/>
          <w:szCs w:val="22"/>
        </w:rPr>
        <w:t xml:space="preserve"> process</w:t>
      </w:r>
      <w:r w:rsidR="008E492B">
        <w:rPr>
          <w:rFonts w:ascii="Verdana" w:hAnsi="Verdana"/>
          <w:sz w:val="22"/>
          <w:szCs w:val="22"/>
        </w:rPr>
        <w:t>es</w:t>
      </w:r>
      <w:r w:rsidR="008E492B" w:rsidRPr="00585595">
        <w:rPr>
          <w:rFonts w:ascii="Verdana" w:hAnsi="Verdana"/>
          <w:sz w:val="22"/>
          <w:szCs w:val="22"/>
        </w:rPr>
        <w:t xml:space="preserve"> </w:t>
      </w:r>
      <w:r w:rsidR="008E492B">
        <w:rPr>
          <w:rFonts w:ascii="Verdana" w:hAnsi="Verdana"/>
          <w:sz w:val="22"/>
          <w:szCs w:val="22"/>
        </w:rPr>
        <w:t>are</w:t>
      </w:r>
      <w:r w:rsidR="008E492B" w:rsidRPr="00585595">
        <w:rPr>
          <w:rFonts w:ascii="Verdana" w:hAnsi="Verdana"/>
          <w:sz w:val="22"/>
          <w:szCs w:val="22"/>
        </w:rPr>
        <w:t xml:space="preserve"> easy and only take a few minutes to complete</w:t>
      </w:r>
      <w:r w:rsidR="008E492B">
        <w:rPr>
          <w:rFonts w:ascii="Verdana" w:hAnsi="Verdana"/>
          <w:sz w:val="22"/>
          <w:szCs w:val="22"/>
        </w:rPr>
        <w:t>.</w:t>
      </w:r>
    </w:p>
    <w:p w:rsidR="00585595" w:rsidRPr="00585595" w:rsidRDefault="00585595" w:rsidP="00524B42">
      <w:pPr>
        <w:pStyle w:val="Default"/>
        <w:rPr>
          <w:rFonts w:ascii="Verdana" w:hAnsi="Verdana"/>
          <w:sz w:val="22"/>
          <w:szCs w:val="22"/>
        </w:rPr>
      </w:pPr>
    </w:p>
    <w:p w:rsidR="00D32508" w:rsidRDefault="00EA7BF0" w:rsidP="00781C32">
      <w:pPr>
        <w:rPr>
          <w:rFonts w:ascii="Verdana" w:hAnsi="Verdana"/>
          <w:b/>
        </w:rPr>
      </w:pPr>
      <w:r>
        <w:rPr>
          <w:rFonts w:ascii="Verdana" w:hAnsi="Verdana"/>
          <w:b/>
        </w:rPr>
        <w:t>X</w:t>
      </w:r>
      <w:r w:rsidR="00FC145A">
        <w:rPr>
          <w:rFonts w:ascii="Verdana" w:hAnsi="Verdana"/>
          <w:b/>
        </w:rPr>
        <w:t>I</w:t>
      </w:r>
      <w:r w:rsidR="00FE5240" w:rsidRPr="00DE7B84">
        <w:rPr>
          <w:rFonts w:ascii="Verdana" w:hAnsi="Verdana"/>
          <w:b/>
        </w:rPr>
        <w:t>V</w:t>
      </w:r>
      <w:bookmarkStart w:id="14" w:name="xiv"/>
      <w:proofErr w:type="gramStart"/>
      <w:r w:rsidR="00FE5240" w:rsidRPr="00DE7B84">
        <w:rPr>
          <w:rFonts w:ascii="Verdana" w:hAnsi="Verdana"/>
          <w:b/>
        </w:rPr>
        <w:t xml:space="preserve">.  </w:t>
      </w:r>
      <w:r w:rsidR="00FC145A">
        <w:rPr>
          <w:rFonts w:ascii="Verdana" w:hAnsi="Verdana"/>
          <w:b/>
        </w:rPr>
        <w:t>Service</w:t>
      </w:r>
      <w:proofErr w:type="gramEnd"/>
      <w:r w:rsidR="00FC145A">
        <w:rPr>
          <w:rFonts w:ascii="Verdana" w:hAnsi="Verdana"/>
          <w:b/>
        </w:rPr>
        <w:t xml:space="preserve"> Learning </w:t>
      </w:r>
      <w:bookmarkEnd w:id="14"/>
    </w:p>
    <w:p w:rsidR="00FE5240" w:rsidRPr="00E30A08" w:rsidRDefault="00D32508" w:rsidP="00D32508">
      <w:pPr>
        <w:rPr>
          <w:rFonts w:ascii="Verdana" w:hAnsi="Verdana"/>
          <w:b/>
          <w:sz w:val="22"/>
          <w:szCs w:val="22"/>
        </w:rPr>
      </w:pPr>
      <w:r>
        <w:rPr>
          <w:rFonts w:ascii="Verdana" w:hAnsi="Verdana"/>
          <w:b/>
        </w:rPr>
        <w:tab/>
      </w:r>
      <w:r w:rsidR="00781C32" w:rsidRPr="00E30A08">
        <w:rPr>
          <w:rFonts w:ascii="Verdana" w:hAnsi="Verdana"/>
          <w:sz w:val="22"/>
          <w:szCs w:val="22"/>
        </w:rPr>
        <w:t>(According to</w:t>
      </w:r>
      <w:r w:rsidR="00781C32" w:rsidRPr="00E30A08">
        <w:rPr>
          <w:rFonts w:ascii="Verdana" w:hAnsi="Verdana"/>
          <w:b/>
          <w:sz w:val="22"/>
          <w:szCs w:val="22"/>
        </w:rPr>
        <w:t xml:space="preserve"> </w:t>
      </w:r>
      <w:r w:rsidR="00781C32" w:rsidRPr="00E30A08">
        <w:rPr>
          <w:rFonts w:ascii="Verdana" w:hAnsi="Verdana"/>
          <w:sz w:val="22"/>
          <w:szCs w:val="22"/>
        </w:rPr>
        <w:t xml:space="preserve">the National Council for Accreditation of Teacher Education </w:t>
      </w:r>
      <w:r w:rsidR="00E30A08">
        <w:rPr>
          <w:rFonts w:ascii="Verdana" w:hAnsi="Verdana"/>
          <w:sz w:val="22"/>
          <w:szCs w:val="22"/>
        </w:rPr>
        <w:tab/>
      </w:r>
      <w:r w:rsidR="00781C32" w:rsidRPr="00E30A08">
        <w:rPr>
          <w:rFonts w:ascii="Verdana" w:hAnsi="Verdana"/>
          <w:sz w:val="22"/>
          <w:szCs w:val="22"/>
        </w:rPr>
        <w:t>{NCATE})</w:t>
      </w:r>
    </w:p>
    <w:p w:rsidR="00781C32" w:rsidRPr="00E30A08" w:rsidRDefault="00781C32" w:rsidP="00B6771E">
      <w:pPr>
        <w:ind w:left="720" w:right="-288" w:hanging="720"/>
        <w:rPr>
          <w:rFonts w:ascii="Verdana" w:hAnsi="Verdana"/>
          <w:sz w:val="22"/>
          <w:szCs w:val="22"/>
        </w:rPr>
      </w:pPr>
      <w:r w:rsidRPr="00E30A08">
        <w:rPr>
          <w:rFonts w:ascii="Verdana" w:hAnsi="Verdana"/>
          <w:b/>
          <w:sz w:val="22"/>
          <w:szCs w:val="22"/>
        </w:rPr>
        <w:tab/>
        <w:t>“</w:t>
      </w:r>
      <w:r w:rsidRPr="00E30A08">
        <w:rPr>
          <w:rFonts w:ascii="Verdana" w:hAnsi="Verdana"/>
          <w:sz w:val="22"/>
          <w:szCs w:val="22"/>
        </w:rPr>
        <w:t xml:space="preserve">Service Learning is a teaching/learning method that integrates community service into academic courses, using structured reflective thinking to enhance learning of course content.  . . . </w:t>
      </w:r>
      <w:proofErr w:type="gramStart"/>
      <w:r w:rsidRPr="00E30A08">
        <w:rPr>
          <w:rFonts w:ascii="Verdana" w:hAnsi="Verdana"/>
          <w:sz w:val="22"/>
          <w:szCs w:val="22"/>
        </w:rPr>
        <w:t>candidates</w:t>
      </w:r>
      <w:proofErr w:type="gramEnd"/>
      <w:r w:rsidRPr="00E30A08">
        <w:rPr>
          <w:rFonts w:ascii="Verdana" w:hAnsi="Verdana"/>
          <w:sz w:val="22"/>
          <w:szCs w:val="22"/>
        </w:rPr>
        <w:t xml:space="preserve"> are engaged in problem solving to create improved schools and communities while developing their academic skills; their sense of civic responsibility, and their understanding of social problems af</w:t>
      </w:r>
      <w:r w:rsidR="00F85347" w:rsidRPr="00E30A08">
        <w:rPr>
          <w:rFonts w:ascii="Verdana" w:hAnsi="Verdana"/>
          <w:sz w:val="22"/>
          <w:szCs w:val="22"/>
        </w:rPr>
        <w:t xml:space="preserve">fecting children and families.   </w:t>
      </w:r>
      <w:r w:rsidRPr="00E30A08">
        <w:rPr>
          <w:rFonts w:ascii="Verdana" w:hAnsi="Verdana"/>
          <w:sz w:val="22"/>
          <w:szCs w:val="22"/>
        </w:rPr>
        <w:t xml:space="preserve">. . . </w:t>
      </w:r>
      <w:proofErr w:type="gramStart"/>
      <w:r w:rsidRPr="00E30A08">
        <w:rPr>
          <w:rFonts w:ascii="Verdana" w:hAnsi="Verdana"/>
          <w:sz w:val="22"/>
          <w:szCs w:val="22"/>
        </w:rPr>
        <w:t>service</w:t>
      </w:r>
      <w:proofErr w:type="gramEnd"/>
      <w:r w:rsidRPr="00E30A08">
        <w:rPr>
          <w:rFonts w:ascii="Verdana" w:hAnsi="Verdana"/>
          <w:sz w:val="22"/>
          <w:szCs w:val="22"/>
        </w:rPr>
        <w:t xml:space="preserve"> learning can help candidates understand the culture, community and families of studies, as well as the connections between the school and the community.”</w:t>
      </w:r>
    </w:p>
    <w:p w:rsidR="00F85347" w:rsidRPr="00E30A08" w:rsidRDefault="00F85347" w:rsidP="00B6771E">
      <w:pPr>
        <w:ind w:right="-288"/>
        <w:rPr>
          <w:rFonts w:ascii="Verdana" w:hAnsi="Verdana"/>
          <w:sz w:val="22"/>
          <w:szCs w:val="22"/>
        </w:rPr>
      </w:pPr>
    </w:p>
    <w:p w:rsidR="00FA03C0" w:rsidRPr="00E30A08" w:rsidRDefault="0072145C" w:rsidP="00B6771E">
      <w:pPr>
        <w:ind w:left="720" w:right="-288"/>
        <w:rPr>
          <w:rFonts w:ascii="Verdana" w:hAnsi="Verdana"/>
          <w:sz w:val="22"/>
          <w:szCs w:val="22"/>
        </w:rPr>
      </w:pPr>
      <w:r w:rsidRPr="00E30A08">
        <w:rPr>
          <w:rFonts w:ascii="Verdana" w:hAnsi="Verdana"/>
          <w:sz w:val="22"/>
          <w:szCs w:val="22"/>
        </w:rPr>
        <w:t xml:space="preserve">During the </w:t>
      </w:r>
      <w:proofErr w:type="gramStart"/>
      <w:r w:rsidRPr="00E30A08">
        <w:rPr>
          <w:rFonts w:ascii="Verdana" w:hAnsi="Verdana"/>
          <w:sz w:val="22"/>
          <w:szCs w:val="22"/>
        </w:rPr>
        <w:t>Fall</w:t>
      </w:r>
      <w:proofErr w:type="gramEnd"/>
      <w:r w:rsidRPr="00E30A08">
        <w:rPr>
          <w:rFonts w:ascii="Verdana" w:hAnsi="Verdana"/>
          <w:sz w:val="22"/>
          <w:szCs w:val="22"/>
        </w:rPr>
        <w:t xml:space="preserve"> 2012 semester, s</w:t>
      </w:r>
      <w:r w:rsidR="00FA4400" w:rsidRPr="00E30A08">
        <w:rPr>
          <w:rFonts w:ascii="Verdana" w:hAnsi="Verdana"/>
          <w:sz w:val="22"/>
          <w:szCs w:val="22"/>
        </w:rPr>
        <w:t xml:space="preserve">ervice learning </w:t>
      </w:r>
      <w:r w:rsidRPr="00E30A08">
        <w:rPr>
          <w:rFonts w:ascii="Verdana" w:hAnsi="Verdana"/>
          <w:sz w:val="22"/>
          <w:szCs w:val="22"/>
        </w:rPr>
        <w:t xml:space="preserve">became a part of </w:t>
      </w:r>
      <w:r w:rsidR="00FA4400" w:rsidRPr="00E30A08">
        <w:rPr>
          <w:rFonts w:ascii="Verdana" w:hAnsi="Verdana"/>
          <w:sz w:val="22"/>
          <w:szCs w:val="22"/>
        </w:rPr>
        <w:t xml:space="preserve">field experience.  </w:t>
      </w:r>
      <w:r w:rsidR="00781C32" w:rsidRPr="00E30A08">
        <w:rPr>
          <w:rFonts w:ascii="Verdana" w:hAnsi="Verdana"/>
          <w:sz w:val="22"/>
          <w:szCs w:val="22"/>
        </w:rPr>
        <w:t xml:space="preserve">A service learning form or </w:t>
      </w:r>
      <w:hyperlink w:anchor="FORMD" w:history="1">
        <w:r w:rsidR="00781C32" w:rsidRPr="00E30A08">
          <w:rPr>
            <w:rStyle w:val="Hyperlink"/>
            <w:rFonts w:ascii="Verdana" w:hAnsi="Verdana"/>
            <w:b/>
            <w:sz w:val="22"/>
            <w:szCs w:val="22"/>
          </w:rPr>
          <w:t>Form D</w:t>
        </w:r>
      </w:hyperlink>
      <w:r w:rsidR="00781C32" w:rsidRPr="00E30A08">
        <w:rPr>
          <w:rFonts w:ascii="Verdana" w:hAnsi="Verdana"/>
          <w:sz w:val="22"/>
          <w:szCs w:val="22"/>
        </w:rPr>
        <w:t xml:space="preserve"> is now included in the field experience handbook.  Some courses now include a component of service learning as a part of </w:t>
      </w:r>
      <w:r w:rsidR="00F85347" w:rsidRPr="00E30A08">
        <w:rPr>
          <w:rFonts w:ascii="Verdana" w:hAnsi="Verdana"/>
          <w:sz w:val="22"/>
          <w:szCs w:val="22"/>
        </w:rPr>
        <w:t xml:space="preserve">their </w:t>
      </w:r>
      <w:r w:rsidR="00781C32" w:rsidRPr="00E30A08">
        <w:rPr>
          <w:rFonts w:ascii="Verdana" w:hAnsi="Verdana"/>
          <w:sz w:val="22"/>
          <w:szCs w:val="22"/>
        </w:rPr>
        <w:t>field experience, as long as it reflects the needs of the course syllab</w:t>
      </w:r>
      <w:r w:rsidR="00FA4400" w:rsidRPr="00E30A08">
        <w:rPr>
          <w:rFonts w:ascii="Verdana" w:hAnsi="Verdana"/>
          <w:sz w:val="22"/>
          <w:szCs w:val="22"/>
        </w:rPr>
        <w:t>i</w:t>
      </w:r>
      <w:r w:rsidR="00781C32" w:rsidRPr="00E30A08">
        <w:rPr>
          <w:rFonts w:ascii="Verdana" w:hAnsi="Verdana"/>
          <w:sz w:val="22"/>
          <w:szCs w:val="22"/>
        </w:rPr>
        <w:t xml:space="preserve"> and fulfills the field experience requirements.  These courses may now use </w:t>
      </w:r>
      <w:hyperlink w:anchor="FORMD" w:history="1">
        <w:r w:rsidR="00781C32" w:rsidRPr="00E30A08">
          <w:rPr>
            <w:rStyle w:val="Hyperlink"/>
            <w:rFonts w:ascii="Verdana" w:hAnsi="Verdana"/>
            <w:sz w:val="22"/>
            <w:szCs w:val="22"/>
          </w:rPr>
          <w:t>Form D</w:t>
        </w:r>
      </w:hyperlink>
      <w:r w:rsidR="00781C32" w:rsidRPr="00E30A08">
        <w:rPr>
          <w:rFonts w:ascii="Verdana" w:hAnsi="Verdana"/>
          <w:sz w:val="22"/>
          <w:szCs w:val="22"/>
        </w:rPr>
        <w:t xml:space="preserve"> to document these ex</w:t>
      </w:r>
      <w:r w:rsidR="00FA03C0" w:rsidRPr="00E30A08">
        <w:rPr>
          <w:rFonts w:ascii="Verdana" w:hAnsi="Verdana"/>
          <w:sz w:val="22"/>
          <w:szCs w:val="22"/>
        </w:rPr>
        <w:t xml:space="preserve">periences.   </w:t>
      </w:r>
      <w:hyperlink w:anchor="FORMD" w:history="1">
        <w:r w:rsidR="00FA03C0" w:rsidRPr="00E30A08">
          <w:rPr>
            <w:rStyle w:val="Hyperlink"/>
            <w:rFonts w:ascii="Verdana" w:hAnsi="Verdana"/>
            <w:sz w:val="22"/>
            <w:szCs w:val="22"/>
          </w:rPr>
          <w:t>Form D</w:t>
        </w:r>
      </w:hyperlink>
      <w:r w:rsidR="00FA03C0" w:rsidRPr="00E30A08">
        <w:rPr>
          <w:rFonts w:ascii="Verdana" w:hAnsi="Verdana"/>
          <w:sz w:val="22"/>
          <w:szCs w:val="22"/>
        </w:rPr>
        <w:t xml:space="preserve"> information is placed in </w:t>
      </w:r>
      <w:r w:rsidR="00D465C4" w:rsidRPr="00E30A08">
        <w:rPr>
          <w:rFonts w:ascii="Verdana" w:hAnsi="Verdana"/>
          <w:sz w:val="22"/>
          <w:szCs w:val="22"/>
        </w:rPr>
        <w:t>PASS-PORT</w:t>
      </w:r>
      <w:r w:rsidR="00FA03C0" w:rsidRPr="00E30A08">
        <w:rPr>
          <w:rFonts w:ascii="Verdana" w:hAnsi="Verdana"/>
          <w:sz w:val="22"/>
          <w:szCs w:val="22"/>
        </w:rPr>
        <w:t xml:space="preserve"> </w:t>
      </w:r>
      <w:r w:rsidR="00FA4400" w:rsidRPr="00E30A08">
        <w:rPr>
          <w:rFonts w:ascii="Verdana" w:hAnsi="Verdana"/>
          <w:sz w:val="22"/>
          <w:szCs w:val="22"/>
        </w:rPr>
        <w:t xml:space="preserve">under its own template </w:t>
      </w:r>
      <w:r w:rsidR="00FA03C0" w:rsidRPr="00E30A08">
        <w:rPr>
          <w:rFonts w:ascii="Verdana" w:hAnsi="Verdana"/>
          <w:sz w:val="22"/>
          <w:szCs w:val="22"/>
        </w:rPr>
        <w:t xml:space="preserve">and will become part of the 180 hours of field experience requirement.  </w:t>
      </w:r>
    </w:p>
    <w:p w:rsidR="0072145C" w:rsidRPr="00E30A08" w:rsidRDefault="0072145C" w:rsidP="00B6771E">
      <w:pPr>
        <w:ind w:left="720" w:right="-288"/>
        <w:rPr>
          <w:rFonts w:ascii="Verdana" w:hAnsi="Verdana"/>
          <w:sz w:val="22"/>
          <w:szCs w:val="22"/>
        </w:rPr>
      </w:pPr>
    </w:p>
    <w:p w:rsidR="00781C32" w:rsidRPr="00E30A08" w:rsidRDefault="00FA03C0" w:rsidP="00B6771E">
      <w:pPr>
        <w:ind w:left="720" w:right="-288"/>
        <w:rPr>
          <w:rFonts w:ascii="Verdana" w:hAnsi="Verdana"/>
          <w:sz w:val="22"/>
          <w:szCs w:val="22"/>
        </w:rPr>
      </w:pPr>
      <w:r w:rsidRPr="00E30A08">
        <w:rPr>
          <w:rFonts w:ascii="Verdana" w:hAnsi="Verdana"/>
          <w:sz w:val="22"/>
          <w:szCs w:val="22"/>
        </w:rPr>
        <w:t xml:space="preserve">Middle and secondary teacher candidates </w:t>
      </w:r>
      <w:r w:rsidR="00FA4400" w:rsidRPr="00E30A08">
        <w:rPr>
          <w:rFonts w:ascii="Verdana" w:hAnsi="Verdana"/>
          <w:sz w:val="22"/>
          <w:szCs w:val="22"/>
        </w:rPr>
        <w:t xml:space="preserve">and alternate certification candidates </w:t>
      </w:r>
      <w:r w:rsidRPr="00E30A08">
        <w:rPr>
          <w:rFonts w:ascii="Verdana" w:hAnsi="Verdana"/>
          <w:sz w:val="22"/>
          <w:szCs w:val="22"/>
        </w:rPr>
        <w:t xml:space="preserve">who fall short of the 180 hours of field experience hours required for student teaching may </w:t>
      </w:r>
      <w:r w:rsidR="00FA4400" w:rsidRPr="00E30A08">
        <w:rPr>
          <w:rFonts w:ascii="Verdana" w:hAnsi="Verdana"/>
          <w:sz w:val="22"/>
          <w:szCs w:val="22"/>
        </w:rPr>
        <w:t>document</w:t>
      </w:r>
      <w:r w:rsidRPr="00E30A08">
        <w:rPr>
          <w:rFonts w:ascii="Verdana" w:hAnsi="Verdana"/>
          <w:sz w:val="22"/>
          <w:szCs w:val="22"/>
        </w:rPr>
        <w:t xml:space="preserve"> service learning activities </w:t>
      </w:r>
      <w:r w:rsidR="00FA4400" w:rsidRPr="00E30A08">
        <w:rPr>
          <w:rFonts w:ascii="Verdana" w:hAnsi="Verdana"/>
          <w:sz w:val="22"/>
          <w:szCs w:val="22"/>
        </w:rPr>
        <w:t xml:space="preserve">beyond the course required hours </w:t>
      </w:r>
      <w:r w:rsidRPr="00E30A08">
        <w:rPr>
          <w:rFonts w:ascii="Verdana" w:hAnsi="Verdana"/>
          <w:sz w:val="22"/>
          <w:szCs w:val="22"/>
        </w:rPr>
        <w:t xml:space="preserve">in order to complete the required hour.  </w:t>
      </w:r>
      <w:r w:rsidR="00F85347" w:rsidRPr="00E30A08">
        <w:rPr>
          <w:rFonts w:ascii="Verdana" w:hAnsi="Verdana"/>
          <w:sz w:val="22"/>
          <w:szCs w:val="22"/>
        </w:rPr>
        <w:t>Service learning in no way REPLACES</w:t>
      </w:r>
      <w:r w:rsidRPr="00E30A08">
        <w:rPr>
          <w:rFonts w:ascii="Verdana" w:hAnsi="Verdana"/>
          <w:sz w:val="22"/>
          <w:szCs w:val="22"/>
        </w:rPr>
        <w:t xml:space="preserve"> classroom field experiences</w:t>
      </w:r>
      <w:r w:rsidR="00BA5954" w:rsidRPr="00E30A08">
        <w:rPr>
          <w:rFonts w:ascii="Verdana" w:hAnsi="Verdana"/>
          <w:sz w:val="22"/>
          <w:szCs w:val="22"/>
        </w:rPr>
        <w:t xml:space="preserve"> but is considered </w:t>
      </w:r>
      <w:r w:rsidR="00F85347" w:rsidRPr="00E30A08">
        <w:rPr>
          <w:rFonts w:ascii="Verdana" w:hAnsi="Verdana"/>
          <w:sz w:val="22"/>
          <w:szCs w:val="22"/>
        </w:rPr>
        <w:t xml:space="preserve">supplementary </w:t>
      </w:r>
      <w:r w:rsidRPr="00E30A08">
        <w:rPr>
          <w:rFonts w:ascii="Verdana" w:hAnsi="Verdana"/>
          <w:sz w:val="22"/>
          <w:szCs w:val="22"/>
        </w:rPr>
        <w:t xml:space="preserve">to complete the </w:t>
      </w:r>
      <w:r w:rsidR="00BA5954" w:rsidRPr="00E30A08">
        <w:rPr>
          <w:rFonts w:ascii="Verdana" w:hAnsi="Verdana"/>
          <w:sz w:val="22"/>
          <w:szCs w:val="22"/>
        </w:rPr>
        <w:t>field experience</w:t>
      </w:r>
      <w:r w:rsidR="00F85347" w:rsidRPr="00E30A08">
        <w:rPr>
          <w:rFonts w:ascii="Verdana" w:hAnsi="Verdana"/>
          <w:sz w:val="22"/>
          <w:szCs w:val="22"/>
        </w:rPr>
        <w:t xml:space="preserve"> </w:t>
      </w:r>
      <w:r w:rsidRPr="00E30A08">
        <w:rPr>
          <w:rFonts w:ascii="Verdana" w:hAnsi="Verdana"/>
          <w:sz w:val="22"/>
          <w:szCs w:val="22"/>
        </w:rPr>
        <w:t>requirements.</w:t>
      </w:r>
      <w:r w:rsidR="00781C32" w:rsidRPr="00E30A08">
        <w:rPr>
          <w:rFonts w:ascii="Verdana" w:hAnsi="Verdana"/>
          <w:sz w:val="22"/>
          <w:szCs w:val="22"/>
        </w:rPr>
        <w:t xml:space="preserve">   </w:t>
      </w:r>
      <w:r w:rsidR="00F85347" w:rsidRPr="00E30A08">
        <w:rPr>
          <w:rFonts w:ascii="Verdana" w:hAnsi="Verdana"/>
          <w:sz w:val="22"/>
          <w:szCs w:val="22"/>
        </w:rPr>
        <w:t>It allows flexibility in the field.</w:t>
      </w:r>
      <w:r w:rsidR="00781C32" w:rsidRPr="00E30A08">
        <w:rPr>
          <w:rFonts w:ascii="Verdana" w:hAnsi="Verdana"/>
          <w:sz w:val="22"/>
          <w:szCs w:val="22"/>
        </w:rPr>
        <w:t xml:space="preserve"> </w:t>
      </w:r>
    </w:p>
    <w:p w:rsidR="00B35E66" w:rsidRDefault="00220752">
      <w:pPr>
        <w:rPr>
          <w:rFonts w:ascii="Verdana" w:hAnsi="Verdana"/>
          <w:b/>
          <w:noProof/>
        </w:rPr>
      </w:pPr>
      <w:r>
        <w:rPr>
          <w:rFonts w:ascii="Verdana" w:hAnsi="Verdana"/>
          <w:b/>
          <w:noProof/>
        </w:rPr>
        <w:drawing>
          <wp:anchor distT="57150" distB="57150" distL="57150" distR="57150" simplePos="0" relativeHeight="251664896" behindDoc="1" locked="0" layoutInCell="1" allowOverlap="1" wp14:anchorId="32641DA5" wp14:editId="45D201CE">
            <wp:simplePos x="0" y="0"/>
            <wp:positionH relativeFrom="margin">
              <wp:posOffset>2085975</wp:posOffset>
            </wp:positionH>
            <wp:positionV relativeFrom="page">
              <wp:posOffset>533400</wp:posOffset>
            </wp:positionV>
            <wp:extent cx="18288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1828800" cy="800100"/>
                    </a:xfrm>
                    <a:prstGeom prst="rect">
                      <a:avLst/>
                    </a:prstGeom>
                    <a:noFill/>
                    <a:ln w="9525">
                      <a:noFill/>
                      <a:miter lim="800000"/>
                      <a:headEnd/>
                      <a:tailEnd/>
                    </a:ln>
                  </pic:spPr>
                </pic:pic>
              </a:graphicData>
            </a:graphic>
          </wp:anchor>
        </w:drawing>
      </w:r>
    </w:p>
    <w:p w:rsidR="002C69AB" w:rsidRDefault="002C69AB" w:rsidP="008E492B">
      <w:pPr>
        <w:ind w:left="180"/>
        <w:jc w:val="center"/>
        <w:rPr>
          <w:b/>
          <w:bCs/>
          <w:sz w:val="22"/>
          <w:szCs w:val="22"/>
          <w:u w:val="words"/>
        </w:rPr>
      </w:pPr>
    </w:p>
    <w:p w:rsidR="00D6410D" w:rsidRDefault="00D6410D" w:rsidP="00A10243">
      <w:pPr>
        <w:rPr>
          <w:b/>
          <w:bCs/>
          <w:sz w:val="22"/>
          <w:szCs w:val="22"/>
          <w:u w:val="words"/>
        </w:rPr>
      </w:pPr>
    </w:p>
    <w:p w:rsidR="00E62E12" w:rsidRPr="00695487" w:rsidRDefault="00220752" w:rsidP="00220752">
      <w:pPr>
        <w:jc w:val="center"/>
        <w:rPr>
          <w:b/>
          <w:bCs/>
          <w:caps/>
          <w:sz w:val="22"/>
          <w:szCs w:val="22"/>
          <w:u w:val="words"/>
        </w:rPr>
      </w:pPr>
      <w:r w:rsidRPr="00695487">
        <w:rPr>
          <w:rFonts w:ascii="Verdana" w:hAnsi="Verdana"/>
          <w:b/>
          <w:bCs/>
          <w:caps/>
          <w:sz w:val="22"/>
          <w:szCs w:val="22"/>
        </w:rPr>
        <w:t>APPENDIX A:</w:t>
      </w:r>
    </w:p>
    <w:p w:rsidR="00695487" w:rsidRDefault="003F583E" w:rsidP="003F583E">
      <w:pPr>
        <w:tabs>
          <w:tab w:val="left" w:pos="720"/>
        </w:tabs>
        <w:ind w:left="720" w:hanging="720"/>
        <w:jc w:val="center"/>
        <w:rPr>
          <w:rFonts w:ascii="Verdana" w:hAnsi="Verdana"/>
          <w:b/>
          <w:bCs/>
          <w:caps/>
          <w:sz w:val="22"/>
          <w:szCs w:val="22"/>
        </w:rPr>
      </w:pPr>
      <w:r w:rsidRPr="00695487">
        <w:rPr>
          <w:rFonts w:ascii="Verdana" w:hAnsi="Verdana"/>
          <w:b/>
          <w:bCs/>
          <w:caps/>
          <w:sz w:val="22"/>
          <w:szCs w:val="22"/>
        </w:rPr>
        <w:t xml:space="preserve">Insurance Coverage </w:t>
      </w:r>
      <w:r w:rsidR="00695487">
        <w:rPr>
          <w:rFonts w:ascii="Verdana" w:hAnsi="Verdana"/>
          <w:b/>
          <w:bCs/>
          <w:caps/>
          <w:sz w:val="22"/>
          <w:szCs w:val="22"/>
        </w:rPr>
        <w:t xml:space="preserve">for Field Experience </w:t>
      </w:r>
    </w:p>
    <w:p w:rsidR="003F583E" w:rsidRPr="00695487" w:rsidRDefault="00695487" w:rsidP="003F583E">
      <w:pPr>
        <w:tabs>
          <w:tab w:val="left" w:pos="720"/>
        </w:tabs>
        <w:ind w:left="720" w:hanging="720"/>
        <w:jc w:val="center"/>
        <w:rPr>
          <w:rFonts w:ascii="Verdana" w:hAnsi="Verdana"/>
          <w:caps/>
          <w:sz w:val="22"/>
          <w:szCs w:val="22"/>
        </w:rPr>
      </w:pPr>
      <w:r>
        <w:rPr>
          <w:rFonts w:ascii="Verdana" w:hAnsi="Verdana"/>
          <w:b/>
          <w:bCs/>
          <w:caps/>
          <w:sz w:val="22"/>
          <w:szCs w:val="22"/>
        </w:rPr>
        <w:t xml:space="preserve">Candidates </w:t>
      </w:r>
      <w:r w:rsidR="003F583E" w:rsidRPr="00695487">
        <w:rPr>
          <w:rFonts w:ascii="Verdana" w:hAnsi="Verdana"/>
          <w:b/>
          <w:bCs/>
          <w:caps/>
          <w:sz w:val="22"/>
          <w:szCs w:val="22"/>
        </w:rPr>
        <w:t>(Health/Medical)</w:t>
      </w:r>
    </w:p>
    <w:p w:rsidR="003F583E" w:rsidRDefault="003F583E" w:rsidP="00695487">
      <w:pPr>
        <w:jc w:val="center"/>
        <w:rPr>
          <w:sz w:val="22"/>
          <w:szCs w:val="22"/>
        </w:rPr>
      </w:pPr>
    </w:p>
    <w:p w:rsidR="003F583E" w:rsidRPr="00220752" w:rsidRDefault="003F583E" w:rsidP="003F583E">
      <w:pPr>
        <w:rPr>
          <w:rFonts w:ascii="Verdana" w:hAnsi="Verdana"/>
          <w:sz w:val="22"/>
          <w:szCs w:val="22"/>
        </w:rPr>
      </w:pPr>
      <w:r w:rsidRPr="00220752">
        <w:rPr>
          <w:rFonts w:ascii="Verdana" w:hAnsi="Verdana"/>
          <w:sz w:val="22"/>
          <w:szCs w:val="22"/>
        </w:rPr>
        <w:t>The Office of Risk Management, Division of Administration for the State of Louisiana, has notified Southeastern Louisiana University that the general liability policy which currently covers universities, colleges and schools does not extend coverage to injuries sustained by students engaged in field experience as part of their educational requirements.</w:t>
      </w:r>
    </w:p>
    <w:p w:rsidR="003F583E" w:rsidRPr="00220752" w:rsidRDefault="003F583E" w:rsidP="003F583E">
      <w:pPr>
        <w:rPr>
          <w:rFonts w:ascii="Verdana" w:hAnsi="Verdana"/>
          <w:sz w:val="22"/>
          <w:szCs w:val="22"/>
        </w:rPr>
      </w:pPr>
    </w:p>
    <w:p w:rsidR="003F583E" w:rsidRPr="00220752" w:rsidRDefault="003F583E" w:rsidP="003F583E">
      <w:pPr>
        <w:rPr>
          <w:rFonts w:ascii="Verdana" w:hAnsi="Verdana"/>
          <w:sz w:val="22"/>
          <w:szCs w:val="22"/>
        </w:rPr>
      </w:pPr>
      <w:r w:rsidRPr="00220752">
        <w:rPr>
          <w:rFonts w:ascii="Verdana" w:hAnsi="Verdana"/>
          <w:sz w:val="22"/>
          <w:szCs w:val="22"/>
        </w:rPr>
        <w:t>Any injury which a candidate might cause to a third party will continue to be covered; however, there will be no coverage for you if you are personally injured.</w:t>
      </w:r>
    </w:p>
    <w:p w:rsidR="003F583E" w:rsidRPr="00220752" w:rsidRDefault="003F583E" w:rsidP="003F583E">
      <w:pPr>
        <w:rPr>
          <w:rFonts w:ascii="Verdana" w:hAnsi="Verdana"/>
          <w:sz w:val="22"/>
          <w:szCs w:val="22"/>
        </w:rPr>
      </w:pPr>
    </w:p>
    <w:p w:rsidR="003F583E" w:rsidRPr="00220752" w:rsidRDefault="003F583E" w:rsidP="003F583E">
      <w:pPr>
        <w:rPr>
          <w:rFonts w:ascii="Verdana" w:hAnsi="Verdana"/>
          <w:sz w:val="22"/>
          <w:szCs w:val="22"/>
        </w:rPr>
      </w:pPr>
      <w:r w:rsidRPr="00220752">
        <w:rPr>
          <w:rFonts w:ascii="Verdana" w:hAnsi="Verdana"/>
          <w:sz w:val="22"/>
          <w:szCs w:val="22"/>
        </w:rPr>
        <w:t xml:space="preserve">Before beginning field experience activities, complete the required form at the bottom of this page.  If the candidate is not currently covered through his/her own personal health and accident insurance policy, the student may wish to consider the insurance plan offered by Southeastern Louisiana University. If interested, pay for this coverage when paying semester fees or submit payment directly to the company.  For any additional information, please go to Health Services in the Vera W. Thomason Health Center or call 549-2241.  A brochure with the information needed will be provided or go to </w:t>
      </w:r>
      <w:hyperlink r:id="rId17" w:history="1">
        <w:r w:rsidRPr="00220752">
          <w:rPr>
            <w:rStyle w:val="Hyperlink"/>
            <w:rFonts w:ascii="Verdana" w:hAnsi="Verdana"/>
            <w:sz w:val="22"/>
            <w:szCs w:val="22"/>
          </w:rPr>
          <w:t>www.studentresources.com</w:t>
        </w:r>
      </w:hyperlink>
      <w:r w:rsidRPr="00220752">
        <w:rPr>
          <w:rFonts w:ascii="Verdana" w:hAnsi="Verdana"/>
          <w:sz w:val="22"/>
          <w:szCs w:val="22"/>
        </w:rPr>
        <w:t xml:space="preserve"> to get information and/or an application.  The student resource number is 1-800-767-0700.  </w:t>
      </w:r>
    </w:p>
    <w:p w:rsidR="003F583E" w:rsidRDefault="003F583E" w:rsidP="003F583E">
      <w:pPr>
        <w:rPr>
          <w:sz w:val="22"/>
          <w:szCs w:val="22"/>
        </w:rPr>
      </w:pPr>
    </w:p>
    <w:p w:rsidR="003F583E" w:rsidRPr="00220752" w:rsidRDefault="003F583E" w:rsidP="003F583E">
      <w:pPr>
        <w:framePr w:w="8323" w:wrap="auto" w:vAnchor="text" w:hAnchor="margin" w:x="558" w:y="184"/>
        <w:pBdr>
          <w:top w:val="double" w:sz="6" w:space="0" w:color="000000"/>
          <w:left w:val="double" w:sz="6" w:space="0" w:color="000000"/>
          <w:bottom w:val="double" w:sz="6" w:space="0" w:color="000000"/>
          <w:right w:val="double" w:sz="6" w:space="0" w:color="000000"/>
        </w:pBdr>
        <w:jc w:val="center"/>
        <w:rPr>
          <w:rFonts w:ascii="Verdana" w:hAnsi="Verdana"/>
          <w:sz w:val="20"/>
          <w:szCs w:val="20"/>
        </w:rPr>
      </w:pPr>
      <w:r w:rsidRPr="00220752">
        <w:rPr>
          <w:rFonts w:ascii="Verdana" w:hAnsi="Verdana"/>
          <w:sz w:val="20"/>
          <w:szCs w:val="20"/>
        </w:rPr>
        <w:t>After reading the above information concerning insurance</w:t>
      </w:r>
    </w:p>
    <w:p w:rsidR="003F583E" w:rsidRPr="00220752" w:rsidRDefault="003F583E" w:rsidP="003F583E">
      <w:pPr>
        <w:framePr w:w="8323" w:wrap="auto" w:vAnchor="text" w:hAnchor="margin" w:x="558" w:y="184"/>
        <w:pBdr>
          <w:top w:val="double" w:sz="6" w:space="0" w:color="000000"/>
          <w:left w:val="double" w:sz="6" w:space="0" w:color="000000"/>
          <w:bottom w:val="double" w:sz="6" w:space="0" w:color="000000"/>
          <w:right w:val="double" w:sz="6" w:space="0" w:color="000000"/>
        </w:pBdr>
        <w:jc w:val="center"/>
        <w:rPr>
          <w:rFonts w:ascii="Verdana" w:hAnsi="Verdana"/>
          <w:sz w:val="20"/>
          <w:szCs w:val="20"/>
        </w:rPr>
      </w:pPr>
      <w:proofErr w:type="gramStart"/>
      <w:r w:rsidRPr="00220752">
        <w:rPr>
          <w:rFonts w:ascii="Verdana" w:hAnsi="Verdana"/>
          <w:sz w:val="20"/>
          <w:szCs w:val="20"/>
        </w:rPr>
        <w:t>coverage</w:t>
      </w:r>
      <w:proofErr w:type="gramEnd"/>
      <w:r w:rsidRPr="00220752">
        <w:rPr>
          <w:rFonts w:ascii="Verdana" w:hAnsi="Verdana"/>
          <w:sz w:val="20"/>
          <w:szCs w:val="20"/>
        </w:rPr>
        <w:t xml:space="preserve"> for student teachers and practicum students, </w:t>
      </w:r>
    </w:p>
    <w:p w:rsidR="003F583E" w:rsidRPr="00220752" w:rsidRDefault="003F583E" w:rsidP="003F583E">
      <w:pPr>
        <w:framePr w:w="8323" w:wrap="auto" w:vAnchor="text" w:hAnchor="margin" w:x="558" w:y="184"/>
        <w:pBdr>
          <w:top w:val="double" w:sz="6" w:space="0" w:color="000000"/>
          <w:left w:val="double" w:sz="6" w:space="0" w:color="000000"/>
          <w:bottom w:val="double" w:sz="6" w:space="0" w:color="000000"/>
          <w:right w:val="double" w:sz="6" w:space="0" w:color="000000"/>
        </w:pBdr>
        <w:jc w:val="center"/>
        <w:rPr>
          <w:rFonts w:ascii="Verdana" w:hAnsi="Verdana"/>
          <w:sz w:val="20"/>
          <w:szCs w:val="20"/>
        </w:rPr>
      </w:pPr>
      <w:r w:rsidRPr="00220752">
        <w:rPr>
          <w:rFonts w:ascii="Verdana" w:hAnsi="Verdana"/>
          <w:sz w:val="20"/>
          <w:szCs w:val="20"/>
        </w:rPr>
        <w:t xml:space="preserve">I'm informing Southeastern that: (Please check one of </w:t>
      </w:r>
    </w:p>
    <w:p w:rsidR="003F583E" w:rsidRPr="00220752" w:rsidRDefault="003F583E" w:rsidP="003F583E">
      <w:pPr>
        <w:framePr w:w="8323" w:wrap="auto" w:vAnchor="text" w:hAnchor="margin" w:x="558" w:y="184"/>
        <w:pBdr>
          <w:top w:val="double" w:sz="6" w:space="0" w:color="000000"/>
          <w:left w:val="double" w:sz="6" w:space="0" w:color="000000"/>
          <w:bottom w:val="double" w:sz="6" w:space="0" w:color="000000"/>
          <w:right w:val="double" w:sz="6" w:space="0" w:color="000000"/>
        </w:pBdr>
        <w:jc w:val="center"/>
        <w:rPr>
          <w:rFonts w:ascii="Verdana" w:hAnsi="Verdana"/>
          <w:sz w:val="20"/>
          <w:szCs w:val="20"/>
        </w:rPr>
      </w:pPr>
      <w:proofErr w:type="gramStart"/>
      <w:r w:rsidRPr="00220752">
        <w:rPr>
          <w:rFonts w:ascii="Verdana" w:hAnsi="Verdana"/>
          <w:sz w:val="20"/>
          <w:szCs w:val="20"/>
        </w:rPr>
        <w:t>the</w:t>
      </w:r>
      <w:proofErr w:type="gramEnd"/>
      <w:r w:rsidRPr="00220752">
        <w:rPr>
          <w:rFonts w:ascii="Verdana" w:hAnsi="Verdana"/>
          <w:sz w:val="20"/>
          <w:szCs w:val="20"/>
        </w:rPr>
        <w:t xml:space="preserve"> statements below and provide the requested information.) </w:t>
      </w:r>
    </w:p>
    <w:p w:rsidR="003F583E" w:rsidRPr="00220752" w:rsidRDefault="003F583E" w:rsidP="003F583E">
      <w:pPr>
        <w:framePr w:w="8323" w:wrap="auto" w:vAnchor="text" w:hAnchor="margin" w:x="558" w:y="184"/>
        <w:pBdr>
          <w:top w:val="double" w:sz="6" w:space="0" w:color="000000"/>
          <w:left w:val="double" w:sz="6" w:space="0" w:color="000000"/>
          <w:bottom w:val="double" w:sz="6" w:space="0" w:color="000000"/>
          <w:right w:val="double" w:sz="6" w:space="0" w:color="000000"/>
        </w:pBdr>
        <w:jc w:val="center"/>
        <w:rPr>
          <w:rFonts w:ascii="Verdana" w:hAnsi="Verdana"/>
          <w:b/>
          <w:bCs/>
          <w:sz w:val="20"/>
          <w:szCs w:val="20"/>
        </w:rPr>
      </w:pPr>
      <w:r w:rsidRPr="00220752">
        <w:rPr>
          <w:rFonts w:ascii="Verdana" w:hAnsi="Verdana"/>
          <w:sz w:val="20"/>
          <w:szCs w:val="20"/>
        </w:rPr>
        <w:t xml:space="preserve">      </w:t>
      </w:r>
      <w:r w:rsidRPr="00220752">
        <w:rPr>
          <w:rFonts w:ascii="Verdana" w:hAnsi="Verdana"/>
          <w:b/>
          <w:bCs/>
          <w:sz w:val="20"/>
          <w:szCs w:val="20"/>
        </w:rPr>
        <w:t>Return to your Course Instructor by August 2</w:t>
      </w:r>
      <w:r w:rsidR="00AD79A7" w:rsidRPr="00220752">
        <w:rPr>
          <w:rFonts w:ascii="Verdana" w:hAnsi="Verdana"/>
          <w:b/>
          <w:bCs/>
          <w:sz w:val="20"/>
          <w:szCs w:val="20"/>
        </w:rPr>
        <w:t>7</w:t>
      </w:r>
      <w:r w:rsidRPr="00220752">
        <w:rPr>
          <w:rFonts w:ascii="Verdana" w:hAnsi="Verdana"/>
          <w:b/>
          <w:bCs/>
          <w:sz w:val="20"/>
          <w:szCs w:val="20"/>
        </w:rPr>
        <w:t>, 20</w:t>
      </w:r>
      <w:r w:rsidR="00205EB2" w:rsidRPr="00220752">
        <w:rPr>
          <w:rFonts w:ascii="Verdana" w:hAnsi="Verdana"/>
          <w:b/>
          <w:bCs/>
          <w:sz w:val="20"/>
          <w:szCs w:val="20"/>
        </w:rPr>
        <w:t>1</w:t>
      </w:r>
      <w:r w:rsidR="00AD79A7" w:rsidRPr="00220752">
        <w:rPr>
          <w:rFonts w:ascii="Verdana" w:hAnsi="Verdana"/>
          <w:b/>
          <w:bCs/>
          <w:sz w:val="20"/>
          <w:szCs w:val="20"/>
        </w:rPr>
        <w:t>3</w:t>
      </w:r>
    </w:p>
    <w:p w:rsidR="003F583E" w:rsidRDefault="003F583E" w:rsidP="003F583E">
      <w:pPr>
        <w:rPr>
          <w:sz w:val="22"/>
          <w:szCs w:val="22"/>
        </w:rPr>
      </w:pPr>
    </w:p>
    <w:p w:rsidR="003F583E" w:rsidRPr="00220752" w:rsidRDefault="003F583E" w:rsidP="003F583E">
      <w:pPr>
        <w:rPr>
          <w:rFonts w:ascii="Verdana" w:hAnsi="Verdana"/>
          <w:sz w:val="22"/>
          <w:szCs w:val="22"/>
        </w:rPr>
      </w:pPr>
      <w:r w:rsidRPr="00220752">
        <w:rPr>
          <w:rFonts w:ascii="Verdana" w:hAnsi="Verdana"/>
          <w:sz w:val="22"/>
          <w:szCs w:val="22"/>
        </w:rPr>
        <w:t>__________  I have my own personal insurance policy</w:t>
      </w:r>
    </w:p>
    <w:p w:rsidR="003F583E" w:rsidRPr="00220752" w:rsidRDefault="003F583E" w:rsidP="003F583E">
      <w:pPr>
        <w:rPr>
          <w:rFonts w:ascii="Verdana" w:hAnsi="Verdana"/>
          <w:sz w:val="16"/>
          <w:szCs w:val="16"/>
        </w:rPr>
      </w:pPr>
    </w:p>
    <w:p w:rsidR="003F583E" w:rsidRPr="00220752" w:rsidRDefault="003F583E" w:rsidP="003F583E">
      <w:pPr>
        <w:outlineLvl w:val="0"/>
        <w:rPr>
          <w:rFonts w:ascii="Verdana" w:hAnsi="Verdana"/>
          <w:sz w:val="22"/>
          <w:szCs w:val="22"/>
        </w:rPr>
      </w:pPr>
      <w:r w:rsidRPr="00220752">
        <w:rPr>
          <w:rFonts w:ascii="Verdana" w:hAnsi="Verdana"/>
          <w:sz w:val="22"/>
          <w:szCs w:val="22"/>
        </w:rPr>
        <w:tab/>
      </w:r>
      <w:r w:rsidRPr="00220752">
        <w:rPr>
          <w:rFonts w:ascii="Verdana" w:hAnsi="Verdana"/>
          <w:sz w:val="22"/>
          <w:szCs w:val="22"/>
        </w:rPr>
        <w:tab/>
      </w:r>
      <w:r w:rsidR="00220752">
        <w:rPr>
          <w:rFonts w:ascii="Verdana" w:hAnsi="Verdana"/>
          <w:sz w:val="22"/>
          <w:szCs w:val="22"/>
        </w:rPr>
        <w:t xml:space="preserve">  </w:t>
      </w:r>
      <w:r w:rsidRPr="00220752">
        <w:rPr>
          <w:rFonts w:ascii="Verdana" w:hAnsi="Verdana"/>
          <w:sz w:val="22"/>
          <w:szCs w:val="22"/>
        </w:rPr>
        <w:t>Policy # _______________</w:t>
      </w:r>
      <w:r w:rsidRPr="00220752">
        <w:rPr>
          <w:rFonts w:ascii="Verdana" w:hAnsi="Verdana"/>
          <w:sz w:val="22"/>
          <w:szCs w:val="22"/>
        </w:rPr>
        <w:tab/>
        <w:t>Company _______________</w:t>
      </w:r>
    </w:p>
    <w:p w:rsidR="003F583E" w:rsidRPr="00220752" w:rsidRDefault="003F583E" w:rsidP="003F583E">
      <w:pPr>
        <w:rPr>
          <w:rFonts w:ascii="Verdana" w:hAnsi="Verdana"/>
          <w:sz w:val="16"/>
          <w:szCs w:val="16"/>
        </w:rPr>
      </w:pPr>
    </w:p>
    <w:p w:rsidR="003F583E" w:rsidRPr="00220752" w:rsidRDefault="003F583E" w:rsidP="003F583E">
      <w:pPr>
        <w:rPr>
          <w:rFonts w:ascii="Verdana" w:hAnsi="Verdana"/>
          <w:sz w:val="22"/>
          <w:szCs w:val="22"/>
        </w:rPr>
      </w:pPr>
      <w:r w:rsidRPr="00220752">
        <w:rPr>
          <w:rFonts w:ascii="Verdana" w:hAnsi="Verdana"/>
          <w:sz w:val="22"/>
          <w:szCs w:val="22"/>
        </w:rPr>
        <w:t>__________  I have coverage under my parents' or spouse's insurance policy</w:t>
      </w:r>
    </w:p>
    <w:p w:rsidR="003F583E" w:rsidRPr="00220752" w:rsidRDefault="003F583E" w:rsidP="003F583E">
      <w:pPr>
        <w:rPr>
          <w:rFonts w:ascii="Verdana" w:hAnsi="Verdana"/>
          <w:sz w:val="16"/>
          <w:szCs w:val="16"/>
        </w:rPr>
      </w:pPr>
    </w:p>
    <w:p w:rsidR="003F583E" w:rsidRPr="00220752" w:rsidRDefault="003F583E" w:rsidP="003F583E">
      <w:pPr>
        <w:rPr>
          <w:rFonts w:ascii="Verdana" w:hAnsi="Verdana"/>
          <w:sz w:val="22"/>
          <w:szCs w:val="22"/>
        </w:rPr>
      </w:pPr>
      <w:r w:rsidRPr="00220752">
        <w:rPr>
          <w:rFonts w:ascii="Verdana" w:hAnsi="Verdana"/>
          <w:sz w:val="22"/>
          <w:szCs w:val="22"/>
        </w:rPr>
        <w:tab/>
      </w:r>
      <w:r w:rsidRPr="00220752">
        <w:rPr>
          <w:rFonts w:ascii="Verdana" w:hAnsi="Verdana"/>
          <w:sz w:val="22"/>
          <w:szCs w:val="22"/>
        </w:rPr>
        <w:tab/>
      </w:r>
      <w:r w:rsidR="00220752">
        <w:rPr>
          <w:rFonts w:ascii="Verdana" w:hAnsi="Verdana"/>
          <w:sz w:val="22"/>
          <w:szCs w:val="22"/>
        </w:rPr>
        <w:t xml:space="preserve">  </w:t>
      </w:r>
      <w:r w:rsidRPr="00220752">
        <w:rPr>
          <w:rFonts w:ascii="Verdana" w:hAnsi="Verdana"/>
          <w:sz w:val="22"/>
          <w:szCs w:val="22"/>
        </w:rPr>
        <w:t>Policy # _______________</w:t>
      </w:r>
      <w:r w:rsidRPr="00220752">
        <w:rPr>
          <w:rFonts w:ascii="Verdana" w:hAnsi="Verdana"/>
          <w:sz w:val="22"/>
          <w:szCs w:val="22"/>
        </w:rPr>
        <w:tab/>
        <w:t>Company _______________</w:t>
      </w:r>
    </w:p>
    <w:p w:rsidR="003F583E" w:rsidRPr="00220752" w:rsidRDefault="003F583E" w:rsidP="003F583E">
      <w:pPr>
        <w:rPr>
          <w:rFonts w:ascii="Verdana" w:hAnsi="Verdana"/>
          <w:sz w:val="16"/>
          <w:szCs w:val="16"/>
        </w:rPr>
      </w:pPr>
    </w:p>
    <w:p w:rsidR="003F583E" w:rsidRPr="00220752" w:rsidRDefault="003F583E" w:rsidP="003F583E">
      <w:pPr>
        <w:rPr>
          <w:rFonts w:ascii="Verdana" w:hAnsi="Verdana"/>
          <w:sz w:val="22"/>
          <w:szCs w:val="22"/>
        </w:rPr>
      </w:pPr>
      <w:r w:rsidRPr="00220752">
        <w:rPr>
          <w:rFonts w:ascii="Verdana" w:hAnsi="Verdana"/>
          <w:sz w:val="22"/>
          <w:szCs w:val="22"/>
        </w:rPr>
        <w:t>__________  I plan to enroll in the SLU Student Insurance Plan</w:t>
      </w:r>
    </w:p>
    <w:p w:rsidR="003F583E" w:rsidRPr="00220752" w:rsidRDefault="003F583E" w:rsidP="003F583E">
      <w:pPr>
        <w:rPr>
          <w:rFonts w:ascii="Verdana" w:hAnsi="Verdana"/>
          <w:sz w:val="16"/>
          <w:szCs w:val="16"/>
        </w:rPr>
      </w:pPr>
    </w:p>
    <w:p w:rsidR="003F583E" w:rsidRPr="00220752" w:rsidRDefault="003F583E" w:rsidP="003F583E">
      <w:pPr>
        <w:rPr>
          <w:rFonts w:ascii="Verdana" w:hAnsi="Verdana"/>
          <w:sz w:val="22"/>
          <w:szCs w:val="22"/>
        </w:rPr>
      </w:pPr>
      <w:r w:rsidRPr="00220752">
        <w:rPr>
          <w:rFonts w:ascii="Verdana" w:hAnsi="Verdana"/>
          <w:sz w:val="22"/>
          <w:szCs w:val="22"/>
        </w:rPr>
        <w:t xml:space="preserve">__________  I'm aware of the risk stated above and choose to purchase no </w:t>
      </w:r>
      <w:r w:rsidR="00220752">
        <w:rPr>
          <w:rFonts w:ascii="Verdana" w:hAnsi="Verdana"/>
          <w:sz w:val="22"/>
          <w:szCs w:val="22"/>
        </w:rPr>
        <w:tab/>
      </w:r>
      <w:r w:rsidR="00220752">
        <w:rPr>
          <w:rFonts w:ascii="Verdana" w:hAnsi="Verdana"/>
          <w:sz w:val="22"/>
          <w:szCs w:val="22"/>
        </w:rPr>
        <w:tab/>
      </w:r>
      <w:r w:rsidR="00220752">
        <w:rPr>
          <w:rFonts w:ascii="Verdana" w:hAnsi="Verdana"/>
          <w:sz w:val="22"/>
          <w:szCs w:val="22"/>
        </w:rPr>
        <w:tab/>
        <w:t xml:space="preserve">           </w:t>
      </w:r>
      <w:r w:rsidRPr="00220752">
        <w:rPr>
          <w:rFonts w:ascii="Verdana" w:hAnsi="Verdana"/>
          <w:sz w:val="22"/>
          <w:szCs w:val="22"/>
        </w:rPr>
        <w:t>insurance coverage</w:t>
      </w:r>
    </w:p>
    <w:p w:rsidR="003F583E" w:rsidRPr="00220752" w:rsidRDefault="003F583E" w:rsidP="003F583E">
      <w:pPr>
        <w:rPr>
          <w:rFonts w:ascii="Verdana" w:hAnsi="Verdana"/>
          <w:sz w:val="22"/>
          <w:szCs w:val="22"/>
        </w:rPr>
      </w:pPr>
    </w:p>
    <w:p w:rsidR="003F583E" w:rsidRPr="00220752" w:rsidRDefault="003F583E" w:rsidP="003F583E">
      <w:pPr>
        <w:rPr>
          <w:rFonts w:ascii="Verdana" w:hAnsi="Verdana"/>
          <w:sz w:val="22"/>
          <w:szCs w:val="22"/>
        </w:rPr>
      </w:pPr>
      <w:r w:rsidRPr="00220752">
        <w:rPr>
          <w:rFonts w:ascii="Verdana" w:hAnsi="Verdana"/>
          <w:sz w:val="22"/>
          <w:szCs w:val="22"/>
        </w:rPr>
        <w:t>Name ________________________________</w:t>
      </w:r>
      <w:r w:rsidRPr="00220752">
        <w:rPr>
          <w:rFonts w:ascii="Verdana" w:hAnsi="Verdana"/>
          <w:sz w:val="22"/>
          <w:szCs w:val="22"/>
        </w:rPr>
        <w:tab/>
        <w:t>W # ____________________</w:t>
      </w:r>
    </w:p>
    <w:p w:rsidR="003F583E" w:rsidRPr="00220752" w:rsidRDefault="003F583E" w:rsidP="003F583E">
      <w:pPr>
        <w:rPr>
          <w:rFonts w:ascii="Verdana" w:hAnsi="Verdana"/>
          <w:sz w:val="16"/>
          <w:szCs w:val="16"/>
        </w:rPr>
      </w:pPr>
      <w:r w:rsidRPr="00220752">
        <w:rPr>
          <w:rFonts w:ascii="Verdana" w:hAnsi="Verdana"/>
          <w:sz w:val="16"/>
          <w:szCs w:val="16"/>
        </w:rPr>
        <w:t xml:space="preserve">          </w:t>
      </w:r>
      <w:r w:rsidR="00220752">
        <w:rPr>
          <w:rFonts w:ascii="Verdana" w:hAnsi="Verdana"/>
          <w:sz w:val="16"/>
          <w:szCs w:val="16"/>
        </w:rPr>
        <w:t xml:space="preserve">  </w:t>
      </w:r>
      <w:r w:rsidRPr="00220752">
        <w:rPr>
          <w:rFonts w:ascii="Verdana" w:hAnsi="Verdana"/>
          <w:sz w:val="16"/>
          <w:szCs w:val="16"/>
        </w:rPr>
        <w:t xml:space="preserve"> (</w:t>
      </w:r>
      <w:proofErr w:type="gramStart"/>
      <w:r w:rsidRPr="00220752">
        <w:rPr>
          <w:rFonts w:ascii="Verdana" w:hAnsi="Verdana"/>
          <w:sz w:val="16"/>
          <w:szCs w:val="16"/>
        </w:rPr>
        <w:t>please</w:t>
      </w:r>
      <w:proofErr w:type="gramEnd"/>
      <w:r w:rsidRPr="00220752">
        <w:rPr>
          <w:rFonts w:ascii="Verdana" w:hAnsi="Verdana"/>
          <w:sz w:val="16"/>
          <w:szCs w:val="16"/>
        </w:rPr>
        <w:t xml:space="preserve"> print)</w:t>
      </w:r>
    </w:p>
    <w:p w:rsidR="003F583E" w:rsidRPr="00220752" w:rsidRDefault="003F583E" w:rsidP="003F583E">
      <w:pPr>
        <w:rPr>
          <w:rFonts w:ascii="Verdana" w:hAnsi="Verdana"/>
          <w:sz w:val="22"/>
          <w:szCs w:val="22"/>
        </w:rPr>
      </w:pPr>
      <w:r w:rsidRPr="00220752">
        <w:rPr>
          <w:rFonts w:ascii="Verdana" w:hAnsi="Verdana"/>
          <w:sz w:val="22"/>
          <w:szCs w:val="22"/>
        </w:rPr>
        <w:t>Name ________________________________</w:t>
      </w:r>
      <w:r w:rsidRPr="00220752">
        <w:rPr>
          <w:rFonts w:ascii="Verdana" w:hAnsi="Verdana"/>
          <w:sz w:val="22"/>
          <w:szCs w:val="22"/>
        </w:rPr>
        <w:tab/>
        <w:t>Date ____________________</w:t>
      </w:r>
    </w:p>
    <w:p w:rsidR="00892FEB" w:rsidRPr="00220752" w:rsidRDefault="003F583E" w:rsidP="00AA0F67">
      <w:pPr>
        <w:rPr>
          <w:rFonts w:ascii="Verdana" w:hAnsi="Verdana"/>
          <w:sz w:val="16"/>
          <w:szCs w:val="16"/>
        </w:rPr>
      </w:pPr>
      <w:r w:rsidRPr="00220752">
        <w:rPr>
          <w:rFonts w:ascii="Verdana" w:hAnsi="Verdana"/>
          <w:sz w:val="22"/>
          <w:szCs w:val="22"/>
        </w:rPr>
        <w:t xml:space="preserve">  </w:t>
      </w:r>
      <w:r w:rsidR="005B71E6" w:rsidRPr="00220752">
        <w:rPr>
          <w:rFonts w:ascii="Verdana" w:hAnsi="Verdana"/>
          <w:sz w:val="22"/>
          <w:szCs w:val="22"/>
        </w:rPr>
        <w:t xml:space="preserve">       </w:t>
      </w:r>
      <w:r w:rsidR="00220752">
        <w:rPr>
          <w:rFonts w:ascii="Verdana" w:hAnsi="Verdana"/>
          <w:sz w:val="22"/>
          <w:szCs w:val="22"/>
        </w:rPr>
        <w:t xml:space="preserve"> </w:t>
      </w:r>
      <w:r w:rsidR="005B71E6" w:rsidRPr="00220752">
        <w:rPr>
          <w:rFonts w:ascii="Verdana" w:hAnsi="Verdana"/>
          <w:sz w:val="16"/>
          <w:szCs w:val="16"/>
        </w:rPr>
        <w:t>(</w:t>
      </w:r>
      <w:proofErr w:type="gramStart"/>
      <w:r w:rsidR="005B71E6" w:rsidRPr="00220752">
        <w:rPr>
          <w:rFonts w:ascii="Verdana" w:hAnsi="Verdana"/>
          <w:sz w:val="16"/>
          <w:szCs w:val="16"/>
        </w:rPr>
        <w:t>please</w:t>
      </w:r>
      <w:proofErr w:type="gramEnd"/>
      <w:r w:rsidR="005B71E6" w:rsidRPr="00220752">
        <w:rPr>
          <w:rFonts w:ascii="Verdana" w:hAnsi="Verdana"/>
          <w:sz w:val="16"/>
          <w:szCs w:val="16"/>
        </w:rPr>
        <w:t xml:space="preserve"> sign)</w:t>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r w:rsidR="005B71E6" w:rsidRPr="00220752">
        <w:rPr>
          <w:rFonts w:ascii="Verdana" w:hAnsi="Verdana"/>
          <w:sz w:val="16"/>
          <w:szCs w:val="16"/>
        </w:rPr>
        <w:tab/>
      </w:r>
    </w:p>
    <w:p w:rsidR="00203FE6" w:rsidRPr="00695487" w:rsidRDefault="00203FE6" w:rsidP="00B1005C">
      <w:pPr>
        <w:jc w:val="center"/>
        <w:rPr>
          <w:rFonts w:ascii="Verdana" w:hAnsi="Verdana"/>
          <w:b/>
          <w:caps/>
        </w:rPr>
      </w:pPr>
      <w:bookmarkStart w:id="15" w:name="appendixB"/>
      <w:r w:rsidRPr="00695487">
        <w:rPr>
          <w:rFonts w:ascii="Verdana" w:hAnsi="Verdana"/>
          <w:b/>
          <w:caps/>
        </w:rPr>
        <w:t>Appendix</w:t>
      </w:r>
      <w:r w:rsidR="002E2954" w:rsidRPr="00695487">
        <w:rPr>
          <w:rFonts w:ascii="Verdana" w:hAnsi="Verdana"/>
          <w:b/>
          <w:caps/>
        </w:rPr>
        <w:t xml:space="preserve"> B</w:t>
      </w:r>
      <w:r w:rsidRPr="00695487">
        <w:rPr>
          <w:rFonts w:ascii="Verdana" w:hAnsi="Verdana"/>
          <w:b/>
          <w:caps/>
        </w:rPr>
        <w:t>: Dress Code</w:t>
      </w:r>
    </w:p>
    <w:p w:rsidR="00220752" w:rsidRPr="00487AF4" w:rsidRDefault="00220752" w:rsidP="00B1005C">
      <w:pPr>
        <w:jc w:val="center"/>
        <w:rPr>
          <w:sz w:val="22"/>
          <w:szCs w:val="22"/>
        </w:rPr>
      </w:pPr>
    </w:p>
    <w:bookmarkEnd w:id="15"/>
    <w:p w:rsidR="00203FE6" w:rsidRDefault="00203FE6" w:rsidP="00203FE6">
      <w:r>
        <w:rPr>
          <w:rFonts w:ascii="Verdana" w:hAnsi="Verdana"/>
          <w:b/>
          <w:sz w:val="20"/>
          <w:szCs w:val="20"/>
        </w:rPr>
        <w:t xml:space="preserve">THE COLLEGE OF EDUCATION </w:t>
      </w:r>
      <w:smartTag w:uri="urn:schemas-microsoft-com:office:smarttags" w:element="stockticker">
        <w:r>
          <w:rPr>
            <w:rFonts w:ascii="Verdana" w:hAnsi="Verdana"/>
            <w:b/>
            <w:sz w:val="20"/>
            <w:szCs w:val="20"/>
          </w:rPr>
          <w:t>AND</w:t>
        </w:r>
      </w:smartTag>
      <w:r>
        <w:rPr>
          <w:rFonts w:ascii="Verdana" w:hAnsi="Verdana"/>
          <w:b/>
          <w:sz w:val="20"/>
          <w:szCs w:val="20"/>
        </w:rPr>
        <w:t xml:space="preserve"> THE PARTNER SCHOOLS BELIEVE THAT CANDIDATES IN VIOLATION OF THIS POLICY</w:t>
      </w:r>
    </w:p>
    <w:p w:rsidR="00FC026B" w:rsidRPr="00787FE2" w:rsidRDefault="00203FE6" w:rsidP="00203FE6">
      <w:pPr>
        <w:rPr>
          <w:rFonts w:ascii="Verdana" w:hAnsi="Verdana"/>
          <w:b/>
          <w:sz w:val="22"/>
          <w:szCs w:val="22"/>
        </w:rPr>
      </w:pPr>
      <w:r w:rsidRPr="00787FE2">
        <w:rPr>
          <w:rFonts w:ascii="Verdana" w:hAnsi="Verdana"/>
          <w:b/>
          <w:sz w:val="20"/>
          <w:szCs w:val="20"/>
        </w:rPr>
        <w:t>WILL NOT BE ALLOWED TO COMPLETE HIS/HER FIELD EXPERIENCE IN THE PARTNER SCHOOLS.  IT IS ALSO STRONGLY RECOMMENDED THAT CANDIDATES REVIEW EACH PARISH’S DRESS CODE POLICY BEFORE THE</w:t>
      </w:r>
      <w:r w:rsidRPr="00787FE2">
        <w:rPr>
          <w:rFonts w:ascii="Verdana" w:hAnsi="Verdana"/>
          <w:b/>
          <w:sz w:val="22"/>
          <w:szCs w:val="22"/>
        </w:rPr>
        <w:t xml:space="preserve"> </w:t>
      </w:r>
      <w:smartTag w:uri="urn:schemas-microsoft-com:office:smarttags" w:element="stockticker">
        <w:r w:rsidRPr="00787FE2">
          <w:rPr>
            <w:rFonts w:ascii="Verdana" w:hAnsi="Verdana"/>
            <w:b/>
            <w:sz w:val="20"/>
            <w:szCs w:val="20"/>
          </w:rPr>
          <w:t>SITE</w:t>
        </w:r>
      </w:smartTag>
      <w:r w:rsidRPr="00787FE2">
        <w:rPr>
          <w:rFonts w:ascii="Verdana" w:hAnsi="Verdana"/>
          <w:b/>
          <w:sz w:val="20"/>
          <w:szCs w:val="20"/>
        </w:rPr>
        <w:t xml:space="preserve"> VISIT </w:t>
      </w:r>
      <w:smartTag w:uri="urn:schemas-microsoft-com:office:smarttags" w:element="stockticker">
        <w:r w:rsidRPr="00787FE2">
          <w:rPr>
            <w:rFonts w:ascii="Verdana" w:hAnsi="Verdana"/>
            <w:b/>
            <w:sz w:val="20"/>
            <w:szCs w:val="20"/>
          </w:rPr>
          <w:t>AND</w:t>
        </w:r>
      </w:smartTag>
      <w:r w:rsidRPr="00787FE2">
        <w:rPr>
          <w:rFonts w:ascii="Verdana" w:hAnsi="Verdana"/>
          <w:b/>
          <w:sz w:val="22"/>
          <w:szCs w:val="22"/>
        </w:rPr>
        <w:t xml:space="preserve"> </w:t>
      </w:r>
      <w:r w:rsidRPr="00787FE2">
        <w:rPr>
          <w:rFonts w:ascii="Verdana" w:hAnsi="Verdana"/>
          <w:b/>
          <w:sz w:val="20"/>
          <w:szCs w:val="20"/>
        </w:rPr>
        <w:t>ADHERE TO THAT CODE</w:t>
      </w:r>
      <w:r w:rsidRPr="00787FE2">
        <w:rPr>
          <w:rFonts w:ascii="Verdana" w:hAnsi="Verdana"/>
          <w:b/>
          <w:sz w:val="22"/>
          <w:szCs w:val="22"/>
        </w:rPr>
        <w:t>.</w:t>
      </w:r>
    </w:p>
    <w:p w:rsidR="00203FE6" w:rsidRPr="00755F24" w:rsidRDefault="00157803" w:rsidP="0050600F">
      <w:pPr>
        <w:pBdr>
          <w:top w:val="single" w:sz="4" w:space="0" w:color="auto"/>
          <w:left w:val="single" w:sz="4" w:space="3" w:color="auto"/>
          <w:bottom w:val="single" w:sz="4" w:space="0" w:color="auto"/>
          <w:right w:val="single" w:sz="4" w:space="2" w:color="auto"/>
        </w:pBdr>
        <w:jc w:val="center"/>
        <w:outlineLvl w:val="0"/>
        <w:rPr>
          <w:rFonts w:ascii="Verdana" w:hAnsi="Verdana"/>
          <w:b/>
          <w:sz w:val="20"/>
          <w:szCs w:val="20"/>
        </w:rPr>
      </w:pPr>
      <w:r>
        <w:rPr>
          <w:rFonts w:ascii="Verdana" w:hAnsi="Verdana"/>
          <w:b/>
          <w:sz w:val="20"/>
          <w:szCs w:val="20"/>
        </w:rPr>
        <w:t>Southeastern Louisiana University Dress Code 201</w:t>
      </w:r>
      <w:r w:rsidR="00AD79A7">
        <w:rPr>
          <w:rFonts w:ascii="Verdana" w:hAnsi="Verdana"/>
          <w:b/>
          <w:sz w:val="20"/>
          <w:szCs w:val="20"/>
        </w:rPr>
        <w:t>3</w:t>
      </w:r>
      <w:r>
        <w:rPr>
          <w:rFonts w:ascii="Verdana" w:hAnsi="Verdana"/>
          <w:b/>
          <w:sz w:val="20"/>
          <w:szCs w:val="20"/>
        </w:rPr>
        <w:t>-201</w:t>
      </w:r>
      <w:r w:rsidR="00AD79A7">
        <w:rPr>
          <w:rFonts w:ascii="Verdana" w:hAnsi="Verdana"/>
          <w:b/>
          <w:sz w:val="20"/>
          <w:szCs w:val="20"/>
        </w:rPr>
        <w:t>4</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5040"/>
      </w:tblGrid>
      <w:tr w:rsidR="00203FE6">
        <w:trPr>
          <w:trHeight w:val="512"/>
        </w:trPr>
        <w:tc>
          <w:tcPr>
            <w:tcW w:w="4608" w:type="dxa"/>
            <w:tcBorders>
              <w:top w:val="single" w:sz="4" w:space="0" w:color="auto"/>
              <w:left w:val="single" w:sz="4" w:space="0" w:color="auto"/>
              <w:bottom w:val="single" w:sz="4" w:space="0" w:color="auto"/>
              <w:right w:val="single" w:sz="4" w:space="0" w:color="auto"/>
            </w:tcBorders>
            <w:shd w:val="clear" w:color="auto" w:fill="E6E6E6"/>
          </w:tcPr>
          <w:p w:rsidR="00203FE6" w:rsidRDefault="00203FE6" w:rsidP="00A41267">
            <w:pPr>
              <w:rPr>
                <w:rFonts w:ascii="Verdana" w:hAnsi="Verdana"/>
                <w:b/>
                <w:sz w:val="22"/>
                <w:szCs w:val="22"/>
              </w:rPr>
            </w:pPr>
            <w:r>
              <w:rPr>
                <w:rFonts w:ascii="Verdana" w:hAnsi="Verdana"/>
                <w:b/>
                <w:sz w:val="22"/>
                <w:szCs w:val="22"/>
              </w:rPr>
              <w:t>Field Experience</w:t>
            </w:r>
          </w:p>
          <w:p w:rsidR="00203FE6" w:rsidRDefault="00203FE6" w:rsidP="00A41267">
            <w:pPr>
              <w:rPr>
                <w:rFonts w:ascii="Verdana" w:hAnsi="Verdana"/>
                <w:b/>
                <w:sz w:val="22"/>
                <w:szCs w:val="22"/>
              </w:rPr>
            </w:pPr>
            <w:r>
              <w:rPr>
                <w:rFonts w:ascii="Verdana" w:hAnsi="Verdana"/>
                <w:b/>
                <w:sz w:val="22"/>
                <w:szCs w:val="22"/>
              </w:rPr>
              <w:t>Dress Code</w:t>
            </w:r>
          </w:p>
        </w:tc>
        <w:tc>
          <w:tcPr>
            <w:tcW w:w="5040" w:type="dxa"/>
            <w:tcBorders>
              <w:top w:val="single" w:sz="4" w:space="0" w:color="auto"/>
              <w:left w:val="single" w:sz="4" w:space="0" w:color="auto"/>
              <w:bottom w:val="single" w:sz="4" w:space="0" w:color="auto"/>
              <w:right w:val="single" w:sz="4" w:space="0" w:color="auto"/>
            </w:tcBorders>
            <w:shd w:val="clear" w:color="auto" w:fill="E6E6E6"/>
          </w:tcPr>
          <w:p w:rsidR="00203FE6" w:rsidRDefault="00203FE6" w:rsidP="00A41267">
            <w:pPr>
              <w:rPr>
                <w:rFonts w:ascii="Verdana" w:hAnsi="Verdana"/>
                <w:b/>
                <w:sz w:val="22"/>
                <w:szCs w:val="22"/>
              </w:rPr>
            </w:pPr>
            <w:r>
              <w:rPr>
                <w:rFonts w:ascii="Verdana" w:hAnsi="Verdana"/>
                <w:b/>
                <w:sz w:val="22"/>
                <w:szCs w:val="22"/>
              </w:rPr>
              <w:t>Field Experience</w:t>
            </w:r>
          </w:p>
          <w:p w:rsidR="00203FE6" w:rsidRDefault="00203FE6" w:rsidP="00A41267">
            <w:pPr>
              <w:rPr>
                <w:rFonts w:ascii="Verdana" w:hAnsi="Verdana"/>
                <w:b/>
                <w:sz w:val="22"/>
                <w:szCs w:val="22"/>
              </w:rPr>
            </w:pPr>
            <w:r>
              <w:rPr>
                <w:rFonts w:ascii="Verdana" w:hAnsi="Verdana"/>
                <w:b/>
                <w:sz w:val="22"/>
                <w:szCs w:val="22"/>
              </w:rPr>
              <w:t>Code of Conduct</w:t>
            </w:r>
          </w:p>
        </w:tc>
      </w:tr>
      <w:tr w:rsidR="00203FE6">
        <w:trPr>
          <w:trHeight w:val="1853"/>
        </w:trPr>
        <w:tc>
          <w:tcPr>
            <w:tcW w:w="4608" w:type="dxa"/>
            <w:tcBorders>
              <w:top w:val="single" w:sz="4" w:space="0" w:color="auto"/>
              <w:bottom w:val="single" w:sz="4" w:space="0" w:color="auto"/>
              <w:right w:val="single" w:sz="4" w:space="0" w:color="auto"/>
            </w:tcBorders>
          </w:tcPr>
          <w:p w:rsidR="00AF7D1D" w:rsidRPr="00C232EB" w:rsidRDefault="00203FE6" w:rsidP="00A41267">
            <w:pPr>
              <w:rPr>
                <w:rFonts w:ascii="Verdana" w:hAnsi="Verdana"/>
                <w:sz w:val="18"/>
                <w:szCs w:val="18"/>
              </w:rPr>
            </w:pPr>
            <w:r w:rsidRPr="00C232EB">
              <w:rPr>
                <w:rFonts w:ascii="Verdana" w:hAnsi="Verdana"/>
                <w:sz w:val="18"/>
                <w:szCs w:val="18"/>
              </w:rPr>
              <w:t>Candidates will maintain their person and clothing in a clean and orderly manner that reflects pride in self and the University. These guides are designed to assist candidates in setting a standard for their personal appearance, which will indirectly affect attitude, behavior, and the learning process within an assigned partner school.</w:t>
            </w:r>
          </w:p>
        </w:tc>
        <w:tc>
          <w:tcPr>
            <w:tcW w:w="5040" w:type="dxa"/>
            <w:tcBorders>
              <w:top w:val="single" w:sz="4" w:space="0" w:color="auto"/>
              <w:left w:val="single" w:sz="4" w:space="0" w:color="auto"/>
              <w:bottom w:val="single" w:sz="4" w:space="0" w:color="auto"/>
            </w:tcBorders>
          </w:tcPr>
          <w:p w:rsidR="00203FE6" w:rsidRPr="00C232EB" w:rsidRDefault="00203FE6" w:rsidP="00A41267">
            <w:pPr>
              <w:rPr>
                <w:rFonts w:ascii="Verdana" w:hAnsi="Verdana"/>
                <w:sz w:val="18"/>
                <w:szCs w:val="18"/>
              </w:rPr>
            </w:pPr>
            <w:r>
              <w:rPr>
                <w:rFonts w:ascii="Verdana" w:hAnsi="Verdana"/>
                <w:sz w:val="18"/>
                <w:szCs w:val="18"/>
              </w:rPr>
              <w:t>T</w:t>
            </w:r>
            <w:r w:rsidRPr="00C232EB">
              <w:rPr>
                <w:rFonts w:ascii="Verdana" w:hAnsi="Verdana"/>
                <w:sz w:val="18"/>
                <w:szCs w:val="18"/>
              </w:rPr>
              <w:t xml:space="preserve">he purpose of </w:t>
            </w:r>
            <w:smartTag w:uri="urn:schemas-microsoft-com:office:smarttags" w:element="place">
              <w:smartTag w:uri="urn:schemas-microsoft-com:office:smarttags" w:element="PlaceName">
                <w:r w:rsidRPr="00C232EB">
                  <w:rPr>
                    <w:rFonts w:ascii="Verdana" w:hAnsi="Verdana"/>
                    <w:sz w:val="18"/>
                    <w:szCs w:val="18"/>
                  </w:rPr>
                  <w:t>Southeastern</w:t>
                </w:r>
              </w:smartTag>
              <w:r w:rsidRPr="00C232EB">
                <w:rPr>
                  <w:rFonts w:ascii="Verdana" w:hAnsi="Verdana"/>
                  <w:sz w:val="18"/>
                  <w:szCs w:val="18"/>
                </w:rPr>
                <w:t xml:space="preserve"> </w:t>
              </w:r>
              <w:smartTag w:uri="urn:schemas-microsoft-com:office:smarttags" w:element="PlaceName">
                <w:r w:rsidRPr="00C232EB">
                  <w:rPr>
                    <w:rFonts w:ascii="Verdana" w:hAnsi="Verdana"/>
                    <w:sz w:val="18"/>
                    <w:szCs w:val="18"/>
                  </w:rPr>
                  <w:t>Louisiana</w:t>
                </w:r>
              </w:smartTag>
              <w:r w:rsidRPr="00C232EB">
                <w:rPr>
                  <w:rFonts w:ascii="Verdana" w:hAnsi="Verdana"/>
                  <w:sz w:val="18"/>
                  <w:szCs w:val="18"/>
                </w:rPr>
                <w:t xml:space="preserve"> </w:t>
              </w:r>
              <w:smartTag w:uri="urn:schemas-microsoft-com:office:smarttags" w:element="PlaceType">
                <w:r w:rsidRPr="00C232EB">
                  <w:rPr>
                    <w:rFonts w:ascii="Verdana" w:hAnsi="Verdana"/>
                    <w:sz w:val="18"/>
                    <w:szCs w:val="18"/>
                  </w:rPr>
                  <w:t>University</w:t>
                </w:r>
              </w:smartTag>
            </w:smartTag>
            <w:r w:rsidRPr="00C232EB">
              <w:rPr>
                <w:rFonts w:ascii="Verdana" w:hAnsi="Verdana"/>
                <w:sz w:val="18"/>
                <w:szCs w:val="18"/>
              </w:rPr>
              <w:t xml:space="preserve"> to have candidates conduct field experiences in a manner that will provide an orderly process of education and ensure the safety and welfare of all pupils who attend these schools. When the behavior of a candidate comes in conflict with the rights of others, corrective action may be necessary for the benefit of both the candidate and the partner school.</w:t>
            </w:r>
          </w:p>
        </w:tc>
      </w:tr>
      <w:tr w:rsidR="00203FE6">
        <w:trPr>
          <w:trHeight w:val="67"/>
        </w:trPr>
        <w:tc>
          <w:tcPr>
            <w:tcW w:w="4608" w:type="dxa"/>
            <w:tcBorders>
              <w:top w:val="single" w:sz="4" w:space="0" w:color="auto"/>
              <w:bottom w:val="single" w:sz="4" w:space="0" w:color="auto"/>
              <w:right w:val="single" w:sz="4" w:space="0" w:color="auto"/>
            </w:tcBorders>
            <w:shd w:val="clear" w:color="auto" w:fill="E6E6E6"/>
          </w:tcPr>
          <w:p w:rsidR="00203FE6" w:rsidRDefault="00203FE6" w:rsidP="00A41267">
            <w:pPr>
              <w:rPr>
                <w:rFonts w:ascii="Verdana" w:hAnsi="Verdana"/>
                <w:b/>
                <w:sz w:val="20"/>
                <w:szCs w:val="20"/>
              </w:rPr>
            </w:pPr>
            <w:r>
              <w:rPr>
                <w:rFonts w:ascii="Verdana" w:hAnsi="Verdana"/>
                <w:b/>
                <w:sz w:val="20"/>
                <w:szCs w:val="20"/>
              </w:rPr>
              <w:t>A. Dress</w:t>
            </w:r>
          </w:p>
        </w:tc>
        <w:tc>
          <w:tcPr>
            <w:tcW w:w="5040" w:type="dxa"/>
            <w:tcBorders>
              <w:top w:val="single" w:sz="4" w:space="0" w:color="auto"/>
              <w:left w:val="single" w:sz="4" w:space="0" w:color="auto"/>
              <w:bottom w:val="single" w:sz="4" w:space="0" w:color="auto"/>
            </w:tcBorders>
            <w:shd w:val="clear" w:color="auto" w:fill="E6E6E6"/>
          </w:tcPr>
          <w:p w:rsidR="00203FE6" w:rsidRDefault="00203FE6" w:rsidP="00A41267">
            <w:pPr>
              <w:rPr>
                <w:rFonts w:ascii="Verdana" w:hAnsi="Verdana"/>
                <w:b/>
                <w:sz w:val="20"/>
                <w:szCs w:val="20"/>
              </w:rPr>
            </w:pPr>
            <w:r>
              <w:rPr>
                <w:rFonts w:ascii="Verdana" w:hAnsi="Verdana"/>
                <w:b/>
                <w:sz w:val="20"/>
                <w:szCs w:val="20"/>
              </w:rPr>
              <w:t>A. Behavior</w:t>
            </w:r>
          </w:p>
        </w:tc>
      </w:tr>
      <w:tr w:rsidR="00203FE6" w:rsidTr="00D01621">
        <w:trPr>
          <w:trHeight w:val="3653"/>
        </w:trPr>
        <w:tc>
          <w:tcPr>
            <w:tcW w:w="4608" w:type="dxa"/>
            <w:tcBorders>
              <w:top w:val="single" w:sz="4" w:space="0" w:color="auto"/>
              <w:bottom w:val="single" w:sz="4" w:space="0" w:color="auto"/>
              <w:right w:val="single" w:sz="4" w:space="0" w:color="auto"/>
            </w:tcBorders>
          </w:tcPr>
          <w:p w:rsidR="00203FE6" w:rsidRPr="00C232EB" w:rsidRDefault="00203FE6" w:rsidP="00A41267">
            <w:pPr>
              <w:rPr>
                <w:rFonts w:ascii="Verdana" w:hAnsi="Verdana"/>
                <w:sz w:val="18"/>
                <w:szCs w:val="18"/>
              </w:rPr>
            </w:pPr>
            <w:r w:rsidRPr="00C232EB">
              <w:rPr>
                <w:rFonts w:ascii="Verdana" w:hAnsi="Verdana"/>
                <w:sz w:val="18"/>
                <w:szCs w:val="18"/>
              </w:rPr>
              <w:t>1. Patches, symbols, writings, etc. which are vulgar or offensive will not be allowed. Words that advertise alcohol, gambling, cigarettes and/or drugs are prohibited.</w:t>
            </w:r>
          </w:p>
          <w:p w:rsidR="00203FE6" w:rsidRPr="00C232EB" w:rsidRDefault="00203FE6" w:rsidP="00A41267">
            <w:pPr>
              <w:rPr>
                <w:rFonts w:ascii="Verdana" w:hAnsi="Verdana"/>
                <w:sz w:val="18"/>
                <w:szCs w:val="18"/>
              </w:rPr>
            </w:pPr>
            <w:r w:rsidRPr="00C232EB">
              <w:rPr>
                <w:rFonts w:ascii="Verdana" w:hAnsi="Verdana"/>
                <w:sz w:val="18"/>
                <w:szCs w:val="18"/>
              </w:rPr>
              <w:t>2. Hats or caps will not be worn inside the school buildings.</w:t>
            </w:r>
          </w:p>
          <w:p w:rsidR="00203FE6" w:rsidRPr="00C232EB" w:rsidRDefault="00203FE6" w:rsidP="00A41267">
            <w:pPr>
              <w:rPr>
                <w:rFonts w:ascii="Verdana" w:hAnsi="Verdana"/>
                <w:sz w:val="18"/>
                <w:szCs w:val="18"/>
              </w:rPr>
            </w:pPr>
            <w:r w:rsidRPr="00C232EB">
              <w:rPr>
                <w:rFonts w:ascii="Verdana" w:hAnsi="Verdana"/>
                <w:sz w:val="18"/>
                <w:szCs w:val="18"/>
              </w:rPr>
              <w:t>3. Unless prescribed by a doctor, dark glasses or any type of sunglasses will not be worn in the school building.</w:t>
            </w:r>
          </w:p>
          <w:p w:rsidR="00203FE6" w:rsidRPr="00C232EB" w:rsidRDefault="00203FE6" w:rsidP="00A41267">
            <w:pPr>
              <w:rPr>
                <w:rFonts w:ascii="Verdana" w:hAnsi="Verdana"/>
                <w:sz w:val="18"/>
                <w:szCs w:val="18"/>
              </w:rPr>
            </w:pPr>
            <w:r w:rsidRPr="00C232EB">
              <w:rPr>
                <w:rFonts w:ascii="Verdana" w:hAnsi="Verdana"/>
                <w:sz w:val="18"/>
                <w:szCs w:val="18"/>
              </w:rPr>
              <w:t>4. No see-through or mesh garments</w:t>
            </w:r>
            <w:r w:rsidR="00587B21">
              <w:rPr>
                <w:rFonts w:ascii="Verdana" w:hAnsi="Verdana"/>
                <w:sz w:val="18"/>
                <w:szCs w:val="18"/>
              </w:rPr>
              <w:t xml:space="preserve">, this includes maternity garments.  </w:t>
            </w:r>
          </w:p>
          <w:p w:rsidR="00C87DC7" w:rsidRDefault="00203FE6" w:rsidP="00A41267">
            <w:pPr>
              <w:rPr>
                <w:rFonts w:ascii="Verdana" w:hAnsi="Verdana"/>
                <w:sz w:val="18"/>
                <w:szCs w:val="18"/>
              </w:rPr>
            </w:pPr>
            <w:r w:rsidRPr="00C232EB">
              <w:rPr>
                <w:rFonts w:ascii="Verdana" w:hAnsi="Verdana"/>
                <w:sz w:val="18"/>
                <w:szCs w:val="18"/>
              </w:rPr>
              <w:t xml:space="preserve">5. Tattoos </w:t>
            </w:r>
            <w:r>
              <w:rPr>
                <w:rFonts w:ascii="Verdana" w:hAnsi="Verdana"/>
                <w:sz w:val="18"/>
                <w:szCs w:val="18"/>
              </w:rPr>
              <w:t>must</w:t>
            </w:r>
            <w:r w:rsidRPr="00C232EB">
              <w:rPr>
                <w:rFonts w:ascii="Verdana" w:hAnsi="Verdana"/>
                <w:sz w:val="18"/>
                <w:szCs w:val="18"/>
              </w:rPr>
              <w:t xml:space="preserve"> be covered</w:t>
            </w:r>
            <w:r w:rsidR="00C87DC7">
              <w:rPr>
                <w:rFonts w:ascii="Verdana" w:hAnsi="Verdana"/>
                <w:sz w:val="18"/>
                <w:szCs w:val="18"/>
              </w:rPr>
              <w:t xml:space="preserve"> during FX.</w:t>
            </w:r>
          </w:p>
          <w:p w:rsidR="00203FE6" w:rsidRPr="00C232EB" w:rsidRDefault="00203FE6" w:rsidP="00A41267">
            <w:pPr>
              <w:rPr>
                <w:rFonts w:ascii="Verdana" w:hAnsi="Verdana"/>
                <w:sz w:val="18"/>
                <w:szCs w:val="18"/>
              </w:rPr>
            </w:pPr>
            <w:r w:rsidRPr="00C232EB">
              <w:rPr>
                <w:rFonts w:ascii="Verdana" w:hAnsi="Verdana"/>
                <w:sz w:val="18"/>
                <w:szCs w:val="18"/>
              </w:rPr>
              <w:t>6. Low cut blouses or shirts/tops with spaghetti straps or no straps are not allowed.</w:t>
            </w:r>
          </w:p>
          <w:p w:rsidR="00203FE6" w:rsidRDefault="00203FE6" w:rsidP="00A41267">
            <w:pPr>
              <w:rPr>
                <w:rFonts w:ascii="Verdana" w:hAnsi="Verdana"/>
                <w:sz w:val="18"/>
                <w:szCs w:val="18"/>
              </w:rPr>
            </w:pPr>
            <w:r w:rsidRPr="00C232EB">
              <w:rPr>
                <w:rFonts w:ascii="Verdana" w:hAnsi="Verdana"/>
                <w:sz w:val="18"/>
                <w:szCs w:val="18"/>
              </w:rPr>
              <w:t>7. Tops/blouses that show skin from the waistline up when raising arms to write on the board are not allowed.</w:t>
            </w:r>
          </w:p>
          <w:p w:rsidR="00587B21" w:rsidRPr="00C232EB" w:rsidRDefault="00587B21" w:rsidP="004D234C">
            <w:pPr>
              <w:rPr>
                <w:rFonts w:ascii="Verdana" w:hAnsi="Verdana"/>
                <w:sz w:val="18"/>
                <w:szCs w:val="18"/>
              </w:rPr>
            </w:pPr>
            <w:r>
              <w:rPr>
                <w:rFonts w:ascii="Verdana" w:hAnsi="Verdana"/>
                <w:sz w:val="18"/>
                <w:szCs w:val="18"/>
              </w:rPr>
              <w:t>8.  Maternity wear should be loose and not cling</w:t>
            </w:r>
            <w:r w:rsidR="004D234C">
              <w:rPr>
                <w:rFonts w:ascii="Verdana" w:hAnsi="Verdana"/>
                <w:sz w:val="18"/>
                <w:szCs w:val="18"/>
              </w:rPr>
              <w:t>ing</w:t>
            </w:r>
            <w:r>
              <w:rPr>
                <w:rFonts w:ascii="Verdana" w:hAnsi="Verdana"/>
                <w:sz w:val="18"/>
                <w:szCs w:val="18"/>
              </w:rPr>
              <w:t xml:space="preserve"> to the body</w:t>
            </w:r>
            <w:r w:rsidR="004D234C">
              <w:rPr>
                <w:rFonts w:ascii="Verdana" w:hAnsi="Verdana"/>
                <w:sz w:val="18"/>
                <w:szCs w:val="18"/>
              </w:rPr>
              <w:t>.</w:t>
            </w:r>
          </w:p>
        </w:tc>
        <w:tc>
          <w:tcPr>
            <w:tcW w:w="5040" w:type="dxa"/>
            <w:tcBorders>
              <w:top w:val="single" w:sz="4" w:space="0" w:color="auto"/>
              <w:left w:val="single" w:sz="4" w:space="0" w:color="auto"/>
              <w:bottom w:val="single" w:sz="4" w:space="0" w:color="auto"/>
            </w:tcBorders>
          </w:tcPr>
          <w:p w:rsidR="00203FE6" w:rsidRPr="00C232EB" w:rsidRDefault="00203FE6" w:rsidP="00A41267">
            <w:pPr>
              <w:rPr>
                <w:rFonts w:ascii="Verdana" w:hAnsi="Verdana"/>
                <w:sz w:val="18"/>
                <w:szCs w:val="18"/>
              </w:rPr>
            </w:pPr>
            <w:r w:rsidRPr="00C232EB">
              <w:rPr>
                <w:rFonts w:ascii="Verdana" w:hAnsi="Verdana"/>
                <w:sz w:val="18"/>
                <w:szCs w:val="18"/>
              </w:rPr>
              <w:t>1. No candidate is to eat, drink, or chew gum in a partner teacher’s classroom. Smoking is prohibited.</w:t>
            </w:r>
          </w:p>
          <w:p w:rsidR="00203FE6" w:rsidRPr="00C232EB" w:rsidRDefault="00203FE6" w:rsidP="00A41267">
            <w:pPr>
              <w:rPr>
                <w:rFonts w:ascii="Verdana" w:hAnsi="Verdana"/>
                <w:sz w:val="18"/>
                <w:szCs w:val="18"/>
              </w:rPr>
            </w:pPr>
            <w:r w:rsidRPr="00C232EB">
              <w:rPr>
                <w:rFonts w:ascii="Verdana" w:hAnsi="Verdana"/>
                <w:sz w:val="18"/>
                <w:szCs w:val="18"/>
              </w:rPr>
              <w:t>2. The use of offensive or vulgar language on or around the school campus and/or classroom is prohibited.</w:t>
            </w:r>
          </w:p>
          <w:p w:rsidR="00203FE6" w:rsidRPr="00C232EB" w:rsidRDefault="00203FE6" w:rsidP="00A41267">
            <w:pPr>
              <w:rPr>
                <w:rFonts w:ascii="Verdana" w:hAnsi="Verdana"/>
                <w:sz w:val="18"/>
                <w:szCs w:val="18"/>
              </w:rPr>
            </w:pPr>
            <w:r w:rsidRPr="00C232EB">
              <w:rPr>
                <w:rFonts w:ascii="Verdana" w:hAnsi="Verdana"/>
                <w:sz w:val="18"/>
                <w:szCs w:val="18"/>
              </w:rPr>
              <w:t>3. The candidate is prohibited from displaying any behavior that interrupts or distorts the learning process within the schools and/or classrooms.</w:t>
            </w:r>
          </w:p>
        </w:tc>
      </w:tr>
      <w:tr w:rsidR="00203FE6">
        <w:trPr>
          <w:trHeight w:val="67"/>
        </w:trPr>
        <w:tc>
          <w:tcPr>
            <w:tcW w:w="4608" w:type="dxa"/>
            <w:tcBorders>
              <w:top w:val="single" w:sz="4" w:space="0" w:color="auto"/>
              <w:bottom w:val="single" w:sz="4" w:space="0" w:color="auto"/>
              <w:right w:val="single" w:sz="4" w:space="0" w:color="auto"/>
            </w:tcBorders>
            <w:shd w:val="clear" w:color="auto" w:fill="E6E6E6"/>
          </w:tcPr>
          <w:p w:rsidR="00203FE6" w:rsidRDefault="00203FE6" w:rsidP="00A41267">
            <w:pPr>
              <w:rPr>
                <w:rFonts w:ascii="Verdana" w:hAnsi="Verdana"/>
                <w:b/>
                <w:sz w:val="20"/>
                <w:szCs w:val="20"/>
              </w:rPr>
            </w:pPr>
            <w:r>
              <w:rPr>
                <w:rFonts w:ascii="Verdana" w:hAnsi="Verdana"/>
                <w:b/>
                <w:sz w:val="20"/>
                <w:szCs w:val="20"/>
              </w:rPr>
              <w:t>B. Pants/Skirts/Shorts/</w:t>
            </w:r>
            <w:proofErr w:type="spellStart"/>
            <w:r>
              <w:rPr>
                <w:rFonts w:ascii="Verdana" w:hAnsi="Verdana"/>
                <w:b/>
                <w:sz w:val="20"/>
                <w:szCs w:val="20"/>
              </w:rPr>
              <w:t>Skorts</w:t>
            </w:r>
            <w:proofErr w:type="spellEnd"/>
          </w:p>
        </w:tc>
        <w:tc>
          <w:tcPr>
            <w:tcW w:w="5040" w:type="dxa"/>
            <w:tcBorders>
              <w:top w:val="single" w:sz="4" w:space="0" w:color="auto"/>
              <w:left w:val="single" w:sz="4" w:space="0" w:color="auto"/>
              <w:bottom w:val="single" w:sz="4" w:space="0" w:color="auto"/>
            </w:tcBorders>
            <w:shd w:val="clear" w:color="auto" w:fill="E6E6E6"/>
          </w:tcPr>
          <w:p w:rsidR="00203FE6" w:rsidRDefault="00203FE6" w:rsidP="00A41267">
            <w:pPr>
              <w:rPr>
                <w:rFonts w:ascii="Verdana" w:hAnsi="Verdana"/>
                <w:b/>
                <w:sz w:val="20"/>
                <w:szCs w:val="20"/>
              </w:rPr>
            </w:pPr>
            <w:r>
              <w:rPr>
                <w:rFonts w:ascii="Verdana" w:hAnsi="Verdana"/>
                <w:b/>
                <w:sz w:val="20"/>
                <w:szCs w:val="20"/>
              </w:rPr>
              <w:t>B. External Devices</w:t>
            </w:r>
          </w:p>
        </w:tc>
      </w:tr>
      <w:tr w:rsidR="00203FE6" w:rsidTr="00157803">
        <w:trPr>
          <w:trHeight w:val="1367"/>
        </w:trPr>
        <w:tc>
          <w:tcPr>
            <w:tcW w:w="4608" w:type="dxa"/>
            <w:tcBorders>
              <w:top w:val="single" w:sz="4" w:space="0" w:color="auto"/>
              <w:bottom w:val="single" w:sz="4" w:space="0" w:color="auto"/>
              <w:right w:val="single" w:sz="4" w:space="0" w:color="auto"/>
            </w:tcBorders>
          </w:tcPr>
          <w:p w:rsidR="00203FE6" w:rsidRPr="00C232EB" w:rsidRDefault="00203FE6" w:rsidP="00A41267">
            <w:pPr>
              <w:rPr>
                <w:rFonts w:ascii="Verdana" w:hAnsi="Verdana"/>
                <w:sz w:val="18"/>
                <w:szCs w:val="18"/>
              </w:rPr>
            </w:pPr>
            <w:r w:rsidRPr="00C232EB">
              <w:rPr>
                <w:rFonts w:ascii="Verdana" w:hAnsi="Verdana"/>
                <w:sz w:val="18"/>
                <w:szCs w:val="18"/>
              </w:rPr>
              <w:t>1. Skirt slits (long or short skirt) must not extend higher than four inches above the back crease of the knee.</w:t>
            </w:r>
          </w:p>
          <w:p w:rsidR="00203FE6" w:rsidRPr="00C232EB" w:rsidRDefault="00203FE6" w:rsidP="00A41267">
            <w:pPr>
              <w:rPr>
                <w:rFonts w:ascii="Verdana" w:hAnsi="Verdana"/>
                <w:sz w:val="18"/>
                <w:szCs w:val="18"/>
              </w:rPr>
            </w:pPr>
            <w:r w:rsidRPr="00C232EB">
              <w:rPr>
                <w:rFonts w:ascii="Verdana" w:hAnsi="Verdana"/>
                <w:sz w:val="18"/>
                <w:szCs w:val="18"/>
              </w:rPr>
              <w:t>2. Shorts, of any kind, are not to be worn, with the exception of teaching physical education</w:t>
            </w:r>
          </w:p>
          <w:p w:rsidR="00203FE6" w:rsidRPr="00D01621" w:rsidRDefault="00203FE6" w:rsidP="00D01621">
            <w:pPr>
              <w:rPr>
                <w:rFonts w:ascii="Verdana" w:hAnsi="Verdana"/>
                <w:sz w:val="18"/>
                <w:szCs w:val="18"/>
              </w:rPr>
            </w:pPr>
            <w:r w:rsidRPr="00C232EB">
              <w:rPr>
                <w:rFonts w:ascii="Verdana" w:hAnsi="Verdana"/>
                <w:sz w:val="18"/>
                <w:szCs w:val="18"/>
              </w:rPr>
              <w:t>3. No jeans of any color shall be wor</w:t>
            </w:r>
            <w:r w:rsidR="00D01621">
              <w:rPr>
                <w:rFonts w:ascii="Verdana" w:hAnsi="Verdana"/>
                <w:sz w:val="18"/>
                <w:szCs w:val="18"/>
              </w:rPr>
              <w:t>n.</w:t>
            </w:r>
          </w:p>
        </w:tc>
        <w:tc>
          <w:tcPr>
            <w:tcW w:w="5040" w:type="dxa"/>
            <w:tcBorders>
              <w:top w:val="single" w:sz="4" w:space="0" w:color="auto"/>
              <w:left w:val="single" w:sz="4" w:space="0" w:color="auto"/>
            </w:tcBorders>
          </w:tcPr>
          <w:p w:rsidR="00203FE6" w:rsidRDefault="00203FE6" w:rsidP="00A41267">
            <w:pPr>
              <w:rPr>
                <w:rFonts w:ascii="Verdana" w:hAnsi="Verdana"/>
                <w:sz w:val="18"/>
                <w:szCs w:val="18"/>
              </w:rPr>
            </w:pPr>
            <w:r w:rsidRPr="00C232EB">
              <w:rPr>
                <w:rFonts w:ascii="Verdana" w:hAnsi="Verdana"/>
                <w:sz w:val="18"/>
                <w:szCs w:val="18"/>
              </w:rPr>
              <w:t>1. The use of cell phones is prohibited on the partner school campus.</w:t>
            </w:r>
          </w:p>
          <w:p w:rsidR="00D01621" w:rsidRPr="00C232EB" w:rsidRDefault="00D01621" w:rsidP="00A41267">
            <w:pPr>
              <w:rPr>
                <w:rFonts w:ascii="Verdana" w:hAnsi="Verdana"/>
                <w:sz w:val="18"/>
                <w:szCs w:val="18"/>
              </w:rPr>
            </w:pPr>
            <w:r>
              <w:rPr>
                <w:rFonts w:ascii="Verdana" w:hAnsi="Verdana"/>
                <w:sz w:val="18"/>
                <w:szCs w:val="18"/>
              </w:rPr>
              <w:t>2.  No laptops or electronic pads should be brought into a cooperating teacher’s class.</w:t>
            </w:r>
          </w:p>
          <w:p w:rsidR="00203FE6" w:rsidRPr="00C232EB" w:rsidRDefault="00D01621" w:rsidP="00A41267">
            <w:pPr>
              <w:rPr>
                <w:rFonts w:ascii="Verdana" w:hAnsi="Verdana"/>
                <w:sz w:val="18"/>
                <w:szCs w:val="18"/>
              </w:rPr>
            </w:pPr>
            <w:r>
              <w:rPr>
                <w:rFonts w:ascii="Verdana" w:hAnsi="Verdana"/>
                <w:sz w:val="18"/>
                <w:szCs w:val="18"/>
              </w:rPr>
              <w:t>3.  Candidates are NOT to ask to use any computers or electronic devices belonging to the school or teacher.</w:t>
            </w:r>
          </w:p>
          <w:p w:rsidR="00203FE6" w:rsidRPr="00C232EB" w:rsidRDefault="00203FE6" w:rsidP="00A41267">
            <w:pPr>
              <w:rPr>
                <w:rFonts w:ascii="Verdana" w:hAnsi="Verdana"/>
                <w:sz w:val="18"/>
                <w:szCs w:val="18"/>
              </w:rPr>
            </w:pPr>
          </w:p>
        </w:tc>
      </w:tr>
      <w:tr w:rsidR="00203FE6">
        <w:trPr>
          <w:trHeight w:val="67"/>
        </w:trPr>
        <w:tc>
          <w:tcPr>
            <w:tcW w:w="4608" w:type="dxa"/>
            <w:tcBorders>
              <w:top w:val="single" w:sz="4" w:space="0" w:color="auto"/>
              <w:bottom w:val="single" w:sz="4" w:space="0" w:color="auto"/>
              <w:right w:val="single" w:sz="4" w:space="0" w:color="auto"/>
            </w:tcBorders>
            <w:shd w:val="clear" w:color="auto" w:fill="E6E6E6"/>
          </w:tcPr>
          <w:p w:rsidR="00203FE6" w:rsidRPr="00C232EB" w:rsidRDefault="00203FE6" w:rsidP="00A41267">
            <w:pPr>
              <w:rPr>
                <w:rFonts w:ascii="Verdana" w:hAnsi="Verdana"/>
                <w:b/>
                <w:sz w:val="18"/>
                <w:szCs w:val="18"/>
              </w:rPr>
            </w:pPr>
            <w:r w:rsidRPr="00C232EB">
              <w:rPr>
                <w:rFonts w:ascii="Verdana" w:hAnsi="Verdana"/>
                <w:b/>
                <w:sz w:val="18"/>
                <w:szCs w:val="18"/>
              </w:rPr>
              <w:t>C. Shoes</w:t>
            </w:r>
          </w:p>
        </w:tc>
        <w:tc>
          <w:tcPr>
            <w:tcW w:w="5040" w:type="dxa"/>
            <w:tcBorders>
              <w:left w:val="single" w:sz="4" w:space="0" w:color="auto"/>
            </w:tcBorders>
          </w:tcPr>
          <w:p w:rsidR="00203FE6" w:rsidRPr="00C232EB" w:rsidRDefault="00203FE6" w:rsidP="00A41267">
            <w:pPr>
              <w:rPr>
                <w:rFonts w:ascii="Verdana" w:hAnsi="Verdana"/>
                <w:sz w:val="18"/>
                <w:szCs w:val="18"/>
              </w:rPr>
            </w:pPr>
          </w:p>
        </w:tc>
      </w:tr>
      <w:tr w:rsidR="00203FE6">
        <w:trPr>
          <w:trHeight w:val="67"/>
        </w:trPr>
        <w:tc>
          <w:tcPr>
            <w:tcW w:w="4608" w:type="dxa"/>
            <w:tcBorders>
              <w:top w:val="single" w:sz="4" w:space="0" w:color="auto"/>
              <w:bottom w:val="single" w:sz="4" w:space="0" w:color="auto"/>
              <w:right w:val="single" w:sz="4" w:space="0" w:color="auto"/>
            </w:tcBorders>
          </w:tcPr>
          <w:p w:rsidR="00203FE6" w:rsidRPr="00C232EB" w:rsidRDefault="00203FE6" w:rsidP="00A41267">
            <w:pPr>
              <w:rPr>
                <w:rFonts w:ascii="Verdana" w:hAnsi="Verdana"/>
                <w:sz w:val="18"/>
                <w:szCs w:val="18"/>
              </w:rPr>
            </w:pPr>
            <w:r w:rsidRPr="00C232EB">
              <w:rPr>
                <w:rFonts w:ascii="Verdana" w:hAnsi="Verdana"/>
                <w:sz w:val="18"/>
                <w:szCs w:val="18"/>
              </w:rPr>
              <w:t xml:space="preserve">1. </w:t>
            </w:r>
            <w:r>
              <w:rPr>
                <w:rFonts w:ascii="Verdana" w:hAnsi="Verdana"/>
                <w:sz w:val="18"/>
                <w:szCs w:val="18"/>
              </w:rPr>
              <w:t>No s</w:t>
            </w:r>
            <w:r w:rsidRPr="00C232EB">
              <w:rPr>
                <w:rFonts w:ascii="Verdana" w:hAnsi="Verdana"/>
                <w:sz w:val="18"/>
                <w:szCs w:val="18"/>
              </w:rPr>
              <w:t>lippers, flip-flops, beach shoes or cleats</w:t>
            </w:r>
            <w:r>
              <w:rPr>
                <w:rFonts w:ascii="Verdana" w:hAnsi="Verdana"/>
                <w:sz w:val="18"/>
                <w:szCs w:val="18"/>
              </w:rPr>
              <w:t>.</w:t>
            </w:r>
          </w:p>
        </w:tc>
        <w:tc>
          <w:tcPr>
            <w:tcW w:w="5040" w:type="dxa"/>
            <w:tcBorders>
              <w:left w:val="single" w:sz="4" w:space="0" w:color="auto"/>
            </w:tcBorders>
          </w:tcPr>
          <w:p w:rsidR="00203FE6" w:rsidRPr="00C232EB" w:rsidRDefault="00203FE6" w:rsidP="00A41267">
            <w:pPr>
              <w:rPr>
                <w:rFonts w:ascii="Verdana" w:hAnsi="Verdana"/>
                <w:sz w:val="18"/>
                <w:szCs w:val="18"/>
              </w:rPr>
            </w:pPr>
          </w:p>
        </w:tc>
      </w:tr>
      <w:tr w:rsidR="00203FE6">
        <w:trPr>
          <w:trHeight w:val="67"/>
        </w:trPr>
        <w:tc>
          <w:tcPr>
            <w:tcW w:w="4608" w:type="dxa"/>
            <w:tcBorders>
              <w:top w:val="single" w:sz="4" w:space="0" w:color="auto"/>
              <w:bottom w:val="single" w:sz="4" w:space="0" w:color="auto"/>
              <w:right w:val="single" w:sz="4" w:space="0" w:color="auto"/>
            </w:tcBorders>
            <w:shd w:val="clear" w:color="auto" w:fill="E6E6E6"/>
          </w:tcPr>
          <w:p w:rsidR="00203FE6" w:rsidRPr="00C232EB" w:rsidRDefault="00203FE6" w:rsidP="00A41267">
            <w:pPr>
              <w:rPr>
                <w:rFonts w:ascii="Verdana" w:hAnsi="Verdana"/>
                <w:b/>
                <w:sz w:val="18"/>
                <w:szCs w:val="18"/>
              </w:rPr>
            </w:pPr>
            <w:r w:rsidRPr="00C232EB">
              <w:rPr>
                <w:rFonts w:ascii="Verdana" w:hAnsi="Verdana"/>
                <w:b/>
                <w:sz w:val="18"/>
                <w:szCs w:val="18"/>
              </w:rPr>
              <w:t>D. Jewelry</w:t>
            </w:r>
          </w:p>
        </w:tc>
        <w:tc>
          <w:tcPr>
            <w:tcW w:w="5040" w:type="dxa"/>
            <w:tcBorders>
              <w:left w:val="single" w:sz="4" w:space="0" w:color="auto"/>
            </w:tcBorders>
          </w:tcPr>
          <w:p w:rsidR="00203FE6" w:rsidRPr="00C232EB" w:rsidRDefault="00203FE6" w:rsidP="00A41267">
            <w:pPr>
              <w:rPr>
                <w:rFonts w:ascii="Verdana" w:hAnsi="Verdana"/>
                <w:sz w:val="18"/>
                <w:szCs w:val="18"/>
              </w:rPr>
            </w:pPr>
          </w:p>
        </w:tc>
      </w:tr>
      <w:tr w:rsidR="00203FE6">
        <w:trPr>
          <w:trHeight w:val="67"/>
        </w:trPr>
        <w:tc>
          <w:tcPr>
            <w:tcW w:w="4608" w:type="dxa"/>
            <w:tcBorders>
              <w:top w:val="single" w:sz="4" w:space="0" w:color="auto"/>
              <w:bottom w:val="single" w:sz="4" w:space="0" w:color="auto"/>
              <w:right w:val="single" w:sz="4" w:space="0" w:color="auto"/>
            </w:tcBorders>
          </w:tcPr>
          <w:p w:rsidR="00203FE6" w:rsidRPr="00C232EB" w:rsidRDefault="00203FE6" w:rsidP="00A41267">
            <w:pPr>
              <w:rPr>
                <w:rFonts w:ascii="Verdana" w:hAnsi="Verdana"/>
                <w:sz w:val="18"/>
                <w:szCs w:val="18"/>
              </w:rPr>
            </w:pPr>
            <w:r w:rsidRPr="00C232EB">
              <w:rPr>
                <w:rFonts w:ascii="Verdana" w:hAnsi="Verdana"/>
                <w:sz w:val="18"/>
                <w:szCs w:val="18"/>
              </w:rPr>
              <w:t>1. Jewelry requiring body piercing, such as nose rings, eyebrow rings, lip rings, cheek rings, tongue rings, etc. is not permitted.</w:t>
            </w:r>
          </w:p>
        </w:tc>
        <w:tc>
          <w:tcPr>
            <w:tcW w:w="5040" w:type="dxa"/>
            <w:tcBorders>
              <w:left w:val="single" w:sz="4" w:space="0" w:color="auto"/>
            </w:tcBorders>
          </w:tcPr>
          <w:p w:rsidR="00203FE6" w:rsidRPr="00C232EB" w:rsidRDefault="00203FE6" w:rsidP="00A41267">
            <w:pPr>
              <w:rPr>
                <w:rFonts w:ascii="Verdana" w:hAnsi="Verdana"/>
                <w:sz w:val="18"/>
                <w:szCs w:val="18"/>
              </w:rPr>
            </w:pPr>
          </w:p>
        </w:tc>
      </w:tr>
    </w:tbl>
    <w:p w:rsidR="001734FD" w:rsidRPr="00695487" w:rsidRDefault="00FE6AA4" w:rsidP="00203FE6">
      <w:pPr>
        <w:tabs>
          <w:tab w:val="left" w:pos="-360"/>
        </w:tabs>
        <w:ind w:left="-180" w:right="-720" w:hanging="540"/>
        <w:jc w:val="center"/>
        <w:outlineLvl w:val="0"/>
        <w:rPr>
          <w:rFonts w:ascii="Verdana" w:hAnsi="Verdana"/>
          <w:b/>
          <w:caps/>
        </w:rPr>
      </w:pPr>
      <w:bookmarkStart w:id="16" w:name="appendixC"/>
      <w:r w:rsidRPr="00695487">
        <w:rPr>
          <w:rFonts w:ascii="Verdana" w:hAnsi="Verdana"/>
          <w:b/>
          <w:caps/>
        </w:rPr>
        <w:t>Appendix C</w:t>
      </w:r>
      <w:bookmarkEnd w:id="16"/>
      <w:r w:rsidR="001734FD" w:rsidRPr="00695487">
        <w:rPr>
          <w:rFonts w:ascii="Verdana" w:hAnsi="Verdana"/>
          <w:b/>
          <w:caps/>
        </w:rPr>
        <w:t xml:space="preserve">:  </w:t>
      </w:r>
      <w:r w:rsidR="00203FE6" w:rsidRPr="00695487">
        <w:rPr>
          <w:rFonts w:ascii="Verdana" w:hAnsi="Verdana"/>
          <w:b/>
          <w:caps/>
        </w:rPr>
        <w:t xml:space="preserve">Integration of Southeastern </w:t>
      </w:r>
    </w:p>
    <w:p w:rsidR="00203FE6" w:rsidRPr="00695487" w:rsidRDefault="00203FE6" w:rsidP="00203FE6">
      <w:pPr>
        <w:tabs>
          <w:tab w:val="left" w:pos="-360"/>
        </w:tabs>
        <w:ind w:left="-180" w:right="-720" w:hanging="540"/>
        <w:jc w:val="center"/>
        <w:outlineLvl w:val="0"/>
        <w:rPr>
          <w:b/>
          <w:caps/>
        </w:rPr>
      </w:pPr>
      <w:r w:rsidRPr="00695487">
        <w:rPr>
          <w:rFonts w:ascii="Verdana" w:hAnsi="Verdana"/>
          <w:b/>
          <w:caps/>
        </w:rPr>
        <w:lastRenderedPageBreak/>
        <w:t>Candidates into the Classroom</w:t>
      </w:r>
    </w:p>
    <w:p w:rsidR="00203FE6" w:rsidRDefault="00203FE6" w:rsidP="00203FE6">
      <w:pPr>
        <w:tabs>
          <w:tab w:val="left" w:pos="-360"/>
        </w:tabs>
        <w:ind w:left="-720" w:right="-720"/>
        <w:jc w:val="center"/>
      </w:pPr>
    </w:p>
    <w:p w:rsidR="00203FE6" w:rsidRPr="001734FD" w:rsidRDefault="00203FE6" w:rsidP="00203FE6">
      <w:pPr>
        <w:rPr>
          <w:rFonts w:ascii="Verdana" w:hAnsi="Verdana"/>
        </w:rPr>
      </w:pPr>
      <w:r w:rsidRPr="001734FD">
        <w:rPr>
          <w:rFonts w:ascii="Verdana" w:hAnsi="Verdana"/>
        </w:rPr>
        <w:t xml:space="preserve">The following list of ideas is recommended for integrating early field experience candidates in the classroom. These are arranged from the start of the early experience to activities that may be more appropriate for candidates completing the last phase of the field experience before student teaching.  For clarity, </w:t>
      </w:r>
      <w:smartTag w:uri="urn:schemas-microsoft-com:office:smarttags" w:element="place">
        <w:smartTag w:uri="urn:schemas-microsoft-com:office:smarttags" w:element="PlaceName">
          <w:r w:rsidRPr="001734FD">
            <w:rPr>
              <w:rFonts w:ascii="Verdana" w:hAnsi="Verdana"/>
            </w:rPr>
            <w:t>Southeastern</w:t>
          </w:r>
        </w:smartTag>
        <w:r w:rsidRPr="001734FD">
          <w:rPr>
            <w:rFonts w:ascii="Verdana" w:hAnsi="Verdana"/>
          </w:rPr>
          <w:t xml:space="preserve"> </w:t>
        </w:r>
        <w:smartTag w:uri="urn:schemas-microsoft-com:office:smarttags" w:element="PlaceName">
          <w:r w:rsidRPr="001734FD">
            <w:rPr>
              <w:rFonts w:ascii="Verdana" w:hAnsi="Verdana"/>
            </w:rPr>
            <w:t>Louisiana</w:t>
          </w:r>
        </w:smartTag>
        <w:r w:rsidRPr="001734FD">
          <w:rPr>
            <w:rFonts w:ascii="Verdana" w:hAnsi="Verdana"/>
          </w:rPr>
          <w:t xml:space="preserve"> </w:t>
        </w:r>
        <w:smartTag w:uri="urn:schemas-microsoft-com:office:smarttags" w:element="PlaceType">
          <w:r w:rsidRPr="001734FD">
            <w:rPr>
              <w:rFonts w:ascii="Verdana" w:hAnsi="Verdana"/>
            </w:rPr>
            <w:t>University</w:t>
          </w:r>
        </w:smartTag>
      </w:smartTag>
      <w:r w:rsidRPr="001734FD">
        <w:rPr>
          <w:rFonts w:ascii="Verdana" w:hAnsi="Verdana"/>
        </w:rPr>
        <w:t xml:space="preserve"> refers to the field visitor as the </w:t>
      </w:r>
      <w:r w:rsidRPr="001734FD">
        <w:rPr>
          <w:rFonts w:ascii="Verdana" w:hAnsi="Verdana"/>
          <w:b/>
        </w:rPr>
        <w:t>“candidate”</w:t>
      </w:r>
      <w:r w:rsidRPr="001734FD">
        <w:rPr>
          <w:rFonts w:ascii="Verdana" w:hAnsi="Verdana"/>
        </w:rPr>
        <w:t xml:space="preserve"> and to students in field classes as </w:t>
      </w:r>
      <w:r w:rsidRPr="001734FD">
        <w:rPr>
          <w:rFonts w:ascii="Verdana" w:hAnsi="Verdana"/>
          <w:b/>
        </w:rPr>
        <w:t xml:space="preserve">“pupils.”  </w:t>
      </w:r>
      <w:r w:rsidRPr="001734FD">
        <w:rPr>
          <w:rFonts w:ascii="Verdana" w:hAnsi="Verdana"/>
        </w:rPr>
        <w:t>When these are applicable to your level of field experience candidate, please assist them as follows:</w:t>
      </w:r>
    </w:p>
    <w:p w:rsidR="00203FE6" w:rsidRPr="001734FD" w:rsidRDefault="00203FE6" w:rsidP="00203FE6">
      <w:pPr>
        <w:rPr>
          <w:rFonts w:ascii="Verdana" w:hAnsi="Verdana"/>
        </w:rPr>
      </w:pP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If possible, spend a few minutes alone with the candidate before pupils arrive. Discuss the class and the subjects.  Ask about the candidate’s particular experiences and interests.</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Introduce the candidate to the class; explain why he/she is there, when to expect him/her, and what </w:t>
      </w:r>
      <w:r w:rsidRPr="001734FD">
        <w:rPr>
          <w:rFonts w:ascii="Verdana" w:hAnsi="Verdana"/>
          <w:sz w:val="22"/>
          <w:szCs w:val="22"/>
        </w:rPr>
        <w:br/>
        <w:t xml:space="preserve">he/she will be doing. Invite questions.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Assign a place</w:t>
      </w:r>
      <w:r w:rsidRPr="001734FD">
        <w:rPr>
          <w:rFonts w:ascii="Verdana" w:hAnsi="Verdana"/>
          <w:sz w:val="22"/>
          <w:szCs w:val="22"/>
        </w:rPr>
        <w:noBreakHyphen/>
      </w:r>
      <w:r w:rsidRPr="001734FD">
        <w:rPr>
          <w:rFonts w:ascii="Verdana" w:hAnsi="Verdana"/>
          <w:sz w:val="22"/>
          <w:szCs w:val="22"/>
        </w:rPr>
        <w:noBreakHyphen/>
        <w:t xml:space="preserve">preferably not an isolated corner--for the candidate to use during visits.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Let the candidate distribute or collect papers to help with pupil/candidate interaction. Any interaction is welcome.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Have the candidate assist one of the pupils.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Demonstrate a variety of effective teaching techniques.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Acquaint the candidate with curriculum guidelines and state standards used in developing lesson plans.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Have the candidate help pupils with projects and cooperative group assignments.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Let the candidate work with a small group following teacher-given directions.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Explain classroom management strategies and the needs of particular pupils. Candidates need practical suggestions. Give advice and guidance. Invite questions; talk about classroom experiences.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Involve candidates with pupils as often as possible. The more involved, the more successful the experience.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 xml:space="preserve">Let the class know when the Southeastern candidate will visit the classroom. </w:t>
      </w:r>
    </w:p>
    <w:p w:rsidR="00203FE6" w:rsidRPr="001734FD" w:rsidRDefault="00203FE6" w:rsidP="001734FD">
      <w:pPr>
        <w:numPr>
          <w:ilvl w:val="0"/>
          <w:numId w:val="3"/>
        </w:numPr>
        <w:tabs>
          <w:tab w:val="clear" w:pos="360"/>
          <w:tab w:val="left" w:pos="-360"/>
          <w:tab w:val="left" w:pos="540"/>
        </w:tabs>
        <w:ind w:left="540" w:right="-720" w:hanging="540"/>
        <w:rPr>
          <w:rFonts w:ascii="Verdana" w:hAnsi="Verdana"/>
          <w:sz w:val="22"/>
          <w:szCs w:val="22"/>
        </w:rPr>
      </w:pPr>
      <w:r w:rsidRPr="001734FD">
        <w:rPr>
          <w:rFonts w:ascii="Verdana" w:hAnsi="Verdana"/>
          <w:sz w:val="22"/>
          <w:szCs w:val="22"/>
        </w:rPr>
        <w:t>Feel free to contact the student’s instructor or call the Office of Field Experience (985-549-2199) with any questions about the candidate and the field experience.</w:t>
      </w:r>
    </w:p>
    <w:p w:rsidR="00203FE6" w:rsidRPr="001734FD" w:rsidRDefault="00FE6AA4" w:rsidP="001734FD">
      <w:pPr>
        <w:numPr>
          <w:ilvl w:val="0"/>
          <w:numId w:val="3"/>
        </w:numPr>
        <w:tabs>
          <w:tab w:val="clear" w:pos="360"/>
          <w:tab w:val="left" w:pos="-360"/>
          <w:tab w:val="left" w:pos="540"/>
        </w:tabs>
        <w:ind w:left="540" w:right="-720" w:hanging="540"/>
        <w:rPr>
          <w:rFonts w:ascii="Verdana" w:hAnsi="Verdana"/>
        </w:rPr>
        <w:sectPr w:rsidR="00203FE6" w:rsidRPr="001734FD" w:rsidSect="00B37C9B">
          <w:headerReference w:type="even" r:id="rId18"/>
          <w:footerReference w:type="even" r:id="rId19"/>
          <w:footerReference w:type="default" r:id="rId20"/>
          <w:pgSz w:w="12240" w:h="15840" w:code="257"/>
          <w:pgMar w:top="1440" w:right="1350" w:bottom="1656" w:left="1440" w:header="720" w:footer="720" w:gutter="0"/>
          <w:pgNumType w:start="1"/>
          <w:cols w:space="720"/>
          <w:titlePg/>
          <w:docGrid w:linePitch="360"/>
        </w:sectPr>
      </w:pPr>
      <w:r w:rsidRPr="001734FD">
        <w:rPr>
          <w:rFonts w:ascii="Verdana" w:hAnsi="Verdana"/>
          <w:sz w:val="22"/>
          <w:szCs w:val="22"/>
        </w:rPr>
        <w:t>Model!  Model!  Model</w:t>
      </w:r>
    </w:p>
    <w:p w:rsidR="00203FE6" w:rsidRPr="00695487" w:rsidRDefault="00203FE6" w:rsidP="00203FE6">
      <w:pPr>
        <w:pStyle w:val="BlockText"/>
        <w:pBdr>
          <w:top w:val="none" w:sz="0" w:space="0" w:color="auto"/>
          <w:left w:val="none" w:sz="0" w:space="0" w:color="auto"/>
          <w:bottom w:val="none" w:sz="0" w:space="0" w:color="auto"/>
          <w:right w:val="none" w:sz="0" w:space="0" w:color="auto"/>
        </w:pBdr>
        <w:tabs>
          <w:tab w:val="left" w:pos="-360"/>
        </w:tabs>
        <w:ind w:left="-720" w:right="-720"/>
        <w:jc w:val="center"/>
        <w:outlineLvl w:val="0"/>
        <w:rPr>
          <w:rFonts w:ascii="Verdana" w:hAnsi="Verdana"/>
          <w:b/>
          <w:caps/>
        </w:rPr>
      </w:pPr>
      <w:bookmarkStart w:id="17" w:name="appendixD"/>
      <w:r w:rsidRPr="00695487">
        <w:rPr>
          <w:rFonts w:ascii="Verdana" w:hAnsi="Verdana"/>
          <w:b/>
          <w:caps/>
        </w:rPr>
        <w:lastRenderedPageBreak/>
        <w:t xml:space="preserve">Appendix </w:t>
      </w:r>
      <w:r w:rsidR="002E2954" w:rsidRPr="00695487">
        <w:rPr>
          <w:rFonts w:ascii="Verdana" w:hAnsi="Verdana"/>
          <w:b/>
          <w:caps/>
        </w:rPr>
        <w:t>D</w:t>
      </w:r>
      <w:r w:rsidRPr="00695487">
        <w:rPr>
          <w:rFonts w:ascii="Verdana" w:hAnsi="Verdana"/>
          <w:b/>
          <w:caps/>
        </w:rPr>
        <w:t>:</w:t>
      </w:r>
      <w:r w:rsidRPr="00695487">
        <w:rPr>
          <w:b/>
          <w:caps/>
        </w:rPr>
        <w:t xml:space="preserve"> </w:t>
      </w:r>
      <w:r w:rsidRPr="00695487">
        <w:rPr>
          <w:rFonts w:ascii="Verdana" w:hAnsi="Verdana"/>
          <w:b/>
          <w:caps/>
        </w:rPr>
        <w:t>Field Experience Terms</w:t>
      </w:r>
      <w:bookmarkEnd w:id="17"/>
    </w:p>
    <w:p w:rsidR="00203FE6" w:rsidRPr="00C3591C" w:rsidRDefault="00203FE6" w:rsidP="00203FE6">
      <w:pPr>
        <w:tabs>
          <w:tab w:val="left" w:pos="-360"/>
          <w:tab w:val="left" w:pos="2460"/>
        </w:tabs>
        <w:ind w:left="-720" w:right="-720"/>
        <w:rPr>
          <w:rFonts w:ascii="Verdana" w:hAnsi="Verdana"/>
          <w:b/>
          <w:sz w:val="20"/>
          <w:szCs w:val="20"/>
        </w:rPr>
      </w:pPr>
      <w:r w:rsidRPr="00AF388D">
        <w:rPr>
          <w:rFonts w:ascii="Verdana" w:hAnsi="Verdana"/>
          <w:sz w:val="20"/>
          <w:szCs w:val="20"/>
        </w:rPr>
        <w:tab/>
      </w:r>
    </w:p>
    <w:p w:rsidR="00203FE6" w:rsidRPr="00AF388D" w:rsidRDefault="00203FE6" w:rsidP="001A3E6F">
      <w:pPr>
        <w:ind w:left="-288" w:right="-288"/>
        <w:outlineLvl w:val="0"/>
        <w:rPr>
          <w:rFonts w:ascii="Verdana" w:hAnsi="Verdana"/>
          <w:sz w:val="20"/>
          <w:szCs w:val="20"/>
        </w:rPr>
      </w:pPr>
      <w:r w:rsidRPr="00AF388D">
        <w:rPr>
          <w:rFonts w:ascii="Verdana" w:hAnsi="Verdana"/>
          <w:b/>
          <w:sz w:val="20"/>
          <w:szCs w:val="20"/>
          <w:u w:val="single"/>
        </w:rPr>
        <w:t>Field Experience</w:t>
      </w:r>
    </w:p>
    <w:p w:rsidR="00203FE6" w:rsidRPr="00AF388D" w:rsidRDefault="00203FE6" w:rsidP="001A3E6F">
      <w:pPr>
        <w:ind w:left="-288" w:right="-288"/>
        <w:rPr>
          <w:rFonts w:ascii="Verdana" w:hAnsi="Verdana"/>
          <w:sz w:val="20"/>
          <w:szCs w:val="20"/>
        </w:rPr>
      </w:pPr>
      <w:r w:rsidRPr="00AF388D">
        <w:rPr>
          <w:rFonts w:ascii="Verdana" w:hAnsi="Verdana"/>
          <w:sz w:val="20"/>
          <w:szCs w:val="20"/>
        </w:rPr>
        <w:t xml:space="preserve">Field experiences include a variety of ongoing opportunities in which teacher-candidates may observe, assist, tutor, instruct, and/or conduct research. </w:t>
      </w:r>
    </w:p>
    <w:p w:rsidR="00203FE6" w:rsidRPr="00AF388D" w:rsidRDefault="00203FE6" w:rsidP="001A3E6F">
      <w:pPr>
        <w:ind w:left="-288" w:right="-288"/>
        <w:rPr>
          <w:rFonts w:ascii="Verdana" w:hAnsi="Verdana"/>
          <w:sz w:val="20"/>
          <w:szCs w:val="20"/>
        </w:rPr>
      </w:pPr>
    </w:p>
    <w:p w:rsidR="00203FE6" w:rsidRPr="00AF388D" w:rsidRDefault="00203FE6" w:rsidP="001A3E6F">
      <w:pPr>
        <w:ind w:left="-288" w:right="-288"/>
        <w:outlineLvl w:val="0"/>
        <w:rPr>
          <w:rFonts w:ascii="Verdana" w:hAnsi="Verdana"/>
          <w:b/>
          <w:sz w:val="20"/>
          <w:szCs w:val="20"/>
          <w:u w:val="single"/>
        </w:rPr>
      </w:pPr>
      <w:r w:rsidRPr="00AF388D">
        <w:rPr>
          <w:rFonts w:ascii="Verdana" w:hAnsi="Verdana"/>
          <w:b/>
          <w:sz w:val="20"/>
          <w:szCs w:val="20"/>
          <w:u w:val="single"/>
        </w:rPr>
        <w:t>Observation</w:t>
      </w:r>
      <w:r>
        <w:rPr>
          <w:rFonts w:ascii="Verdana" w:hAnsi="Verdana"/>
          <w:b/>
          <w:sz w:val="20"/>
          <w:szCs w:val="20"/>
          <w:u w:val="single"/>
        </w:rPr>
        <w:t xml:space="preserve"> (Level 1)</w:t>
      </w:r>
    </w:p>
    <w:p w:rsidR="00203FE6" w:rsidRPr="00AF388D" w:rsidRDefault="00203FE6" w:rsidP="001A3E6F">
      <w:pPr>
        <w:ind w:left="-288" w:right="-288"/>
        <w:rPr>
          <w:rFonts w:ascii="Verdana" w:hAnsi="Verdana"/>
          <w:sz w:val="20"/>
          <w:szCs w:val="20"/>
        </w:rPr>
      </w:pPr>
      <w:r w:rsidRPr="00AF388D">
        <w:rPr>
          <w:rFonts w:ascii="Verdana" w:hAnsi="Verdana"/>
          <w:sz w:val="20"/>
          <w:szCs w:val="20"/>
        </w:rPr>
        <w:t xml:space="preserve">Observation is the activity in which the teacher candidate watches, views, scrutinizes, etc. an experienced teacher in order to gain greater insight into classroom management, time management, classroom environments, teaching strategies, lesson planning, etc.  During observations for secondary majors, teacher candidates must be at grade level but may visit different disciplines other than the area of certification.   </w:t>
      </w:r>
    </w:p>
    <w:p w:rsidR="00203FE6" w:rsidRPr="00AF388D" w:rsidRDefault="00203FE6" w:rsidP="001A3E6F">
      <w:pPr>
        <w:ind w:left="-288" w:right="-288"/>
        <w:rPr>
          <w:rFonts w:ascii="Verdana" w:hAnsi="Verdana"/>
          <w:sz w:val="20"/>
          <w:szCs w:val="20"/>
        </w:rPr>
      </w:pPr>
    </w:p>
    <w:p w:rsidR="00203FE6" w:rsidRPr="00AF388D" w:rsidRDefault="00203FE6" w:rsidP="001A3E6F">
      <w:pPr>
        <w:ind w:left="-288" w:right="-288"/>
        <w:outlineLvl w:val="0"/>
        <w:rPr>
          <w:rFonts w:ascii="Verdana" w:hAnsi="Verdana"/>
          <w:b/>
          <w:sz w:val="20"/>
          <w:szCs w:val="20"/>
          <w:u w:val="single"/>
        </w:rPr>
      </w:pPr>
      <w:r w:rsidRPr="00AF388D">
        <w:rPr>
          <w:rFonts w:ascii="Verdana" w:hAnsi="Verdana"/>
          <w:b/>
          <w:sz w:val="20"/>
          <w:szCs w:val="20"/>
          <w:u w:val="single"/>
        </w:rPr>
        <w:t>Teacher Assistant</w:t>
      </w:r>
      <w:r>
        <w:rPr>
          <w:rFonts w:ascii="Verdana" w:hAnsi="Verdana"/>
          <w:b/>
          <w:sz w:val="20"/>
          <w:szCs w:val="20"/>
          <w:u w:val="single"/>
        </w:rPr>
        <w:t xml:space="preserve"> (Level 2)</w:t>
      </w:r>
    </w:p>
    <w:p w:rsidR="00203FE6" w:rsidRPr="00AF388D" w:rsidRDefault="00203FE6" w:rsidP="001A3E6F">
      <w:pPr>
        <w:ind w:left="-288" w:right="-288"/>
        <w:rPr>
          <w:rFonts w:ascii="Verdana" w:hAnsi="Verdana"/>
          <w:b/>
          <w:sz w:val="20"/>
          <w:szCs w:val="20"/>
        </w:rPr>
      </w:pPr>
      <w:r w:rsidRPr="00AF388D">
        <w:rPr>
          <w:rFonts w:ascii="Verdana" w:hAnsi="Verdana"/>
          <w:sz w:val="20"/>
          <w:szCs w:val="20"/>
        </w:rPr>
        <w:t xml:space="preserve">Assisting a teacher includes any activity in which the teacher-candidate has direct contact with pupils through planning, preparation and/or assessment, (i.e., science lab, computer lab, assisting on a field trip). This experience is directly related to student learning and the classroom teacher must be present during the entire experience. The classroom teacher constructs the lesson plan and directs the overall activity, but the teacher candidate is in direct contact with student learning. </w:t>
      </w:r>
      <w:r w:rsidRPr="00AF388D">
        <w:rPr>
          <w:rFonts w:ascii="Verdana" w:hAnsi="Verdana"/>
          <w:b/>
          <w:sz w:val="20"/>
          <w:szCs w:val="20"/>
        </w:rPr>
        <w:t>It does not include photocopying materials, counting lunch money, grading papers, or recording attendance.</w:t>
      </w:r>
    </w:p>
    <w:p w:rsidR="00203FE6" w:rsidRPr="00AF388D" w:rsidRDefault="00203FE6" w:rsidP="001A3E6F">
      <w:pPr>
        <w:ind w:left="-288" w:right="-288"/>
        <w:rPr>
          <w:rFonts w:ascii="Verdana" w:hAnsi="Verdana"/>
          <w:sz w:val="20"/>
          <w:szCs w:val="20"/>
        </w:rPr>
      </w:pPr>
    </w:p>
    <w:p w:rsidR="00203FE6" w:rsidRPr="00AF388D" w:rsidRDefault="00203FE6" w:rsidP="001A3E6F">
      <w:pPr>
        <w:ind w:left="-288" w:right="-288"/>
        <w:outlineLvl w:val="0"/>
        <w:rPr>
          <w:rFonts w:ascii="Verdana" w:hAnsi="Verdana"/>
          <w:b/>
          <w:sz w:val="20"/>
          <w:szCs w:val="20"/>
          <w:u w:val="single"/>
        </w:rPr>
      </w:pPr>
      <w:r w:rsidRPr="00AF388D">
        <w:rPr>
          <w:rFonts w:ascii="Verdana" w:hAnsi="Verdana"/>
          <w:b/>
          <w:sz w:val="20"/>
          <w:szCs w:val="20"/>
          <w:u w:val="single"/>
        </w:rPr>
        <w:t>Direct Teaching</w:t>
      </w:r>
      <w:r>
        <w:rPr>
          <w:rFonts w:ascii="Verdana" w:hAnsi="Verdana"/>
          <w:b/>
          <w:sz w:val="20"/>
          <w:szCs w:val="20"/>
          <w:u w:val="single"/>
        </w:rPr>
        <w:t xml:space="preserve"> (Level 2)</w:t>
      </w:r>
    </w:p>
    <w:p w:rsidR="00203FE6" w:rsidRPr="00AF388D" w:rsidRDefault="00203FE6" w:rsidP="001A3E6F">
      <w:pPr>
        <w:ind w:left="-288" w:right="-288"/>
        <w:rPr>
          <w:rFonts w:ascii="Verdana" w:hAnsi="Verdana"/>
          <w:sz w:val="20"/>
          <w:szCs w:val="20"/>
        </w:rPr>
      </w:pPr>
      <w:r w:rsidRPr="00AF388D">
        <w:rPr>
          <w:rFonts w:ascii="Verdana" w:hAnsi="Verdana"/>
          <w:sz w:val="20"/>
          <w:szCs w:val="20"/>
        </w:rPr>
        <w:t>Direct teaching is the activity which involves the teacher-candidate and direct-student contact. It may include instruction on a one-on-one, small group, or large group setting.  Additionally, the activity must be course-connected and approved by the instructor of the course. Teacher candidates must submit a written lesson plan or approved plan for the activity and reflection.</w:t>
      </w:r>
      <w:r>
        <w:rPr>
          <w:rFonts w:ascii="Verdana" w:hAnsi="Verdana"/>
          <w:sz w:val="20"/>
          <w:szCs w:val="20"/>
        </w:rPr>
        <w:t xml:space="preserve">  This direct teaching usually occurs during methods classes. </w:t>
      </w:r>
    </w:p>
    <w:p w:rsidR="00203FE6" w:rsidRPr="00AF388D" w:rsidRDefault="00203FE6" w:rsidP="001A3E6F">
      <w:pPr>
        <w:ind w:left="-288" w:right="-288"/>
        <w:rPr>
          <w:rFonts w:ascii="Verdana" w:hAnsi="Verdana"/>
          <w:sz w:val="20"/>
          <w:szCs w:val="20"/>
        </w:rPr>
      </w:pPr>
    </w:p>
    <w:p w:rsidR="00203FE6" w:rsidRPr="00AF388D" w:rsidRDefault="00203FE6" w:rsidP="001A3E6F">
      <w:pPr>
        <w:ind w:left="-288" w:right="-288"/>
        <w:rPr>
          <w:rFonts w:ascii="Verdana" w:hAnsi="Verdana"/>
          <w:i/>
          <w:sz w:val="20"/>
          <w:szCs w:val="20"/>
        </w:rPr>
      </w:pPr>
      <w:r w:rsidRPr="00AF388D">
        <w:rPr>
          <w:rFonts w:ascii="Verdana" w:hAnsi="Verdana"/>
          <w:i/>
          <w:sz w:val="20"/>
          <w:szCs w:val="20"/>
        </w:rPr>
        <w:t>Direct Teaching Components:</w:t>
      </w:r>
    </w:p>
    <w:p w:rsidR="00203FE6" w:rsidRPr="00AF388D" w:rsidRDefault="00203FE6" w:rsidP="001A3E6F">
      <w:pPr>
        <w:numPr>
          <w:ilvl w:val="0"/>
          <w:numId w:val="4"/>
        </w:numPr>
        <w:ind w:left="72" w:right="-288"/>
        <w:rPr>
          <w:rFonts w:ascii="Verdana" w:hAnsi="Verdana"/>
          <w:i/>
          <w:sz w:val="20"/>
          <w:szCs w:val="20"/>
        </w:rPr>
      </w:pPr>
      <w:r w:rsidRPr="00AF388D">
        <w:rPr>
          <w:rFonts w:ascii="Verdana" w:hAnsi="Verdana"/>
          <w:i/>
          <w:sz w:val="20"/>
          <w:szCs w:val="20"/>
        </w:rPr>
        <w:t>The experience must be planned either by the teacher candidate or site teacher and approved by the university course instructor.</w:t>
      </w:r>
    </w:p>
    <w:p w:rsidR="00203FE6" w:rsidRPr="00AF388D" w:rsidRDefault="00203FE6" w:rsidP="001A3E6F">
      <w:pPr>
        <w:numPr>
          <w:ilvl w:val="0"/>
          <w:numId w:val="4"/>
        </w:numPr>
        <w:ind w:left="72" w:right="-288"/>
        <w:rPr>
          <w:rFonts w:ascii="Verdana" w:hAnsi="Verdana"/>
          <w:i/>
          <w:sz w:val="20"/>
          <w:szCs w:val="20"/>
        </w:rPr>
      </w:pPr>
      <w:r w:rsidRPr="00AF388D">
        <w:rPr>
          <w:rFonts w:ascii="Verdana" w:hAnsi="Verdana"/>
          <w:i/>
          <w:sz w:val="20"/>
          <w:szCs w:val="20"/>
        </w:rPr>
        <w:t>The teacher candidate must provide evidence for each completed activity by submitting written documentation to the course professor based on his/her field experience. This documentation may include, but is not limited to, a written lesson plan, an activity summary or a reflective journal entry.</w:t>
      </w:r>
    </w:p>
    <w:p w:rsidR="00203FE6" w:rsidRPr="00AF388D" w:rsidRDefault="00203FE6" w:rsidP="001A3E6F">
      <w:pPr>
        <w:numPr>
          <w:ilvl w:val="0"/>
          <w:numId w:val="4"/>
        </w:numPr>
        <w:ind w:left="72" w:right="-288"/>
        <w:rPr>
          <w:rFonts w:ascii="Verdana" w:hAnsi="Verdana"/>
          <w:i/>
          <w:sz w:val="20"/>
          <w:szCs w:val="20"/>
        </w:rPr>
      </w:pPr>
      <w:r w:rsidRPr="00AF388D">
        <w:rPr>
          <w:rFonts w:ascii="Verdana" w:hAnsi="Verdana"/>
          <w:i/>
          <w:sz w:val="20"/>
          <w:szCs w:val="20"/>
        </w:rPr>
        <w:t>The experience must be linked to a course in the candidate’s program of studies.</w:t>
      </w:r>
    </w:p>
    <w:p w:rsidR="00203FE6" w:rsidRPr="00AF388D" w:rsidRDefault="00203FE6" w:rsidP="001A3E6F">
      <w:pPr>
        <w:numPr>
          <w:ilvl w:val="0"/>
          <w:numId w:val="4"/>
        </w:numPr>
        <w:ind w:left="72" w:right="-288"/>
        <w:rPr>
          <w:rFonts w:ascii="Verdana" w:hAnsi="Verdana"/>
          <w:i/>
          <w:sz w:val="20"/>
          <w:szCs w:val="20"/>
        </w:rPr>
      </w:pPr>
      <w:r w:rsidRPr="00AF388D">
        <w:rPr>
          <w:rFonts w:ascii="Verdana" w:hAnsi="Verdana"/>
          <w:i/>
          <w:sz w:val="20"/>
          <w:szCs w:val="20"/>
        </w:rPr>
        <w:t>The experience must be at the level and area of certification.</w:t>
      </w:r>
    </w:p>
    <w:p w:rsidR="00203FE6" w:rsidRPr="00AF388D" w:rsidRDefault="00203FE6" w:rsidP="001A3E6F">
      <w:pPr>
        <w:numPr>
          <w:ilvl w:val="0"/>
          <w:numId w:val="4"/>
        </w:numPr>
        <w:ind w:left="72" w:right="-288"/>
        <w:rPr>
          <w:rFonts w:ascii="Verdana" w:hAnsi="Verdana"/>
          <w:i/>
          <w:sz w:val="20"/>
          <w:szCs w:val="20"/>
        </w:rPr>
      </w:pPr>
      <w:r w:rsidRPr="00AF388D">
        <w:rPr>
          <w:rFonts w:ascii="Verdana" w:hAnsi="Verdana"/>
          <w:i/>
          <w:sz w:val="20"/>
          <w:szCs w:val="20"/>
        </w:rPr>
        <w:t>The experiences must provide interaction with diverse student populations at varied school sites.</w:t>
      </w:r>
    </w:p>
    <w:p w:rsidR="00203FE6" w:rsidRPr="00AF388D" w:rsidRDefault="00203FE6" w:rsidP="001A3E6F">
      <w:pPr>
        <w:numPr>
          <w:ilvl w:val="0"/>
          <w:numId w:val="4"/>
        </w:numPr>
        <w:ind w:left="72" w:right="-288"/>
        <w:rPr>
          <w:rFonts w:ascii="Verdana" w:hAnsi="Verdana"/>
          <w:i/>
          <w:sz w:val="20"/>
          <w:szCs w:val="20"/>
        </w:rPr>
      </w:pPr>
      <w:r w:rsidRPr="00AF388D">
        <w:rPr>
          <w:rFonts w:ascii="Verdana" w:hAnsi="Verdana"/>
          <w:b/>
          <w:i/>
          <w:sz w:val="20"/>
          <w:szCs w:val="20"/>
        </w:rPr>
        <w:t>Coaching athletics is not considered a direct teaching experience</w:t>
      </w:r>
      <w:r w:rsidRPr="00AF388D">
        <w:rPr>
          <w:rFonts w:ascii="Verdana" w:hAnsi="Verdana"/>
          <w:i/>
          <w:sz w:val="20"/>
          <w:szCs w:val="20"/>
        </w:rPr>
        <w:t xml:space="preserve">. </w:t>
      </w:r>
    </w:p>
    <w:p w:rsidR="00203FE6" w:rsidRPr="00AF388D" w:rsidRDefault="00203FE6" w:rsidP="001A3E6F">
      <w:pPr>
        <w:ind w:left="-288" w:right="-288"/>
        <w:outlineLvl w:val="0"/>
        <w:rPr>
          <w:rFonts w:ascii="Verdana" w:hAnsi="Verdana"/>
          <w:b/>
          <w:sz w:val="20"/>
          <w:szCs w:val="20"/>
          <w:u w:val="single"/>
        </w:rPr>
      </w:pPr>
    </w:p>
    <w:p w:rsidR="00203FE6" w:rsidRPr="00AF388D" w:rsidRDefault="00203FE6" w:rsidP="001A3E6F">
      <w:pPr>
        <w:ind w:left="-288" w:right="-288"/>
        <w:outlineLvl w:val="0"/>
        <w:rPr>
          <w:rFonts w:ascii="Verdana" w:hAnsi="Verdana"/>
          <w:sz w:val="20"/>
          <w:szCs w:val="20"/>
        </w:rPr>
      </w:pPr>
      <w:r w:rsidRPr="00AF388D">
        <w:rPr>
          <w:rFonts w:ascii="Verdana" w:hAnsi="Verdana"/>
          <w:b/>
          <w:sz w:val="20"/>
          <w:szCs w:val="20"/>
          <w:u w:val="single"/>
        </w:rPr>
        <w:t>Small Group Instruction</w:t>
      </w:r>
    </w:p>
    <w:p w:rsidR="00203FE6" w:rsidRPr="00AF388D" w:rsidRDefault="00203FE6" w:rsidP="001A3E6F">
      <w:pPr>
        <w:ind w:left="-288" w:right="-288"/>
        <w:rPr>
          <w:rFonts w:ascii="Verdana" w:hAnsi="Verdana"/>
          <w:sz w:val="20"/>
          <w:szCs w:val="20"/>
        </w:rPr>
      </w:pPr>
      <w:r w:rsidRPr="00AF388D">
        <w:rPr>
          <w:rFonts w:ascii="Verdana" w:hAnsi="Verdana"/>
          <w:sz w:val="20"/>
          <w:szCs w:val="20"/>
        </w:rPr>
        <w:t>Small group instruction is any activity in which the teacher-candidate works with other candidates in a one-on-one setting or with two or more candidates in a small, focused group. The assignment may include tutoring.</w:t>
      </w:r>
    </w:p>
    <w:p w:rsidR="00203FE6" w:rsidRPr="00AF388D" w:rsidRDefault="00203FE6" w:rsidP="001A3E6F">
      <w:pPr>
        <w:ind w:left="-288" w:right="-288"/>
        <w:rPr>
          <w:rFonts w:ascii="Verdana" w:hAnsi="Verdana"/>
          <w:b/>
          <w:sz w:val="20"/>
          <w:szCs w:val="20"/>
          <w:u w:val="single"/>
        </w:rPr>
      </w:pPr>
    </w:p>
    <w:p w:rsidR="00203FE6" w:rsidRPr="00AF388D" w:rsidRDefault="00203FE6" w:rsidP="001A3E6F">
      <w:pPr>
        <w:ind w:left="-288" w:right="-288"/>
        <w:outlineLvl w:val="0"/>
        <w:rPr>
          <w:rFonts w:ascii="Verdana" w:hAnsi="Verdana"/>
          <w:b/>
          <w:sz w:val="20"/>
          <w:szCs w:val="20"/>
          <w:u w:val="single"/>
        </w:rPr>
      </w:pPr>
      <w:r w:rsidRPr="00AF388D">
        <w:rPr>
          <w:rFonts w:ascii="Verdana" w:hAnsi="Verdana"/>
          <w:b/>
          <w:sz w:val="20"/>
          <w:szCs w:val="20"/>
          <w:u w:val="single"/>
        </w:rPr>
        <w:t>Whole Group Instruction</w:t>
      </w:r>
    </w:p>
    <w:p w:rsidR="00203FE6" w:rsidRPr="00173202" w:rsidRDefault="00203FE6" w:rsidP="001A3E6F">
      <w:pPr>
        <w:ind w:left="-288" w:right="-288"/>
        <w:rPr>
          <w:rFonts w:ascii="Verdana" w:hAnsi="Verdana"/>
          <w:sz w:val="20"/>
          <w:szCs w:val="20"/>
        </w:rPr>
        <w:sectPr w:rsidR="00203FE6" w:rsidRPr="00173202" w:rsidSect="00931885">
          <w:pgSz w:w="12240" w:h="15840" w:code="1"/>
          <w:pgMar w:top="1440" w:right="1440" w:bottom="1440" w:left="1440" w:header="720" w:footer="720" w:gutter="0"/>
          <w:cols w:space="720"/>
          <w:docGrid w:linePitch="360"/>
        </w:sectPr>
      </w:pPr>
      <w:r w:rsidRPr="00AF388D">
        <w:rPr>
          <w:rFonts w:ascii="Verdana" w:hAnsi="Verdana"/>
          <w:sz w:val="20"/>
          <w:szCs w:val="20"/>
        </w:rPr>
        <w:t xml:space="preserve">Whole group instruction is any activity in which the teacher-candidate is responsible for conducting a lesson with an entire class of candidates. The assignment </w:t>
      </w:r>
      <w:r w:rsidR="00173202">
        <w:rPr>
          <w:rFonts w:ascii="Verdana" w:hAnsi="Verdana"/>
          <w:sz w:val="20"/>
          <w:szCs w:val="20"/>
        </w:rPr>
        <w:t>may include assessment analysis.</w:t>
      </w:r>
    </w:p>
    <w:p w:rsidR="00695487" w:rsidRPr="00695487" w:rsidRDefault="00CA60F9" w:rsidP="00220752">
      <w:pPr>
        <w:pStyle w:val="Heading8"/>
        <w:ind w:left="0"/>
        <w:rPr>
          <w:caps/>
          <w:szCs w:val="24"/>
        </w:rPr>
      </w:pPr>
      <w:r>
        <w:rPr>
          <w:b w:val="0"/>
        </w:rPr>
        <w:lastRenderedPageBreak/>
        <w:tab/>
      </w:r>
      <w:r>
        <w:rPr>
          <w:b w:val="0"/>
        </w:rPr>
        <w:tab/>
      </w:r>
      <w:r>
        <w:rPr>
          <w:b w:val="0"/>
        </w:rPr>
        <w:tab/>
      </w:r>
      <w:bookmarkStart w:id="18" w:name="appendixE"/>
      <w:r w:rsidR="00220752" w:rsidRPr="00695487">
        <w:rPr>
          <w:b w:val="0"/>
          <w:szCs w:val="24"/>
        </w:rPr>
        <w:t xml:space="preserve">     </w:t>
      </w:r>
      <w:r w:rsidR="005A489A" w:rsidRPr="00695487">
        <w:rPr>
          <w:caps/>
          <w:szCs w:val="24"/>
        </w:rPr>
        <w:t xml:space="preserve">APPENDIX </w:t>
      </w:r>
      <w:r w:rsidR="00A206FD" w:rsidRPr="00695487">
        <w:rPr>
          <w:caps/>
          <w:szCs w:val="24"/>
        </w:rPr>
        <w:t>E</w:t>
      </w:r>
      <w:bookmarkEnd w:id="18"/>
      <w:r w:rsidR="00EC6427" w:rsidRPr="00695487">
        <w:rPr>
          <w:caps/>
          <w:szCs w:val="24"/>
        </w:rPr>
        <w:t>:</w:t>
      </w:r>
    </w:p>
    <w:p w:rsidR="00203FE6" w:rsidRPr="00695487" w:rsidRDefault="00695487" w:rsidP="00695487">
      <w:pPr>
        <w:pStyle w:val="Heading8"/>
        <w:ind w:left="0"/>
        <w:jc w:val="center"/>
        <w:rPr>
          <w:rStyle w:val="HandoutSectionHeadCharChar"/>
          <w:rFonts w:cs="Times New Roman"/>
          <w:b/>
          <w:bCs w:val="0"/>
          <w:caps/>
          <w:smallCaps w:val="0"/>
        </w:rPr>
      </w:pPr>
      <w:r w:rsidRPr="00695487">
        <w:rPr>
          <w:rStyle w:val="HandoutSectionHeadCharChar"/>
          <w:b/>
          <w:caps/>
          <w:smallCaps w:val="0"/>
        </w:rPr>
        <w:t>PASS-</w:t>
      </w:r>
      <w:smartTag w:uri="urn:schemas-microsoft-com:office:smarttags" w:element="stockticker">
        <w:r w:rsidRPr="00695487">
          <w:rPr>
            <w:rStyle w:val="HandoutSectionHeadCharChar"/>
            <w:b/>
            <w:caps/>
            <w:smallCaps w:val="0"/>
          </w:rPr>
          <w:t>PORT</w:t>
        </w:r>
      </w:smartTag>
      <w:r w:rsidRPr="00695487">
        <w:rPr>
          <w:rStyle w:val="HandoutSectionHeadCharChar"/>
          <w:b/>
          <w:caps/>
          <w:smallCaps w:val="0"/>
        </w:rPr>
        <w:t xml:space="preserve"> </w:t>
      </w:r>
      <w:r w:rsidR="00203FE6" w:rsidRPr="00695487">
        <w:rPr>
          <w:rStyle w:val="HandoutSectionHeadCharChar"/>
          <w:b/>
          <w:caps/>
          <w:smallCaps w:val="0"/>
        </w:rPr>
        <w:t>requirements for field experiences</w:t>
      </w:r>
    </w:p>
    <w:p w:rsidR="00D32508" w:rsidRPr="00695487" w:rsidRDefault="00EC6427" w:rsidP="00D32508">
      <w:pPr>
        <w:tabs>
          <w:tab w:val="left" w:pos="-360"/>
          <w:tab w:val="left" w:pos="0"/>
        </w:tabs>
        <w:ind w:right="-720"/>
        <w:jc w:val="center"/>
        <w:rPr>
          <w:rStyle w:val="HandoutSectionHeadCharChar"/>
          <w:caps/>
          <w:smallCaps w:val="0"/>
        </w:rPr>
      </w:pPr>
      <w:r w:rsidRPr="00695487">
        <w:rPr>
          <w:rStyle w:val="HandoutSectionHeadCharChar"/>
          <w:caps/>
          <w:smallCaps w:val="0"/>
        </w:rPr>
        <w:t xml:space="preserve">HELP </w:t>
      </w:r>
      <w:r w:rsidR="00203FE6" w:rsidRPr="00695487">
        <w:rPr>
          <w:rStyle w:val="HandoutSectionHeadCharChar"/>
          <w:caps/>
          <w:smallCaps w:val="0"/>
        </w:rPr>
        <w:t>with PASS-</w:t>
      </w:r>
      <w:smartTag w:uri="urn:schemas-microsoft-com:office:smarttags" w:element="stockticker">
        <w:r w:rsidR="00203FE6" w:rsidRPr="00695487">
          <w:rPr>
            <w:rStyle w:val="HandoutSectionHeadCharChar"/>
            <w:caps/>
            <w:smallCaps w:val="0"/>
          </w:rPr>
          <w:t>PORT</w:t>
        </w:r>
      </w:smartTag>
      <w:r w:rsidR="00203FE6" w:rsidRPr="00695487">
        <w:rPr>
          <w:rStyle w:val="HandoutSectionHeadCharChar"/>
          <w:caps/>
          <w:smallCaps w:val="0"/>
        </w:rPr>
        <w:t>?</w:t>
      </w:r>
    </w:p>
    <w:p w:rsidR="00220752" w:rsidRPr="001734FD" w:rsidRDefault="00220752" w:rsidP="00D32508">
      <w:pPr>
        <w:tabs>
          <w:tab w:val="left" w:pos="-360"/>
          <w:tab w:val="left" w:pos="0"/>
        </w:tabs>
        <w:ind w:right="-720"/>
        <w:jc w:val="center"/>
        <w:rPr>
          <w:rFonts w:ascii="Verdana" w:hAnsi="Verdana"/>
          <w:bCs/>
          <w:sz w:val="28"/>
          <w:szCs w:val="28"/>
        </w:rPr>
      </w:pPr>
    </w:p>
    <w:p w:rsidR="00203FE6" w:rsidRPr="00D32508" w:rsidRDefault="00203FE6" w:rsidP="00D32508">
      <w:pPr>
        <w:tabs>
          <w:tab w:val="left" w:pos="-360"/>
        </w:tabs>
        <w:ind w:left="-360" w:right="-720"/>
        <w:rPr>
          <w:b/>
          <w:bCs/>
          <w:szCs w:val="20"/>
        </w:rPr>
      </w:pPr>
      <w:r w:rsidRPr="00191BC0">
        <w:rPr>
          <w:rFonts w:ascii="Verdana" w:hAnsi="Verdana"/>
          <w:b/>
          <w:bCs/>
          <w:sz w:val="20"/>
          <w:szCs w:val="20"/>
        </w:rPr>
        <w:t>A</w:t>
      </w:r>
      <w:r w:rsidRPr="00191BC0">
        <w:rPr>
          <w:rFonts w:ascii="Verdana" w:hAnsi="Verdana"/>
          <w:sz w:val="20"/>
          <w:szCs w:val="20"/>
        </w:rPr>
        <w:t>ssistance in using PASS-</w:t>
      </w:r>
      <w:smartTag w:uri="urn:schemas-microsoft-com:office:smarttags" w:element="stockticker">
        <w:r w:rsidRPr="00191BC0">
          <w:rPr>
            <w:rFonts w:ascii="Verdana" w:hAnsi="Verdana"/>
            <w:sz w:val="20"/>
            <w:szCs w:val="20"/>
          </w:rPr>
          <w:t>PORT</w:t>
        </w:r>
      </w:smartTag>
      <w:r w:rsidRPr="00191BC0">
        <w:rPr>
          <w:rFonts w:ascii="Verdana" w:hAnsi="Verdana"/>
          <w:sz w:val="20"/>
          <w:szCs w:val="20"/>
        </w:rPr>
        <w:t xml:space="preserve"> can be achieved from various sources depending on the need.  </w:t>
      </w:r>
    </w:p>
    <w:p w:rsidR="00203FE6" w:rsidRPr="00191BC0" w:rsidRDefault="00203FE6" w:rsidP="00D32508">
      <w:pPr>
        <w:tabs>
          <w:tab w:val="left" w:pos="-360"/>
          <w:tab w:val="left" w:pos="2460"/>
        </w:tabs>
        <w:ind w:left="-360" w:right="-720"/>
        <w:rPr>
          <w:rFonts w:ascii="Verdana" w:hAnsi="Verdana"/>
          <w:sz w:val="20"/>
          <w:szCs w:val="20"/>
        </w:rPr>
      </w:pPr>
      <w:r w:rsidRPr="00191BC0">
        <w:rPr>
          <w:rFonts w:ascii="Verdana" w:hAnsi="Verdana"/>
          <w:sz w:val="20"/>
          <w:szCs w:val="20"/>
        </w:rPr>
        <w:t>Use the list below to contact and/or seek assistance from the appropriate source:</w:t>
      </w:r>
    </w:p>
    <w:p w:rsidR="00203FE6" w:rsidRDefault="00203FE6" w:rsidP="007118E5">
      <w:pPr>
        <w:numPr>
          <w:ilvl w:val="0"/>
          <w:numId w:val="6"/>
        </w:numPr>
        <w:tabs>
          <w:tab w:val="left" w:pos="9360"/>
        </w:tabs>
        <w:ind w:left="0" w:right="576"/>
        <w:rPr>
          <w:rFonts w:ascii="Verdana" w:hAnsi="Verdana"/>
          <w:sz w:val="20"/>
          <w:szCs w:val="20"/>
        </w:rPr>
      </w:pPr>
      <w:r w:rsidRPr="00191BC0">
        <w:rPr>
          <w:rFonts w:ascii="Verdana" w:hAnsi="Verdana"/>
          <w:sz w:val="20"/>
          <w:szCs w:val="20"/>
        </w:rPr>
        <w:t>PASS-</w:t>
      </w:r>
      <w:smartTag w:uri="urn:schemas-microsoft-com:office:smarttags" w:element="stockticker">
        <w:r w:rsidRPr="00191BC0">
          <w:rPr>
            <w:rFonts w:ascii="Verdana" w:hAnsi="Verdana"/>
            <w:sz w:val="20"/>
            <w:szCs w:val="20"/>
          </w:rPr>
          <w:t>PORT</w:t>
        </w:r>
      </w:smartTag>
      <w:r w:rsidRPr="00191BC0">
        <w:rPr>
          <w:rFonts w:ascii="Verdana" w:hAnsi="Verdana"/>
          <w:sz w:val="20"/>
          <w:szCs w:val="20"/>
        </w:rPr>
        <w:t xml:space="preserve"> </w:t>
      </w:r>
      <w:r w:rsidR="009E0D96">
        <w:rPr>
          <w:rFonts w:ascii="Verdana" w:hAnsi="Verdana"/>
          <w:sz w:val="20"/>
          <w:szCs w:val="20"/>
        </w:rPr>
        <w:t xml:space="preserve">and Portfolio </w:t>
      </w:r>
      <w:r w:rsidRPr="00191BC0">
        <w:rPr>
          <w:rFonts w:ascii="Verdana" w:hAnsi="Verdana"/>
          <w:sz w:val="20"/>
          <w:szCs w:val="20"/>
        </w:rPr>
        <w:t xml:space="preserve">Training and/or assistance: </w:t>
      </w:r>
      <w:r w:rsidR="00515C98">
        <w:rPr>
          <w:rFonts w:ascii="Verdana" w:hAnsi="Verdana"/>
          <w:sz w:val="20"/>
          <w:szCs w:val="20"/>
        </w:rPr>
        <w:t>Dr. Camille Yates; Teacher</w:t>
      </w:r>
      <w:r>
        <w:rPr>
          <w:rFonts w:ascii="Verdana" w:hAnsi="Verdana"/>
          <w:sz w:val="20"/>
          <w:szCs w:val="20"/>
        </w:rPr>
        <w:t xml:space="preserve"> Education Center; Office </w:t>
      </w:r>
      <w:r w:rsidR="00FA4A0B">
        <w:rPr>
          <w:rFonts w:ascii="Verdana" w:hAnsi="Verdana"/>
          <w:sz w:val="20"/>
          <w:szCs w:val="20"/>
        </w:rPr>
        <w:t>201B</w:t>
      </w:r>
      <w:r>
        <w:rPr>
          <w:rFonts w:ascii="Verdana" w:hAnsi="Verdana"/>
          <w:sz w:val="20"/>
          <w:szCs w:val="20"/>
        </w:rPr>
        <w:t>; 985-549-</w:t>
      </w:r>
      <w:r w:rsidR="00515C98">
        <w:rPr>
          <w:rFonts w:ascii="Verdana" w:hAnsi="Verdana"/>
          <w:sz w:val="20"/>
          <w:szCs w:val="20"/>
        </w:rPr>
        <w:t>2406</w:t>
      </w:r>
      <w:r>
        <w:rPr>
          <w:rFonts w:ascii="Verdana" w:hAnsi="Verdana"/>
          <w:sz w:val="20"/>
          <w:szCs w:val="20"/>
        </w:rPr>
        <w:t xml:space="preserve">; </w:t>
      </w:r>
      <w:hyperlink r:id="rId21" w:history="1">
        <w:r w:rsidR="00515C98" w:rsidRPr="00836E2E">
          <w:rPr>
            <w:rStyle w:val="Hyperlink"/>
            <w:rFonts w:ascii="Verdana" w:hAnsi="Verdana"/>
            <w:sz w:val="20"/>
            <w:szCs w:val="20"/>
          </w:rPr>
          <w:t>cyates@selu.edu</w:t>
        </w:r>
      </w:hyperlink>
      <w:r w:rsidR="00515C98">
        <w:rPr>
          <w:rFonts w:ascii="Verdana" w:hAnsi="Verdana"/>
          <w:sz w:val="20"/>
          <w:szCs w:val="20"/>
        </w:rPr>
        <w:t xml:space="preserve"> </w:t>
      </w:r>
    </w:p>
    <w:p w:rsidR="00203FE6" w:rsidRPr="00191BC0" w:rsidRDefault="00203FE6" w:rsidP="007118E5">
      <w:pPr>
        <w:numPr>
          <w:ilvl w:val="0"/>
          <w:numId w:val="6"/>
        </w:numPr>
        <w:tabs>
          <w:tab w:val="left" w:pos="9360"/>
        </w:tabs>
        <w:ind w:left="0" w:right="576"/>
        <w:rPr>
          <w:rFonts w:ascii="Verdana" w:hAnsi="Verdana"/>
          <w:sz w:val="20"/>
          <w:szCs w:val="20"/>
        </w:rPr>
      </w:pPr>
      <w:r w:rsidRPr="00191BC0">
        <w:rPr>
          <w:rFonts w:ascii="Verdana" w:hAnsi="Verdana"/>
          <w:sz w:val="20"/>
          <w:szCs w:val="20"/>
        </w:rPr>
        <w:t xml:space="preserve">Field Experiences: </w:t>
      </w:r>
      <w:r w:rsidR="00B6771E">
        <w:rPr>
          <w:rFonts w:ascii="Verdana" w:hAnsi="Verdana"/>
          <w:sz w:val="20"/>
          <w:szCs w:val="20"/>
        </w:rPr>
        <w:t>Dr. Heloise Aucoin</w:t>
      </w:r>
      <w:r>
        <w:rPr>
          <w:rFonts w:ascii="Verdana" w:hAnsi="Verdana"/>
          <w:sz w:val="20"/>
          <w:szCs w:val="20"/>
        </w:rPr>
        <w:t>;</w:t>
      </w:r>
      <w:r w:rsidRPr="00191BC0">
        <w:rPr>
          <w:rFonts w:ascii="Verdana" w:hAnsi="Verdana"/>
          <w:sz w:val="20"/>
          <w:szCs w:val="20"/>
        </w:rPr>
        <w:t xml:space="preserve"> </w:t>
      </w:r>
      <w:r w:rsidR="00B6771E">
        <w:rPr>
          <w:rFonts w:ascii="Verdana" w:hAnsi="Verdana"/>
          <w:sz w:val="20"/>
          <w:szCs w:val="20"/>
        </w:rPr>
        <w:t xml:space="preserve">Director of Field </w:t>
      </w:r>
      <w:r w:rsidR="00FA4A0B">
        <w:rPr>
          <w:rFonts w:ascii="Verdana" w:hAnsi="Verdana"/>
          <w:sz w:val="20"/>
          <w:szCs w:val="20"/>
        </w:rPr>
        <w:t>Experience</w:t>
      </w:r>
      <w:r>
        <w:rPr>
          <w:rFonts w:ascii="Verdana" w:hAnsi="Verdana"/>
          <w:sz w:val="20"/>
          <w:szCs w:val="20"/>
        </w:rPr>
        <w:t>;</w:t>
      </w:r>
      <w:r w:rsidRPr="00191BC0">
        <w:rPr>
          <w:rFonts w:ascii="Verdana" w:hAnsi="Verdana"/>
          <w:sz w:val="20"/>
          <w:szCs w:val="20"/>
        </w:rPr>
        <w:t xml:space="preserve"> </w:t>
      </w:r>
      <w:r>
        <w:rPr>
          <w:rFonts w:ascii="Verdana" w:hAnsi="Verdana"/>
          <w:sz w:val="20"/>
          <w:szCs w:val="20"/>
        </w:rPr>
        <w:t>Teacher Education Center</w:t>
      </w:r>
      <w:r w:rsidR="00FA4A0B">
        <w:rPr>
          <w:rFonts w:ascii="Verdana" w:hAnsi="Verdana"/>
          <w:sz w:val="20"/>
          <w:szCs w:val="20"/>
        </w:rPr>
        <w:t>; Office</w:t>
      </w:r>
      <w:r>
        <w:rPr>
          <w:rFonts w:ascii="Verdana" w:hAnsi="Verdana"/>
          <w:sz w:val="20"/>
          <w:szCs w:val="20"/>
        </w:rPr>
        <w:t xml:space="preserve"> 201</w:t>
      </w:r>
      <w:r w:rsidR="00D32508">
        <w:rPr>
          <w:rFonts w:ascii="Verdana" w:hAnsi="Verdana"/>
          <w:sz w:val="20"/>
          <w:szCs w:val="20"/>
        </w:rPr>
        <w:t>C</w:t>
      </w:r>
      <w:r>
        <w:rPr>
          <w:rFonts w:ascii="Verdana" w:hAnsi="Verdana"/>
          <w:sz w:val="20"/>
          <w:szCs w:val="20"/>
        </w:rPr>
        <w:t>;</w:t>
      </w:r>
      <w:r w:rsidRPr="00191BC0">
        <w:rPr>
          <w:rFonts w:ascii="Verdana" w:hAnsi="Verdana"/>
          <w:sz w:val="20"/>
          <w:szCs w:val="20"/>
        </w:rPr>
        <w:t xml:space="preserve"> </w:t>
      </w:r>
      <w:r w:rsidR="00FA4A0B">
        <w:rPr>
          <w:rFonts w:ascii="Verdana" w:hAnsi="Verdana"/>
          <w:sz w:val="20"/>
          <w:szCs w:val="20"/>
        </w:rPr>
        <w:t>985-</w:t>
      </w:r>
      <w:r w:rsidRPr="00191BC0">
        <w:rPr>
          <w:rFonts w:ascii="Verdana" w:hAnsi="Verdana"/>
          <w:sz w:val="20"/>
          <w:szCs w:val="20"/>
        </w:rPr>
        <w:t>549-</w:t>
      </w:r>
      <w:r>
        <w:rPr>
          <w:rFonts w:ascii="Verdana" w:hAnsi="Verdana"/>
          <w:sz w:val="20"/>
          <w:szCs w:val="20"/>
        </w:rPr>
        <w:t>2199;</w:t>
      </w:r>
      <w:r w:rsidRPr="00191BC0">
        <w:rPr>
          <w:rFonts w:ascii="Verdana" w:hAnsi="Verdana"/>
          <w:sz w:val="20"/>
          <w:szCs w:val="20"/>
        </w:rPr>
        <w:t xml:space="preserve"> </w:t>
      </w:r>
      <w:hyperlink r:id="rId22" w:history="1">
        <w:r w:rsidR="00D32508" w:rsidRPr="008E0C2F">
          <w:rPr>
            <w:rStyle w:val="Hyperlink"/>
            <w:rFonts w:ascii="Verdana" w:hAnsi="Verdana"/>
            <w:sz w:val="20"/>
            <w:szCs w:val="20"/>
          </w:rPr>
          <w:t>heloise.aucoin@selu.edu</w:t>
        </w:r>
      </w:hyperlink>
    </w:p>
    <w:p w:rsidR="00203FE6" w:rsidRPr="00191BC0" w:rsidRDefault="00203FE6" w:rsidP="007118E5">
      <w:pPr>
        <w:numPr>
          <w:ilvl w:val="0"/>
          <w:numId w:val="6"/>
        </w:numPr>
        <w:tabs>
          <w:tab w:val="left" w:pos="9360"/>
        </w:tabs>
        <w:ind w:left="0" w:right="576"/>
        <w:rPr>
          <w:rFonts w:ascii="Verdana" w:hAnsi="Verdana"/>
          <w:sz w:val="20"/>
          <w:szCs w:val="20"/>
        </w:rPr>
      </w:pPr>
      <w:r w:rsidRPr="00191BC0">
        <w:rPr>
          <w:rFonts w:ascii="Verdana" w:hAnsi="Verdana"/>
          <w:sz w:val="20"/>
          <w:szCs w:val="20"/>
        </w:rPr>
        <w:t>Course Requirements: Assigned Instructor</w:t>
      </w:r>
    </w:p>
    <w:p w:rsidR="00203FE6" w:rsidRDefault="00203FE6" w:rsidP="007118E5">
      <w:pPr>
        <w:numPr>
          <w:ilvl w:val="0"/>
          <w:numId w:val="6"/>
        </w:numPr>
        <w:tabs>
          <w:tab w:val="left" w:pos="9360"/>
        </w:tabs>
        <w:ind w:left="0" w:right="576"/>
        <w:rPr>
          <w:rFonts w:ascii="Verdana" w:hAnsi="Verdana"/>
          <w:sz w:val="20"/>
          <w:szCs w:val="20"/>
        </w:rPr>
      </w:pPr>
      <w:r>
        <w:rPr>
          <w:rFonts w:ascii="Verdana" w:hAnsi="Verdana"/>
          <w:sz w:val="20"/>
          <w:szCs w:val="20"/>
        </w:rPr>
        <w:t xml:space="preserve">If you forget your password, click on “Forgot Password” and a temporary password will be </w:t>
      </w:r>
      <w:r w:rsidR="002F790C">
        <w:rPr>
          <w:rFonts w:ascii="Verdana" w:hAnsi="Verdana"/>
          <w:sz w:val="20"/>
          <w:szCs w:val="20"/>
        </w:rPr>
        <w:t>email</w:t>
      </w:r>
      <w:r>
        <w:rPr>
          <w:rFonts w:ascii="Verdana" w:hAnsi="Verdana"/>
          <w:sz w:val="20"/>
          <w:szCs w:val="20"/>
        </w:rPr>
        <w:t>ed to you</w:t>
      </w:r>
      <w:r w:rsidR="004324EE">
        <w:rPr>
          <w:rFonts w:ascii="Verdana" w:hAnsi="Verdana"/>
          <w:sz w:val="20"/>
          <w:szCs w:val="20"/>
        </w:rPr>
        <w:t>.</w:t>
      </w:r>
    </w:p>
    <w:p w:rsidR="004324EE" w:rsidRDefault="004324EE" w:rsidP="007118E5">
      <w:pPr>
        <w:numPr>
          <w:ilvl w:val="0"/>
          <w:numId w:val="6"/>
        </w:numPr>
        <w:tabs>
          <w:tab w:val="left" w:pos="9360"/>
        </w:tabs>
        <w:ind w:left="0" w:right="576"/>
        <w:rPr>
          <w:rFonts w:ascii="Verdana" w:hAnsi="Verdana"/>
          <w:sz w:val="20"/>
          <w:szCs w:val="20"/>
        </w:rPr>
      </w:pPr>
      <w:r w:rsidRPr="004324EE">
        <w:rPr>
          <w:rFonts w:ascii="Verdana" w:hAnsi="Verdana"/>
          <w:i/>
          <w:sz w:val="20"/>
          <w:szCs w:val="20"/>
        </w:rPr>
        <w:t>Pass-Port Candidate Overview</w:t>
      </w:r>
      <w:r>
        <w:rPr>
          <w:rFonts w:ascii="Verdana" w:hAnsi="Verdana"/>
          <w:sz w:val="20"/>
          <w:szCs w:val="20"/>
        </w:rPr>
        <w:t xml:space="preserve"> is located at </w:t>
      </w:r>
      <w:hyperlink r:id="rId23" w:history="1">
        <w:r w:rsidRPr="0004088A">
          <w:rPr>
            <w:rStyle w:val="Hyperlink"/>
            <w:rFonts w:ascii="Verdana" w:hAnsi="Verdana"/>
            <w:sz w:val="20"/>
            <w:szCs w:val="20"/>
          </w:rPr>
          <w:t>http://</w:t>
        </w:r>
        <w:r w:rsidR="00D465C4">
          <w:rPr>
            <w:rStyle w:val="Hyperlink"/>
            <w:rFonts w:ascii="Verdana" w:hAnsi="Verdana"/>
            <w:sz w:val="20"/>
            <w:szCs w:val="20"/>
          </w:rPr>
          <w:t>PASS-PORT</w:t>
        </w:r>
        <w:r w:rsidRPr="0004088A">
          <w:rPr>
            <w:rStyle w:val="Hyperlink"/>
            <w:rFonts w:ascii="Verdana" w:hAnsi="Verdana"/>
            <w:sz w:val="20"/>
            <w:szCs w:val="20"/>
          </w:rPr>
          <w:t>.org/training/candidate/</w:t>
        </w:r>
      </w:hyperlink>
      <w:r>
        <w:rPr>
          <w:rFonts w:ascii="Verdana" w:hAnsi="Verdana"/>
          <w:sz w:val="20"/>
          <w:szCs w:val="20"/>
        </w:rPr>
        <w:t xml:space="preserve"> and/or </w:t>
      </w:r>
      <w:proofErr w:type="gramStart"/>
      <w:r>
        <w:rPr>
          <w:rFonts w:ascii="Verdana" w:hAnsi="Verdana"/>
          <w:sz w:val="20"/>
          <w:szCs w:val="20"/>
        </w:rPr>
        <w:t>download</w:t>
      </w:r>
      <w:proofErr w:type="gramEnd"/>
      <w:r>
        <w:rPr>
          <w:rFonts w:ascii="Verdana" w:hAnsi="Verdana"/>
          <w:sz w:val="20"/>
          <w:szCs w:val="20"/>
        </w:rPr>
        <w:t xml:space="preserve"> a copy of the PASS-</w:t>
      </w:r>
      <w:smartTag w:uri="urn:schemas-microsoft-com:office:smarttags" w:element="stockticker">
        <w:r>
          <w:rPr>
            <w:rFonts w:ascii="Verdana" w:hAnsi="Verdana"/>
            <w:sz w:val="20"/>
            <w:szCs w:val="20"/>
          </w:rPr>
          <w:t>PORT</w:t>
        </w:r>
      </w:smartTag>
      <w:r>
        <w:rPr>
          <w:rFonts w:ascii="Verdana" w:hAnsi="Verdana"/>
          <w:sz w:val="20"/>
          <w:szCs w:val="20"/>
        </w:rPr>
        <w:t xml:space="preserve"> Candidate Manual.</w:t>
      </w:r>
    </w:p>
    <w:p w:rsidR="00203FE6" w:rsidRPr="00191BC0" w:rsidRDefault="00203FE6" w:rsidP="007118E5">
      <w:pPr>
        <w:jc w:val="center"/>
        <w:outlineLvl w:val="0"/>
        <w:rPr>
          <w:rFonts w:ascii="Verdana" w:hAnsi="Verdana"/>
          <w:b/>
          <w:iCs/>
          <w:sz w:val="20"/>
          <w:szCs w:val="20"/>
        </w:rPr>
      </w:pPr>
    </w:p>
    <w:p w:rsidR="00203FE6" w:rsidRPr="00191BC0" w:rsidRDefault="00203FE6" w:rsidP="007118E5">
      <w:pPr>
        <w:outlineLvl w:val="0"/>
        <w:rPr>
          <w:rFonts w:ascii="Verdana" w:hAnsi="Verdana"/>
          <w:b/>
          <w:iCs/>
          <w:sz w:val="20"/>
          <w:szCs w:val="20"/>
        </w:rPr>
      </w:pPr>
      <w:r w:rsidRPr="00191BC0">
        <w:rPr>
          <w:rFonts w:ascii="Verdana" w:hAnsi="Verdana"/>
          <w:b/>
          <w:iCs/>
          <w:sz w:val="20"/>
          <w:szCs w:val="20"/>
        </w:rPr>
        <w:t>PASS-</w:t>
      </w:r>
      <w:smartTag w:uri="urn:schemas-microsoft-com:office:smarttags" w:element="stockticker">
        <w:r w:rsidRPr="00191BC0">
          <w:rPr>
            <w:rFonts w:ascii="Verdana" w:hAnsi="Verdana"/>
            <w:b/>
            <w:iCs/>
            <w:sz w:val="20"/>
            <w:szCs w:val="20"/>
          </w:rPr>
          <w:t>PORT</w:t>
        </w:r>
      </w:smartTag>
      <w:r w:rsidRPr="00191BC0">
        <w:rPr>
          <w:rFonts w:ascii="Verdana" w:hAnsi="Verdana"/>
          <w:b/>
          <w:iCs/>
          <w:sz w:val="20"/>
          <w:szCs w:val="20"/>
        </w:rPr>
        <w:t xml:space="preserve"> - Field-Based Experience Information/Procedures</w:t>
      </w:r>
    </w:p>
    <w:p w:rsidR="00203FE6" w:rsidRPr="00191BC0" w:rsidRDefault="00203FE6" w:rsidP="007118E5">
      <w:pPr>
        <w:rPr>
          <w:rFonts w:ascii="Verdana" w:hAnsi="Verdana"/>
          <w:iCs/>
          <w:sz w:val="20"/>
          <w:szCs w:val="20"/>
        </w:rPr>
      </w:pPr>
      <w:r w:rsidRPr="00191BC0">
        <w:rPr>
          <w:rFonts w:ascii="Verdana" w:hAnsi="Verdana"/>
          <w:iCs/>
          <w:sz w:val="20"/>
          <w:szCs w:val="20"/>
        </w:rPr>
        <w:t xml:space="preserve">Collection of teacher and classroom student data on all </w:t>
      </w:r>
      <w:r>
        <w:rPr>
          <w:rFonts w:ascii="Verdana" w:hAnsi="Verdana"/>
          <w:iCs/>
          <w:sz w:val="20"/>
          <w:szCs w:val="20"/>
        </w:rPr>
        <w:t>FX</w:t>
      </w:r>
      <w:r w:rsidRPr="00191BC0">
        <w:rPr>
          <w:rFonts w:ascii="Verdana" w:hAnsi="Verdana"/>
          <w:iCs/>
          <w:sz w:val="20"/>
          <w:szCs w:val="20"/>
        </w:rPr>
        <w:t xml:space="preserve"> is manda</w:t>
      </w:r>
      <w:r>
        <w:rPr>
          <w:rFonts w:ascii="Verdana" w:hAnsi="Verdana"/>
          <w:iCs/>
          <w:sz w:val="20"/>
          <w:szCs w:val="20"/>
        </w:rPr>
        <w:t>tory and must</w:t>
      </w:r>
      <w:r w:rsidRPr="00191BC0">
        <w:rPr>
          <w:rFonts w:ascii="Verdana" w:hAnsi="Verdana"/>
          <w:iCs/>
          <w:sz w:val="20"/>
          <w:szCs w:val="20"/>
        </w:rPr>
        <w:t xml:space="preserve"> be entered in the </w:t>
      </w:r>
      <w:r w:rsidRPr="00191BC0">
        <w:rPr>
          <w:rFonts w:ascii="Verdana" w:hAnsi="Verdana"/>
          <w:b/>
          <w:bCs/>
          <w:iCs/>
          <w:sz w:val="20"/>
          <w:szCs w:val="20"/>
        </w:rPr>
        <w:t>PASS-</w:t>
      </w:r>
      <w:smartTag w:uri="urn:schemas-microsoft-com:office:smarttags" w:element="stockticker">
        <w:r w:rsidRPr="00191BC0">
          <w:rPr>
            <w:rFonts w:ascii="Verdana" w:hAnsi="Verdana"/>
            <w:b/>
            <w:bCs/>
            <w:iCs/>
            <w:sz w:val="20"/>
            <w:szCs w:val="20"/>
          </w:rPr>
          <w:t>PORT</w:t>
        </w:r>
      </w:smartTag>
      <w:r w:rsidRPr="00191BC0">
        <w:rPr>
          <w:rFonts w:ascii="Verdana" w:hAnsi="Verdana"/>
          <w:iCs/>
          <w:sz w:val="20"/>
          <w:szCs w:val="20"/>
        </w:rPr>
        <w:t xml:space="preserve"> system.  A </w:t>
      </w:r>
      <w:r w:rsidRPr="00191BC0">
        <w:rPr>
          <w:rFonts w:ascii="Verdana" w:hAnsi="Verdana"/>
          <w:b/>
          <w:bCs/>
          <w:iCs/>
          <w:sz w:val="20"/>
          <w:szCs w:val="20"/>
        </w:rPr>
        <w:t>PASS-</w:t>
      </w:r>
      <w:smartTag w:uri="urn:schemas-microsoft-com:office:smarttags" w:element="stockticker">
        <w:r w:rsidRPr="00191BC0">
          <w:rPr>
            <w:rFonts w:ascii="Verdana" w:hAnsi="Verdana"/>
            <w:b/>
            <w:bCs/>
            <w:iCs/>
            <w:sz w:val="20"/>
            <w:szCs w:val="20"/>
          </w:rPr>
          <w:t>PORT</w:t>
        </w:r>
      </w:smartTag>
      <w:r w:rsidRPr="00191BC0">
        <w:rPr>
          <w:rFonts w:ascii="Verdana" w:hAnsi="Verdana"/>
          <w:b/>
          <w:bCs/>
          <w:iCs/>
          <w:sz w:val="20"/>
          <w:szCs w:val="20"/>
        </w:rPr>
        <w:t xml:space="preserve"> link</w:t>
      </w:r>
      <w:r w:rsidRPr="00191BC0">
        <w:rPr>
          <w:rFonts w:ascii="Verdana" w:hAnsi="Verdana"/>
          <w:iCs/>
          <w:sz w:val="20"/>
          <w:szCs w:val="20"/>
        </w:rPr>
        <w:t xml:space="preserve"> can be found on the Department of Teaching and Learning home page.  Training will be provided </w:t>
      </w:r>
      <w:r>
        <w:rPr>
          <w:rFonts w:ascii="Verdana" w:hAnsi="Verdana"/>
          <w:iCs/>
          <w:sz w:val="20"/>
          <w:szCs w:val="20"/>
        </w:rPr>
        <w:t xml:space="preserve">in </w:t>
      </w:r>
      <w:smartTag w:uri="urn:schemas-microsoft-com:office:smarttags" w:element="stockticker">
        <w:r>
          <w:rPr>
            <w:rFonts w:ascii="Verdana" w:hAnsi="Verdana"/>
            <w:iCs/>
            <w:sz w:val="20"/>
            <w:szCs w:val="20"/>
          </w:rPr>
          <w:t>EDUC</w:t>
        </w:r>
      </w:smartTag>
      <w:r>
        <w:rPr>
          <w:rFonts w:ascii="Verdana" w:hAnsi="Verdana"/>
          <w:iCs/>
          <w:sz w:val="20"/>
          <w:szCs w:val="20"/>
        </w:rPr>
        <w:t xml:space="preserve"> 203 or </w:t>
      </w:r>
      <w:r w:rsidRPr="00191BC0">
        <w:rPr>
          <w:rFonts w:ascii="Verdana" w:hAnsi="Verdana"/>
          <w:iCs/>
          <w:sz w:val="20"/>
          <w:szCs w:val="20"/>
        </w:rPr>
        <w:t>by the Assessment Coordinator and individual assistance given as needed.</w:t>
      </w:r>
    </w:p>
    <w:p w:rsidR="00203FE6" w:rsidRPr="00191BC0" w:rsidRDefault="00203FE6" w:rsidP="007118E5">
      <w:pPr>
        <w:rPr>
          <w:rFonts w:ascii="Verdana" w:hAnsi="Verdana"/>
          <w:iCs/>
          <w:sz w:val="20"/>
          <w:szCs w:val="20"/>
        </w:rPr>
      </w:pPr>
    </w:p>
    <w:p w:rsidR="00203FE6" w:rsidRPr="00191BC0" w:rsidRDefault="00203FE6" w:rsidP="007118E5">
      <w:pPr>
        <w:rPr>
          <w:rFonts w:ascii="Verdana" w:hAnsi="Verdana"/>
          <w:iCs/>
          <w:sz w:val="20"/>
          <w:szCs w:val="20"/>
        </w:rPr>
      </w:pPr>
      <w:r w:rsidRPr="00191BC0">
        <w:rPr>
          <w:rFonts w:ascii="Verdana" w:hAnsi="Verdana"/>
          <w:iCs/>
          <w:sz w:val="20"/>
          <w:szCs w:val="20"/>
        </w:rPr>
        <w:t>Explanations to the forms included in this packet of information are as follows:</w:t>
      </w:r>
    </w:p>
    <w:p w:rsidR="00203FE6" w:rsidRPr="0083019B" w:rsidRDefault="00203FE6" w:rsidP="007118E5">
      <w:pPr>
        <w:numPr>
          <w:ilvl w:val="0"/>
          <w:numId w:val="5"/>
        </w:numPr>
        <w:ind w:left="0"/>
        <w:rPr>
          <w:rFonts w:ascii="Verdana" w:hAnsi="Verdana"/>
          <w:iCs/>
          <w:sz w:val="20"/>
          <w:szCs w:val="20"/>
        </w:rPr>
      </w:pPr>
      <w:r w:rsidRPr="00191BC0">
        <w:rPr>
          <w:rFonts w:ascii="Verdana" w:hAnsi="Verdana"/>
          <w:iCs/>
          <w:sz w:val="20"/>
          <w:szCs w:val="20"/>
        </w:rPr>
        <w:t xml:space="preserve">The </w:t>
      </w:r>
      <w:r w:rsidRPr="00191BC0">
        <w:rPr>
          <w:rFonts w:ascii="Verdana" w:hAnsi="Verdana"/>
          <w:b/>
          <w:i/>
          <w:sz w:val="20"/>
          <w:szCs w:val="20"/>
        </w:rPr>
        <w:t>Field-Based Teacher Experience Questionnaire (FBTEQ- Form A)</w:t>
      </w:r>
      <w:r w:rsidRPr="00191BC0">
        <w:rPr>
          <w:rFonts w:ascii="Verdana" w:hAnsi="Verdana"/>
          <w:sz w:val="20"/>
          <w:szCs w:val="20"/>
        </w:rPr>
        <w:t xml:space="preserve"> </w:t>
      </w:r>
    </w:p>
    <w:p w:rsidR="00203FE6" w:rsidRPr="00C37BC4" w:rsidRDefault="00203FE6" w:rsidP="007118E5">
      <w:pPr>
        <w:numPr>
          <w:ilvl w:val="1"/>
          <w:numId w:val="7"/>
        </w:numPr>
        <w:tabs>
          <w:tab w:val="left" w:pos="9360"/>
        </w:tabs>
        <w:ind w:left="0" w:right="576"/>
        <w:rPr>
          <w:rFonts w:ascii="Verdana" w:hAnsi="Verdana"/>
          <w:sz w:val="20"/>
          <w:szCs w:val="20"/>
        </w:rPr>
      </w:pPr>
      <w:r w:rsidRPr="00C37BC4">
        <w:rPr>
          <w:rFonts w:ascii="Verdana" w:hAnsi="Verdana"/>
          <w:sz w:val="20"/>
          <w:szCs w:val="20"/>
        </w:rPr>
        <w:t>Submitted to the principal for dist</w:t>
      </w:r>
      <w:r>
        <w:rPr>
          <w:rFonts w:ascii="Verdana" w:hAnsi="Verdana"/>
          <w:sz w:val="20"/>
          <w:szCs w:val="20"/>
        </w:rPr>
        <w:t xml:space="preserve">ribution to his/her faculty for </w:t>
      </w:r>
      <w:r w:rsidRPr="00C37BC4">
        <w:rPr>
          <w:rFonts w:ascii="Verdana" w:hAnsi="Verdana"/>
          <w:sz w:val="20"/>
          <w:szCs w:val="20"/>
        </w:rPr>
        <w:t>completion;</w:t>
      </w:r>
    </w:p>
    <w:p w:rsidR="00203FE6" w:rsidRPr="00C37BC4" w:rsidRDefault="00CB1065" w:rsidP="007118E5">
      <w:pPr>
        <w:numPr>
          <w:ilvl w:val="1"/>
          <w:numId w:val="7"/>
        </w:numPr>
        <w:tabs>
          <w:tab w:val="left" w:pos="9360"/>
        </w:tabs>
        <w:ind w:left="0" w:right="576"/>
        <w:rPr>
          <w:rFonts w:ascii="Verdana" w:hAnsi="Verdana"/>
          <w:sz w:val="20"/>
          <w:szCs w:val="20"/>
        </w:rPr>
      </w:pPr>
      <w:r>
        <w:rPr>
          <w:rFonts w:ascii="Verdana" w:hAnsi="Verdana"/>
          <w:sz w:val="20"/>
          <w:szCs w:val="20"/>
        </w:rPr>
        <w:t>Emailed</w:t>
      </w:r>
      <w:r w:rsidR="00203FE6" w:rsidRPr="00C37BC4">
        <w:rPr>
          <w:rFonts w:ascii="Verdana" w:hAnsi="Verdana"/>
          <w:sz w:val="20"/>
          <w:szCs w:val="20"/>
        </w:rPr>
        <w:t xml:space="preserve"> to </w:t>
      </w:r>
      <w:hyperlink r:id="rId24" w:history="1">
        <w:r w:rsidR="00B6771E" w:rsidRPr="008E0C2F">
          <w:rPr>
            <w:rStyle w:val="Hyperlink"/>
            <w:rFonts w:ascii="Verdana" w:hAnsi="Verdana"/>
            <w:sz w:val="20"/>
            <w:szCs w:val="20"/>
          </w:rPr>
          <w:t>haucoin@selu.edu</w:t>
        </w:r>
      </w:hyperlink>
      <w:r w:rsidR="006411D5">
        <w:rPr>
          <w:rFonts w:ascii="Verdana" w:hAnsi="Verdana"/>
          <w:sz w:val="20"/>
          <w:szCs w:val="20"/>
        </w:rPr>
        <w:t xml:space="preserve"> </w:t>
      </w:r>
      <w:r w:rsidR="00203FE6" w:rsidRPr="00C37BC4">
        <w:rPr>
          <w:rFonts w:ascii="Verdana" w:hAnsi="Verdana"/>
          <w:sz w:val="20"/>
          <w:szCs w:val="20"/>
        </w:rPr>
        <w:t xml:space="preserve">or mailed to </w:t>
      </w:r>
      <w:r w:rsidR="00B6771E">
        <w:rPr>
          <w:rFonts w:ascii="Verdana" w:hAnsi="Verdana"/>
          <w:sz w:val="20"/>
          <w:szCs w:val="20"/>
        </w:rPr>
        <w:t>Dr. Heloise Aucoin</w:t>
      </w:r>
      <w:r w:rsidR="00203FE6" w:rsidRPr="00C37BC4">
        <w:rPr>
          <w:rFonts w:ascii="Verdana" w:hAnsi="Verdana"/>
          <w:sz w:val="20"/>
          <w:szCs w:val="20"/>
        </w:rPr>
        <w:t>, Director; Office of Field Experience; SLU 10671; Hammond, LA  70402.</w:t>
      </w:r>
    </w:p>
    <w:p w:rsidR="00203FE6" w:rsidRPr="0083019B" w:rsidRDefault="00203FE6" w:rsidP="007118E5">
      <w:pPr>
        <w:numPr>
          <w:ilvl w:val="1"/>
          <w:numId w:val="7"/>
        </w:numPr>
        <w:tabs>
          <w:tab w:val="left" w:pos="9360"/>
        </w:tabs>
        <w:ind w:left="0" w:right="576"/>
      </w:pPr>
      <w:r w:rsidRPr="00C37BC4">
        <w:rPr>
          <w:rFonts w:ascii="Verdana" w:hAnsi="Verdana"/>
          <w:sz w:val="20"/>
          <w:szCs w:val="20"/>
        </w:rPr>
        <w:t xml:space="preserve">Form A must be submitted to Office of Field Experience </w:t>
      </w:r>
      <w:r w:rsidRPr="00C37BC4">
        <w:rPr>
          <w:rFonts w:ascii="Verdana" w:hAnsi="Verdana"/>
          <w:b/>
          <w:sz w:val="20"/>
          <w:szCs w:val="20"/>
        </w:rPr>
        <w:t>before</w:t>
      </w:r>
      <w:r w:rsidRPr="00C37BC4">
        <w:rPr>
          <w:rFonts w:ascii="Verdana" w:hAnsi="Verdana"/>
          <w:sz w:val="20"/>
          <w:szCs w:val="20"/>
        </w:rPr>
        <w:t xml:space="preserve"> any field experience</w:t>
      </w:r>
      <w:r w:rsidRPr="00C37BC4">
        <w:rPr>
          <w:rFonts w:ascii="Verdana" w:hAnsi="Verdana"/>
        </w:rPr>
        <w:t xml:space="preserve"> </w:t>
      </w:r>
      <w:r w:rsidRPr="00C37BC4">
        <w:rPr>
          <w:rFonts w:ascii="Verdana" w:hAnsi="Verdana"/>
          <w:sz w:val="20"/>
          <w:szCs w:val="20"/>
        </w:rPr>
        <w:t>candidate can begin documentation</w:t>
      </w:r>
      <w:r w:rsidRPr="0083019B">
        <w:t>.</w:t>
      </w:r>
    </w:p>
    <w:p w:rsidR="00203FE6" w:rsidRPr="00191BC0" w:rsidRDefault="00203FE6" w:rsidP="007118E5">
      <w:pPr>
        <w:numPr>
          <w:ilvl w:val="0"/>
          <w:numId w:val="5"/>
        </w:numPr>
        <w:ind w:left="0"/>
        <w:rPr>
          <w:rFonts w:ascii="Verdana" w:hAnsi="Verdana"/>
          <w:iCs/>
          <w:sz w:val="20"/>
          <w:szCs w:val="20"/>
        </w:rPr>
      </w:pPr>
      <w:r w:rsidRPr="009F2FE5">
        <w:rPr>
          <w:rFonts w:ascii="Verdana" w:hAnsi="Verdana"/>
          <w:iCs/>
          <w:sz w:val="20"/>
          <w:szCs w:val="20"/>
        </w:rPr>
        <w:t>The</w:t>
      </w:r>
      <w:r w:rsidRPr="00191BC0">
        <w:rPr>
          <w:rFonts w:ascii="Verdana" w:hAnsi="Verdana"/>
          <w:iCs/>
          <w:sz w:val="20"/>
          <w:szCs w:val="20"/>
        </w:rPr>
        <w:t xml:space="preserve"> </w:t>
      </w:r>
      <w:r w:rsidRPr="00191BC0">
        <w:rPr>
          <w:rFonts w:ascii="Verdana" w:hAnsi="Verdana"/>
          <w:b/>
          <w:i/>
          <w:sz w:val="20"/>
          <w:szCs w:val="20"/>
        </w:rPr>
        <w:t>Field-Based Experiences Classroom Information (FBECI- Form B)</w:t>
      </w:r>
      <w:r w:rsidRPr="00191BC0">
        <w:rPr>
          <w:rFonts w:ascii="Verdana" w:hAnsi="Verdana"/>
          <w:sz w:val="20"/>
          <w:szCs w:val="20"/>
        </w:rPr>
        <w:t xml:space="preserve"> </w:t>
      </w:r>
      <w:r w:rsidR="00CB1065">
        <w:rPr>
          <w:rFonts w:ascii="Verdana" w:hAnsi="Verdana"/>
          <w:sz w:val="20"/>
          <w:szCs w:val="20"/>
        </w:rPr>
        <w:t>with the cooperating teacher</w:t>
      </w:r>
      <w:r w:rsidRPr="00191BC0">
        <w:rPr>
          <w:rFonts w:ascii="Verdana" w:hAnsi="Verdana"/>
          <w:sz w:val="20"/>
          <w:szCs w:val="20"/>
        </w:rPr>
        <w:t xml:space="preserve"> in the classroom for </w:t>
      </w:r>
      <w:r>
        <w:rPr>
          <w:rFonts w:ascii="Verdana" w:hAnsi="Verdana"/>
          <w:sz w:val="20"/>
          <w:szCs w:val="20"/>
        </w:rPr>
        <w:t>TCs</w:t>
      </w:r>
      <w:r w:rsidRPr="00191BC0">
        <w:rPr>
          <w:rFonts w:ascii="Verdana" w:hAnsi="Verdana"/>
          <w:sz w:val="20"/>
          <w:szCs w:val="20"/>
        </w:rPr>
        <w:t xml:space="preserve"> to have access when visiting the classroom.</w:t>
      </w:r>
      <w:r>
        <w:rPr>
          <w:rFonts w:ascii="Verdana" w:hAnsi="Verdana"/>
          <w:sz w:val="20"/>
          <w:szCs w:val="20"/>
        </w:rPr>
        <w:t xml:space="preserve">  </w:t>
      </w:r>
    </w:p>
    <w:p w:rsidR="00203FE6" w:rsidRPr="00191BC0" w:rsidRDefault="00203FE6" w:rsidP="007118E5">
      <w:pPr>
        <w:numPr>
          <w:ilvl w:val="0"/>
          <w:numId w:val="5"/>
        </w:numPr>
        <w:ind w:left="0"/>
        <w:rPr>
          <w:rFonts w:ascii="Verdana" w:hAnsi="Verdana"/>
          <w:iCs/>
          <w:sz w:val="20"/>
          <w:szCs w:val="20"/>
        </w:rPr>
      </w:pPr>
      <w:r w:rsidRPr="00191BC0">
        <w:rPr>
          <w:rFonts w:ascii="Verdana" w:hAnsi="Verdana"/>
          <w:iCs/>
          <w:sz w:val="20"/>
          <w:szCs w:val="20"/>
        </w:rPr>
        <w:t xml:space="preserve">The </w:t>
      </w:r>
      <w:r w:rsidRPr="00191BC0">
        <w:rPr>
          <w:rFonts w:ascii="Verdana" w:hAnsi="Verdana"/>
          <w:b/>
          <w:i/>
          <w:sz w:val="20"/>
          <w:szCs w:val="20"/>
        </w:rPr>
        <w:t>Candidate’s Field-Based Experience Information (CFBEI- Form C</w:t>
      </w:r>
      <w:r w:rsidRPr="00191BC0">
        <w:rPr>
          <w:rFonts w:ascii="Verdana" w:hAnsi="Verdana"/>
          <w:i/>
          <w:sz w:val="20"/>
          <w:szCs w:val="20"/>
        </w:rPr>
        <w:t>)</w:t>
      </w:r>
      <w:r w:rsidRPr="00191BC0">
        <w:rPr>
          <w:rFonts w:ascii="Verdana" w:hAnsi="Verdana"/>
          <w:sz w:val="20"/>
          <w:szCs w:val="20"/>
        </w:rPr>
        <w:t xml:space="preserve"> is to be completed by </w:t>
      </w:r>
      <w:r>
        <w:rPr>
          <w:rFonts w:ascii="Verdana" w:hAnsi="Verdana"/>
          <w:sz w:val="20"/>
          <w:szCs w:val="20"/>
        </w:rPr>
        <w:t>TCs</w:t>
      </w:r>
      <w:r w:rsidRPr="00191BC0">
        <w:rPr>
          <w:rFonts w:ascii="Verdana" w:hAnsi="Verdana"/>
          <w:sz w:val="20"/>
          <w:szCs w:val="20"/>
        </w:rPr>
        <w:t xml:space="preserve">.  The </w:t>
      </w:r>
      <w:r>
        <w:rPr>
          <w:rFonts w:ascii="Verdana" w:hAnsi="Verdana"/>
          <w:sz w:val="20"/>
          <w:szCs w:val="20"/>
        </w:rPr>
        <w:t>TC</w:t>
      </w:r>
      <w:r w:rsidRPr="00191BC0">
        <w:rPr>
          <w:rFonts w:ascii="Verdana" w:hAnsi="Verdana"/>
          <w:sz w:val="20"/>
          <w:szCs w:val="20"/>
        </w:rPr>
        <w:t xml:space="preserve"> will transfer information from the classroom information sheet</w:t>
      </w:r>
      <w:r>
        <w:rPr>
          <w:rFonts w:ascii="Verdana" w:hAnsi="Verdana"/>
          <w:sz w:val="20"/>
          <w:szCs w:val="20"/>
        </w:rPr>
        <w:t xml:space="preserve"> (</w:t>
      </w:r>
      <w:r w:rsidR="00EF797B">
        <w:rPr>
          <w:rFonts w:ascii="Verdana" w:hAnsi="Verdana"/>
          <w:sz w:val="20"/>
          <w:szCs w:val="20"/>
        </w:rPr>
        <w:t>F</w:t>
      </w:r>
      <w:r>
        <w:rPr>
          <w:rFonts w:ascii="Verdana" w:hAnsi="Verdana"/>
          <w:sz w:val="20"/>
          <w:szCs w:val="20"/>
        </w:rPr>
        <w:t xml:space="preserve">orm B or </w:t>
      </w:r>
      <w:r w:rsidRPr="00191BC0">
        <w:rPr>
          <w:rFonts w:ascii="Verdana" w:hAnsi="Verdana"/>
          <w:sz w:val="20"/>
          <w:szCs w:val="20"/>
        </w:rPr>
        <w:t xml:space="preserve">FBECI) to this </w:t>
      </w:r>
      <w:r>
        <w:rPr>
          <w:rFonts w:ascii="Verdana" w:hAnsi="Verdana"/>
          <w:sz w:val="20"/>
          <w:szCs w:val="20"/>
        </w:rPr>
        <w:t>F</w:t>
      </w:r>
      <w:r w:rsidRPr="00191BC0">
        <w:rPr>
          <w:rFonts w:ascii="Verdana" w:hAnsi="Verdana"/>
          <w:sz w:val="20"/>
          <w:szCs w:val="20"/>
        </w:rPr>
        <w:t xml:space="preserve">orm </w:t>
      </w:r>
      <w:r>
        <w:rPr>
          <w:rFonts w:ascii="Verdana" w:hAnsi="Verdana"/>
          <w:sz w:val="20"/>
          <w:szCs w:val="20"/>
        </w:rPr>
        <w:t xml:space="preserve">C </w:t>
      </w:r>
      <w:r w:rsidRPr="00191BC0">
        <w:rPr>
          <w:rFonts w:ascii="Verdana" w:hAnsi="Verdana"/>
          <w:sz w:val="20"/>
          <w:szCs w:val="20"/>
        </w:rPr>
        <w:t>(CFBEI). This form will provide the information needed to enter data into PASS-</w:t>
      </w:r>
      <w:smartTag w:uri="urn:schemas-microsoft-com:office:smarttags" w:element="stockticker">
        <w:r w:rsidRPr="00191BC0">
          <w:rPr>
            <w:rFonts w:ascii="Verdana" w:hAnsi="Verdana"/>
            <w:sz w:val="20"/>
            <w:szCs w:val="20"/>
          </w:rPr>
          <w:t>PORT</w:t>
        </w:r>
      </w:smartTag>
      <w:r w:rsidRPr="00191BC0">
        <w:rPr>
          <w:rFonts w:ascii="Verdana" w:hAnsi="Verdana"/>
          <w:sz w:val="20"/>
          <w:szCs w:val="20"/>
        </w:rPr>
        <w:t>.</w:t>
      </w:r>
    </w:p>
    <w:p w:rsidR="00203FE6" w:rsidRPr="00191BC0" w:rsidRDefault="00203FE6" w:rsidP="007118E5">
      <w:pPr>
        <w:rPr>
          <w:rFonts w:ascii="Verdana" w:hAnsi="Verdana"/>
          <w:sz w:val="20"/>
          <w:szCs w:val="20"/>
        </w:rPr>
      </w:pPr>
    </w:p>
    <w:p w:rsidR="00203FE6" w:rsidRPr="00BC0BD4" w:rsidRDefault="00203FE6" w:rsidP="007118E5">
      <w:pPr>
        <w:outlineLvl w:val="0"/>
        <w:rPr>
          <w:rFonts w:ascii="Verdana" w:hAnsi="Verdana"/>
          <w:b/>
          <w:sz w:val="20"/>
          <w:szCs w:val="20"/>
        </w:rPr>
      </w:pPr>
      <w:r w:rsidRPr="000660CB">
        <w:rPr>
          <w:rFonts w:ascii="Verdana" w:hAnsi="Verdana"/>
          <w:b/>
          <w:sz w:val="20"/>
          <w:szCs w:val="20"/>
        </w:rPr>
        <w:t>Access to PASS-</w:t>
      </w:r>
      <w:smartTag w:uri="urn:schemas-microsoft-com:office:smarttags" w:element="stockticker">
        <w:r w:rsidRPr="000660CB">
          <w:rPr>
            <w:rFonts w:ascii="Verdana" w:hAnsi="Verdana"/>
            <w:b/>
            <w:sz w:val="20"/>
            <w:szCs w:val="20"/>
          </w:rPr>
          <w:t>PORT</w:t>
        </w:r>
      </w:smartTag>
    </w:p>
    <w:p w:rsidR="007118E5" w:rsidRDefault="00B3748E" w:rsidP="007118E5">
      <w:pPr>
        <w:pStyle w:val="ListParagraph"/>
        <w:numPr>
          <w:ilvl w:val="0"/>
          <w:numId w:val="12"/>
        </w:numPr>
        <w:rPr>
          <w:rStyle w:val="Hyperlink"/>
        </w:rPr>
      </w:pPr>
      <w:hyperlink r:id="rId25" w:history="1">
        <w:r w:rsidR="00203FE6">
          <w:rPr>
            <w:rStyle w:val="Hyperlink"/>
          </w:rPr>
          <w:t>https://selu.pass-port.org:9002</w:t>
        </w:r>
      </w:hyperlink>
    </w:p>
    <w:p w:rsidR="00203FE6" w:rsidRPr="007118E5" w:rsidRDefault="00203FE6" w:rsidP="007118E5">
      <w:pPr>
        <w:pStyle w:val="ListParagraph"/>
        <w:numPr>
          <w:ilvl w:val="0"/>
          <w:numId w:val="12"/>
        </w:numPr>
        <w:spacing w:after="0"/>
        <w:rPr>
          <w:color w:val="0000FF"/>
          <w:u w:val="single"/>
        </w:rPr>
      </w:pPr>
      <w:r w:rsidRPr="007118E5">
        <w:rPr>
          <w:rFonts w:ascii="Verdana" w:hAnsi="Verdana"/>
          <w:iCs/>
          <w:sz w:val="20"/>
          <w:szCs w:val="20"/>
        </w:rPr>
        <w:t>U</w:t>
      </w:r>
      <w:r w:rsidR="005751E9" w:rsidRPr="007118E5">
        <w:rPr>
          <w:rFonts w:ascii="Verdana" w:hAnsi="Verdana"/>
          <w:iCs/>
          <w:sz w:val="20"/>
          <w:szCs w:val="20"/>
        </w:rPr>
        <w:t>SERNAME</w:t>
      </w:r>
      <w:r w:rsidRPr="007118E5">
        <w:rPr>
          <w:rFonts w:ascii="Verdana" w:hAnsi="Verdana"/>
          <w:iCs/>
          <w:sz w:val="20"/>
          <w:szCs w:val="20"/>
        </w:rPr>
        <w:t xml:space="preserve"> :  W#</w:t>
      </w:r>
    </w:p>
    <w:p w:rsidR="005751E9" w:rsidRDefault="005751E9" w:rsidP="007118E5">
      <w:pPr>
        <w:ind w:left="1080" w:firstLine="360"/>
        <w:rPr>
          <w:rFonts w:ascii="Verdana" w:hAnsi="Verdana"/>
          <w:iCs/>
          <w:sz w:val="20"/>
          <w:szCs w:val="20"/>
        </w:rPr>
      </w:pPr>
      <w:r>
        <w:rPr>
          <w:rFonts w:ascii="Verdana" w:hAnsi="Verdana"/>
          <w:iCs/>
          <w:sz w:val="20"/>
          <w:szCs w:val="20"/>
        </w:rPr>
        <w:t>3.   PASSWORD:  pass-port (until you c</w:t>
      </w:r>
      <w:r w:rsidR="00D362AA">
        <w:rPr>
          <w:rFonts w:ascii="Verdana" w:hAnsi="Verdana"/>
          <w:iCs/>
          <w:sz w:val="20"/>
          <w:szCs w:val="20"/>
        </w:rPr>
        <w:t>h</w:t>
      </w:r>
      <w:r>
        <w:rPr>
          <w:rFonts w:ascii="Verdana" w:hAnsi="Verdana"/>
          <w:iCs/>
          <w:sz w:val="20"/>
          <w:szCs w:val="20"/>
        </w:rPr>
        <w:t>an</w:t>
      </w:r>
      <w:r w:rsidR="00D362AA">
        <w:rPr>
          <w:rFonts w:ascii="Verdana" w:hAnsi="Verdana"/>
          <w:iCs/>
          <w:sz w:val="20"/>
          <w:szCs w:val="20"/>
        </w:rPr>
        <w:t>ge</w:t>
      </w:r>
      <w:r>
        <w:rPr>
          <w:rFonts w:ascii="Verdana" w:hAnsi="Verdana"/>
          <w:iCs/>
          <w:sz w:val="20"/>
          <w:szCs w:val="20"/>
        </w:rPr>
        <w:t xml:space="preserve"> it)</w:t>
      </w:r>
    </w:p>
    <w:p w:rsidR="005751E9" w:rsidRPr="009C308D" w:rsidRDefault="005751E9" w:rsidP="007118E5">
      <w:pPr>
        <w:rPr>
          <w:rFonts w:ascii="Verdana" w:hAnsi="Verdana"/>
          <w:iCs/>
          <w:sz w:val="22"/>
          <w:szCs w:val="22"/>
        </w:rPr>
      </w:pPr>
      <w:r w:rsidRPr="009C308D">
        <w:rPr>
          <w:rFonts w:ascii="Verdana" w:hAnsi="Verdana"/>
          <w:iCs/>
          <w:sz w:val="22"/>
          <w:szCs w:val="22"/>
        </w:rPr>
        <w:t xml:space="preserve">An active account must be established in order to access the system.  A </w:t>
      </w:r>
      <w:proofErr w:type="spellStart"/>
      <w:r w:rsidRPr="009C308D">
        <w:rPr>
          <w:rFonts w:ascii="Verdana" w:hAnsi="Verdana"/>
          <w:iCs/>
          <w:sz w:val="22"/>
          <w:szCs w:val="22"/>
        </w:rPr>
        <w:t xml:space="preserve">one </w:t>
      </w:r>
      <w:r w:rsidR="004A16DF">
        <w:rPr>
          <w:rFonts w:ascii="Verdana" w:hAnsi="Verdana"/>
          <w:iCs/>
          <w:sz w:val="22"/>
          <w:szCs w:val="22"/>
        </w:rPr>
        <w:t>time</w:t>
      </w:r>
      <w:proofErr w:type="spellEnd"/>
      <w:r w:rsidR="004A16DF">
        <w:rPr>
          <w:rFonts w:ascii="Verdana" w:hAnsi="Verdana"/>
          <w:iCs/>
          <w:sz w:val="22"/>
          <w:szCs w:val="22"/>
        </w:rPr>
        <w:t xml:space="preserve"> </w:t>
      </w:r>
      <w:r w:rsidRPr="009C308D">
        <w:rPr>
          <w:rFonts w:ascii="Verdana" w:hAnsi="Verdana"/>
          <w:iCs/>
          <w:sz w:val="22"/>
          <w:szCs w:val="22"/>
        </w:rPr>
        <w:t xml:space="preserve">fee must be paid </w:t>
      </w:r>
      <w:r w:rsidR="00D362AA" w:rsidRPr="009C308D">
        <w:rPr>
          <w:rFonts w:ascii="Verdana" w:hAnsi="Verdana"/>
          <w:iCs/>
          <w:sz w:val="22"/>
          <w:szCs w:val="22"/>
        </w:rPr>
        <w:t>to</w:t>
      </w:r>
      <w:r w:rsidRPr="009C308D">
        <w:rPr>
          <w:rFonts w:ascii="Verdana" w:hAnsi="Verdana"/>
          <w:iCs/>
          <w:sz w:val="22"/>
          <w:szCs w:val="22"/>
        </w:rPr>
        <w:t xml:space="preserve"> establish an active account, which lasts for seven years.</w:t>
      </w:r>
    </w:p>
    <w:p w:rsidR="00203FE6" w:rsidRDefault="00730877" w:rsidP="00730877">
      <w:pPr>
        <w:ind w:left="360"/>
        <w:rPr>
          <w:rFonts w:ascii="Verdana" w:hAnsi="Verdana"/>
          <w:iCs/>
          <w:sz w:val="20"/>
          <w:szCs w:val="20"/>
        </w:rPr>
      </w:pPr>
      <w:r>
        <w:rPr>
          <w:rFonts w:ascii="Verdana" w:hAnsi="Verdana"/>
          <w:iCs/>
          <w:sz w:val="20"/>
          <w:szCs w:val="20"/>
        </w:rPr>
        <w:tab/>
      </w:r>
    </w:p>
    <w:p w:rsidR="00D32508" w:rsidRDefault="00D32508">
      <w:pPr>
        <w:rPr>
          <w:rFonts w:ascii="Verdana" w:hAnsi="Verdana"/>
          <w:b/>
        </w:rPr>
      </w:pPr>
      <w:r>
        <w:rPr>
          <w:rFonts w:ascii="Verdana" w:hAnsi="Verdana"/>
          <w:b/>
        </w:rPr>
        <w:br w:type="page"/>
      </w:r>
    </w:p>
    <w:p w:rsidR="00220752" w:rsidRPr="00695487" w:rsidRDefault="00877623" w:rsidP="007118E5">
      <w:pPr>
        <w:ind w:left="360" w:hanging="360"/>
        <w:jc w:val="center"/>
        <w:rPr>
          <w:rFonts w:ascii="Verdana" w:hAnsi="Verdana"/>
          <w:b/>
          <w:caps/>
        </w:rPr>
      </w:pPr>
      <w:bookmarkStart w:id="19" w:name="appendixF"/>
      <w:r w:rsidRPr="00695487">
        <w:rPr>
          <w:rFonts w:ascii="Verdana" w:hAnsi="Verdana"/>
          <w:b/>
          <w:caps/>
        </w:rPr>
        <w:lastRenderedPageBreak/>
        <w:t>Ap</w:t>
      </w:r>
      <w:r w:rsidR="00D32508" w:rsidRPr="00695487">
        <w:rPr>
          <w:rFonts w:ascii="Verdana" w:hAnsi="Verdana"/>
          <w:b/>
          <w:caps/>
        </w:rPr>
        <w:t xml:space="preserve">pendix </w:t>
      </w:r>
      <w:r w:rsidRPr="00695487">
        <w:rPr>
          <w:rFonts w:ascii="Verdana" w:hAnsi="Verdana"/>
          <w:b/>
          <w:caps/>
        </w:rPr>
        <w:t xml:space="preserve">F:  </w:t>
      </w:r>
      <w:r w:rsidR="00203FE6" w:rsidRPr="00695487">
        <w:rPr>
          <w:rFonts w:ascii="Verdana" w:hAnsi="Verdana"/>
          <w:b/>
          <w:caps/>
        </w:rPr>
        <w:t>Creating FX</w:t>
      </w:r>
    </w:p>
    <w:bookmarkEnd w:id="19"/>
    <w:p w:rsidR="00CA60F9" w:rsidRDefault="00203FE6" w:rsidP="00BE0AAD">
      <w:pPr>
        <w:rPr>
          <w:rFonts w:ascii="Verdana" w:hAnsi="Verdana"/>
          <w:sz w:val="20"/>
          <w:szCs w:val="20"/>
        </w:rPr>
      </w:pPr>
      <w:r w:rsidRPr="000660CB">
        <w:rPr>
          <w:rFonts w:ascii="Verdana" w:hAnsi="Verdana"/>
          <w:sz w:val="20"/>
          <w:szCs w:val="20"/>
        </w:rPr>
        <w:t xml:space="preserve">Each </w:t>
      </w:r>
      <w:r>
        <w:rPr>
          <w:rFonts w:ascii="Verdana" w:hAnsi="Verdana"/>
          <w:sz w:val="20"/>
          <w:szCs w:val="20"/>
        </w:rPr>
        <w:t>FX</w:t>
      </w:r>
      <w:r w:rsidRPr="000660CB">
        <w:rPr>
          <w:rFonts w:ascii="Verdana" w:hAnsi="Verdana"/>
          <w:sz w:val="20"/>
          <w:szCs w:val="20"/>
        </w:rPr>
        <w:t xml:space="preserve"> should be entered as a new </w:t>
      </w:r>
      <w:r>
        <w:rPr>
          <w:rFonts w:ascii="Verdana" w:hAnsi="Verdana"/>
          <w:sz w:val="20"/>
          <w:szCs w:val="20"/>
        </w:rPr>
        <w:t>FX</w:t>
      </w:r>
      <w:r w:rsidRPr="000660CB">
        <w:rPr>
          <w:rFonts w:ascii="Verdana" w:hAnsi="Verdana"/>
          <w:sz w:val="20"/>
          <w:szCs w:val="20"/>
        </w:rPr>
        <w:t xml:space="preserve">. Unless the details of that experience have not changed, then it is an extension of the same experience. In this case, multiple journal </w:t>
      </w:r>
    </w:p>
    <w:p w:rsidR="00971131" w:rsidRDefault="00203FE6" w:rsidP="00BE0AAD">
      <w:pPr>
        <w:rPr>
          <w:rFonts w:ascii="Verdana" w:hAnsi="Verdana"/>
          <w:sz w:val="20"/>
          <w:szCs w:val="20"/>
        </w:rPr>
      </w:pPr>
      <w:r w:rsidRPr="000660CB">
        <w:rPr>
          <w:rFonts w:ascii="Verdana" w:hAnsi="Verdana"/>
          <w:sz w:val="20"/>
          <w:szCs w:val="20"/>
        </w:rPr>
        <w:t xml:space="preserve">entries may be included on one field experience record. If the experience is at the same </w:t>
      </w:r>
      <w:r w:rsidR="00772476" w:rsidRPr="00971131">
        <w:rPr>
          <w:rFonts w:ascii="Verdana" w:hAnsi="Verdana"/>
          <w:sz w:val="20"/>
          <w:szCs w:val="20"/>
        </w:rPr>
        <w:fldChar w:fldCharType="begin"/>
      </w:r>
      <w:r w:rsidR="00971131" w:rsidRPr="00971131">
        <w:rPr>
          <w:rFonts w:ascii="Verdana" w:hAnsi="Verdana"/>
          <w:sz w:val="20"/>
          <w:szCs w:val="20"/>
        </w:rPr>
        <w:instrText xml:space="preserve"> PAGE   \* MERGEFORMAT </w:instrText>
      </w:r>
      <w:r w:rsidR="00772476" w:rsidRPr="00971131">
        <w:rPr>
          <w:rFonts w:ascii="Verdana" w:hAnsi="Verdana"/>
          <w:sz w:val="20"/>
          <w:szCs w:val="20"/>
        </w:rPr>
        <w:fldChar w:fldCharType="separate"/>
      </w:r>
      <w:r w:rsidR="00476DA5">
        <w:rPr>
          <w:rFonts w:ascii="Verdana" w:hAnsi="Verdana"/>
          <w:noProof/>
          <w:sz w:val="20"/>
          <w:szCs w:val="20"/>
        </w:rPr>
        <w:t>19</w:t>
      </w:r>
      <w:r w:rsidR="00772476" w:rsidRPr="00971131">
        <w:rPr>
          <w:rFonts w:ascii="Verdana" w:hAnsi="Verdana"/>
          <w:sz w:val="20"/>
          <w:szCs w:val="20"/>
        </w:rPr>
        <w:fldChar w:fldCharType="end"/>
      </w:r>
    </w:p>
    <w:p w:rsidR="00203FE6" w:rsidRPr="000660CB" w:rsidRDefault="00203FE6" w:rsidP="00877623">
      <w:pPr>
        <w:rPr>
          <w:rFonts w:ascii="Verdana" w:hAnsi="Verdana"/>
          <w:sz w:val="20"/>
          <w:szCs w:val="20"/>
        </w:rPr>
      </w:pPr>
      <w:r w:rsidRPr="000660CB">
        <w:rPr>
          <w:rFonts w:ascii="Verdana" w:hAnsi="Verdana"/>
          <w:sz w:val="20"/>
          <w:szCs w:val="20"/>
        </w:rPr>
        <w:t xml:space="preserve">school, same teacher, </w:t>
      </w:r>
      <w:smartTag w:uri="urn:schemas-microsoft-com:office:smarttags" w:element="stockticker">
        <w:r w:rsidRPr="000660CB">
          <w:rPr>
            <w:rFonts w:ascii="Verdana" w:hAnsi="Verdana"/>
            <w:b/>
            <w:sz w:val="20"/>
            <w:szCs w:val="20"/>
          </w:rPr>
          <w:t>AND</w:t>
        </w:r>
      </w:smartTag>
      <w:r w:rsidRPr="000660CB">
        <w:rPr>
          <w:rFonts w:ascii="Verdana" w:hAnsi="Verdana"/>
          <w:b/>
          <w:sz w:val="20"/>
          <w:szCs w:val="20"/>
        </w:rPr>
        <w:t xml:space="preserve"> same group of students, </w:t>
      </w:r>
      <w:r w:rsidRPr="000660CB">
        <w:rPr>
          <w:rFonts w:ascii="Verdana" w:hAnsi="Verdana"/>
          <w:sz w:val="20"/>
          <w:szCs w:val="20"/>
        </w:rPr>
        <w:t>it can be entered as one experience. If this is the case, then en</w:t>
      </w:r>
      <w:r w:rsidR="00BE0AAD">
        <w:rPr>
          <w:rFonts w:ascii="Verdana" w:hAnsi="Verdana"/>
          <w:sz w:val="20"/>
          <w:szCs w:val="20"/>
        </w:rPr>
        <w:t>ter the hours on a weekly basis.</w:t>
      </w:r>
      <w:r w:rsidR="00877623">
        <w:rPr>
          <w:rFonts w:ascii="Verdana" w:hAnsi="Verdana"/>
          <w:sz w:val="20"/>
          <w:szCs w:val="20"/>
        </w:rPr>
        <w:t xml:space="preserve">      </w:t>
      </w:r>
      <w:r w:rsidRPr="000660CB">
        <w:rPr>
          <w:rStyle w:val="HandoutSectionHeadChar"/>
          <w:sz w:val="20"/>
          <w:szCs w:val="20"/>
          <w:bdr w:val="single" w:sz="4" w:space="0" w:color="auto"/>
        </w:rPr>
        <w:t xml:space="preserve">Steps </w:t>
      </w:r>
    </w:p>
    <w:p w:rsidR="00203FE6" w:rsidRDefault="006A42D8" w:rsidP="00203FE6">
      <w:r>
        <w:rPr>
          <w:rFonts w:ascii="Verdana" w:hAnsi="Verdana"/>
          <w:noProof/>
          <w:sz w:val="20"/>
          <w:szCs w:val="20"/>
        </w:rPr>
        <mc:AlternateContent>
          <mc:Choice Requires="wps">
            <w:drawing>
              <wp:anchor distT="0" distB="0" distL="114300" distR="114300" simplePos="0" relativeHeight="251656704" behindDoc="0" locked="0" layoutInCell="1" allowOverlap="1" wp14:anchorId="0B1F6064" wp14:editId="4DC18D55">
                <wp:simplePos x="0" y="0"/>
                <wp:positionH relativeFrom="column">
                  <wp:posOffset>0</wp:posOffset>
                </wp:positionH>
                <wp:positionV relativeFrom="paragraph">
                  <wp:posOffset>8890</wp:posOffset>
                </wp:positionV>
                <wp:extent cx="62865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C3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" strokeweight="1.5pt"/>
            </w:pict>
          </mc:Fallback>
        </mc:AlternateContent>
      </w:r>
      <w:r w:rsidR="00203FE6">
        <w:rPr>
          <w:rFonts w:ascii="Verdana" w:hAnsi="Verdana"/>
          <w:sz w:val="20"/>
          <w:szCs w:val="20"/>
        </w:rPr>
        <w:t xml:space="preserve">     1.  </w:t>
      </w:r>
      <w:r w:rsidR="00203FE6" w:rsidRPr="000660CB">
        <w:rPr>
          <w:rFonts w:ascii="Verdana" w:hAnsi="Verdana"/>
          <w:sz w:val="20"/>
          <w:szCs w:val="20"/>
        </w:rPr>
        <w:t>Go to the Southeastern PASS-</w:t>
      </w:r>
      <w:smartTag w:uri="urn:schemas-microsoft-com:office:smarttags" w:element="stockticker">
        <w:r w:rsidR="00203FE6" w:rsidRPr="000660CB">
          <w:rPr>
            <w:rFonts w:ascii="Verdana" w:hAnsi="Verdana"/>
            <w:sz w:val="20"/>
            <w:szCs w:val="20"/>
          </w:rPr>
          <w:t>PORT</w:t>
        </w:r>
      </w:smartTag>
      <w:r w:rsidR="00203FE6" w:rsidRPr="000660CB">
        <w:rPr>
          <w:rFonts w:ascii="Verdana" w:hAnsi="Verdana"/>
          <w:sz w:val="20"/>
          <w:szCs w:val="20"/>
        </w:rPr>
        <w:t xml:space="preserve"> address</w:t>
      </w:r>
      <w:r w:rsidR="00203FE6">
        <w:rPr>
          <w:rFonts w:ascii="Verdana" w:hAnsi="Verdana"/>
          <w:sz w:val="20"/>
          <w:szCs w:val="20"/>
        </w:rPr>
        <w:t xml:space="preserve">:  </w:t>
      </w:r>
      <w:hyperlink r:id="rId26" w:history="1">
        <w:r w:rsidR="00203FE6">
          <w:rPr>
            <w:rStyle w:val="Hyperlink"/>
          </w:rPr>
          <w:t>https://selu.pass-port.org:9002</w:t>
        </w:r>
      </w:hyperlink>
    </w:p>
    <w:p w:rsidR="00203FE6" w:rsidRDefault="00203FE6" w:rsidP="00203FE6">
      <w:pPr>
        <w:rPr>
          <w:rFonts w:ascii="Verdana" w:hAnsi="Verdana"/>
          <w:sz w:val="20"/>
          <w:szCs w:val="20"/>
        </w:rPr>
      </w:pPr>
      <w:r>
        <w:t xml:space="preserve">      </w:t>
      </w:r>
      <w:r>
        <w:rPr>
          <w:sz w:val="22"/>
          <w:szCs w:val="22"/>
        </w:rPr>
        <w:t xml:space="preserve">2.   </w:t>
      </w:r>
      <w:r w:rsidRPr="000660CB">
        <w:rPr>
          <w:rFonts w:ascii="Verdana" w:hAnsi="Verdana"/>
          <w:sz w:val="20"/>
          <w:szCs w:val="20"/>
        </w:rPr>
        <w:t>Login in using your username and password</w:t>
      </w:r>
      <w:r>
        <w:rPr>
          <w:rFonts w:ascii="Verdana" w:hAnsi="Verdana"/>
          <w:sz w:val="20"/>
          <w:szCs w:val="20"/>
        </w:rPr>
        <w:t>.</w:t>
      </w:r>
    </w:p>
    <w:p w:rsidR="00203FE6" w:rsidRDefault="00203FE6" w:rsidP="00203FE6">
      <w:r>
        <w:rPr>
          <w:rFonts w:ascii="Verdana" w:hAnsi="Verdana"/>
          <w:sz w:val="20"/>
          <w:szCs w:val="20"/>
        </w:rPr>
        <w:t xml:space="preserve">     3.  </w:t>
      </w:r>
      <w:r w:rsidRPr="000660CB">
        <w:rPr>
          <w:rFonts w:ascii="Verdana" w:hAnsi="Verdana"/>
          <w:sz w:val="20"/>
          <w:szCs w:val="20"/>
        </w:rPr>
        <w:t xml:space="preserve">Click the </w:t>
      </w:r>
      <w:r w:rsidRPr="000660CB">
        <w:rPr>
          <w:rFonts w:ascii="Verdana" w:hAnsi="Verdana"/>
          <w:b/>
          <w:sz w:val="20"/>
          <w:szCs w:val="20"/>
        </w:rPr>
        <w:t>ARTIFACTS</w:t>
      </w:r>
      <w:r w:rsidRPr="000660CB">
        <w:rPr>
          <w:rFonts w:ascii="Verdana" w:hAnsi="Verdana"/>
          <w:sz w:val="20"/>
          <w:szCs w:val="20"/>
        </w:rPr>
        <w:t xml:space="preserve"> tab.</w:t>
      </w:r>
    </w:p>
    <w:p w:rsidR="00203FE6" w:rsidRDefault="00203FE6" w:rsidP="00203FE6">
      <w:r>
        <w:t xml:space="preserve">      </w:t>
      </w:r>
      <w:r>
        <w:rPr>
          <w:rFonts w:ascii="Verdana" w:hAnsi="Verdana"/>
          <w:sz w:val="20"/>
          <w:szCs w:val="20"/>
        </w:rPr>
        <w:t xml:space="preserve">4.  </w:t>
      </w:r>
      <w:r w:rsidRPr="000660CB">
        <w:rPr>
          <w:rFonts w:ascii="Verdana" w:hAnsi="Verdana"/>
          <w:sz w:val="20"/>
          <w:szCs w:val="20"/>
        </w:rPr>
        <w:t xml:space="preserve">Click </w:t>
      </w:r>
      <w:r w:rsidRPr="000660CB">
        <w:rPr>
          <w:rFonts w:ascii="Verdana" w:hAnsi="Verdana"/>
          <w:b/>
          <w:sz w:val="20"/>
          <w:szCs w:val="20"/>
        </w:rPr>
        <w:t>Field Experiences</w:t>
      </w:r>
      <w:r w:rsidRPr="000660CB">
        <w:rPr>
          <w:rFonts w:ascii="Verdana" w:hAnsi="Verdana"/>
          <w:sz w:val="20"/>
          <w:szCs w:val="20"/>
        </w:rPr>
        <w:t>.</w:t>
      </w:r>
    </w:p>
    <w:p w:rsidR="00203FE6" w:rsidRDefault="00203FE6" w:rsidP="00203FE6">
      <w:r>
        <w:t xml:space="preserve">      </w:t>
      </w:r>
      <w:r w:rsidRPr="004B7345">
        <w:rPr>
          <w:sz w:val="22"/>
          <w:szCs w:val="22"/>
        </w:rPr>
        <w:t>5</w:t>
      </w:r>
      <w:r>
        <w:t xml:space="preserve">.   </w:t>
      </w:r>
      <w:r w:rsidRPr="000660CB">
        <w:rPr>
          <w:rFonts w:ascii="Verdana" w:hAnsi="Verdana"/>
          <w:sz w:val="20"/>
          <w:szCs w:val="20"/>
        </w:rPr>
        <w:t xml:space="preserve">Click </w:t>
      </w:r>
      <w:r w:rsidRPr="000660CB">
        <w:rPr>
          <w:rFonts w:ascii="Verdana" w:hAnsi="Verdana"/>
          <w:b/>
          <w:sz w:val="20"/>
          <w:szCs w:val="20"/>
        </w:rPr>
        <w:t xml:space="preserve">INITIATE </w:t>
      </w:r>
      <w:smartTag w:uri="urn:schemas-microsoft-com:office:smarttags" w:element="stockticker">
        <w:r w:rsidRPr="000660CB">
          <w:rPr>
            <w:rFonts w:ascii="Verdana" w:hAnsi="Verdana"/>
            <w:b/>
            <w:sz w:val="20"/>
            <w:szCs w:val="20"/>
          </w:rPr>
          <w:t>NEW</w:t>
        </w:r>
      </w:smartTag>
      <w:r w:rsidRPr="000660CB">
        <w:rPr>
          <w:rFonts w:ascii="Verdana" w:hAnsi="Verdana"/>
          <w:b/>
          <w:sz w:val="20"/>
          <w:szCs w:val="20"/>
        </w:rPr>
        <w:t xml:space="preserve"> FIELD EXPERIENCE</w:t>
      </w:r>
      <w:r w:rsidRPr="000660CB">
        <w:rPr>
          <w:rFonts w:ascii="Verdana" w:hAnsi="Verdana"/>
          <w:sz w:val="20"/>
          <w:szCs w:val="20"/>
        </w:rPr>
        <w:t xml:space="preserve"> next to OPEN FIELD EXPERIENCES.</w:t>
      </w:r>
    </w:p>
    <w:p w:rsidR="00203FE6" w:rsidRDefault="00203FE6" w:rsidP="00203FE6">
      <w:r>
        <w:t xml:space="preserve">      6.   </w:t>
      </w:r>
      <w:r w:rsidRPr="000660CB">
        <w:rPr>
          <w:rFonts w:ascii="Verdana" w:hAnsi="Verdana"/>
          <w:sz w:val="20"/>
          <w:szCs w:val="20"/>
        </w:rPr>
        <w:t xml:space="preserve">Click </w:t>
      </w:r>
      <w:r w:rsidRPr="000660CB">
        <w:rPr>
          <w:rFonts w:ascii="Verdana" w:hAnsi="Verdana"/>
          <w:b/>
          <w:sz w:val="20"/>
          <w:szCs w:val="20"/>
        </w:rPr>
        <w:t>Select</w:t>
      </w:r>
      <w:r w:rsidRPr="000660CB">
        <w:rPr>
          <w:rFonts w:ascii="Verdana" w:hAnsi="Verdana"/>
          <w:sz w:val="20"/>
          <w:szCs w:val="20"/>
        </w:rPr>
        <w:t xml:space="preserve"> on the experience (INITIAL) you want to add.</w:t>
      </w:r>
    </w:p>
    <w:p w:rsidR="00203FE6" w:rsidRDefault="00203FE6" w:rsidP="00203FE6">
      <w:r>
        <w:t xml:space="preserve">      </w:t>
      </w:r>
      <w:r>
        <w:rPr>
          <w:rFonts w:ascii="Verdana" w:hAnsi="Verdana"/>
          <w:sz w:val="20"/>
          <w:szCs w:val="20"/>
        </w:rPr>
        <w:t xml:space="preserve">7.  </w:t>
      </w:r>
      <w:r w:rsidRPr="000660CB">
        <w:rPr>
          <w:rFonts w:ascii="Verdana" w:hAnsi="Verdana"/>
          <w:sz w:val="20"/>
          <w:szCs w:val="20"/>
        </w:rPr>
        <w:t>Choose a date for this experience from the calendar.</w:t>
      </w:r>
    </w:p>
    <w:p w:rsidR="00203FE6" w:rsidRDefault="00203FE6" w:rsidP="00203FE6">
      <w:r>
        <w:t xml:space="preserve">      </w:t>
      </w:r>
      <w:r>
        <w:rPr>
          <w:rFonts w:ascii="Verdana" w:hAnsi="Verdana"/>
          <w:sz w:val="20"/>
          <w:szCs w:val="20"/>
        </w:rPr>
        <w:t xml:space="preserve">8.  </w:t>
      </w:r>
      <w:r w:rsidRPr="000660CB">
        <w:rPr>
          <w:rFonts w:ascii="Verdana" w:hAnsi="Verdana"/>
          <w:sz w:val="20"/>
          <w:szCs w:val="20"/>
        </w:rPr>
        <w:t xml:space="preserve">Click </w:t>
      </w:r>
      <w:r w:rsidRPr="000660CB">
        <w:rPr>
          <w:rFonts w:ascii="Verdana" w:hAnsi="Verdana"/>
          <w:b/>
          <w:sz w:val="20"/>
          <w:szCs w:val="20"/>
        </w:rPr>
        <w:t>Select</w:t>
      </w:r>
      <w:r w:rsidRPr="000660CB">
        <w:rPr>
          <w:rFonts w:ascii="Verdana" w:hAnsi="Verdana"/>
          <w:sz w:val="20"/>
          <w:szCs w:val="20"/>
        </w:rPr>
        <w:t>.</w:t>
      </w:r>
    </w:p>
    <w:p w:rsidR="00203FE6" w:rsidRDefault="00203FE6" w:rsidP="00203FE6">
      <w:r>
        <w:t xml:space="preserve">      </w:t>
      </w:r>
      <w:r>
        <w:rPr>
          <w:rFonts w:ascii="Verdana" w:hAnsi="Verdana"/>
          <w:sz w:val="20"/>
          <w:szCs w:val="20"/>
        </w:rPr>
        <w:t xml:space="preserve">9.  </w:t>
      </w:r>
      <w:r w:rsidRPr="000660CB">
        <w:rPr>
          <w:rFonts w:ascii="Verdana" w:hAnsi="Verdana"/>
          <w:sz w:val="20"/>
          <w:szCs w:val="20"/>
        </w:rPr>
        <w:t>Choose a course from this experience from the drop-down menu.</w:t>
      </w:r>
    </w:p>
    <w:p w:rsidR="00203FE6" w:rsidRDefault="00203FE6" w:rsidP="00203FE6">
      <w:r>
        <w:t xml:space="preserve">      </w:t>
      </w:r>
      <w:r>
        <w:rPr>
          <w:sz w:val="22"/>
          <w:szCs w:val="22"/>
        </w:rPr>
        <w:t xml:space="preserve">10. </w:t>
      </w:r>
      <w:r w:rsidRPr="000660CB">
        <w:rPr>
          <w:rFonts w:ascii="Verdana" w:hAnsi="Verdana"/>
          <w:sz w:val="20"/>
          <w:szCs w:val="20"/>
        </w:rPr>
        <w:t xml:space="preserve">Click </w:t>
      </w:r>
      <w:r w:rsidRPr="000660CB">
        <w:rPr>
          <w:rFonts w:ascii="Verdana" w:hAnsi="Verdana"/>
          <w:b/>
          <w:sz w:val="20"/>
          <w:szCs w:val="20"/>
        </w:rPr>
        <w:t>Select</w:t>
      </w:r>
      <w:r w:rsidRPr="000660CB">
        <w:rPr>
          <w:rFonts w:ascii="Verdana" w:hAnsi="Verdana"/>
          <w:sz w:val="20"/>
          <w:szCs w:val="20"/>
        </w:rPr>
        <w:t>.</w:t>
      </w:r>
    </w:p>
    <w:p w:rsidR="00203FE6" w:rsidRDefault="00203FE6" w:rsidP="00203FE6">
      <w:pPr>
        <w:rPr>
          <w:rFonts w:ascii="Verdana" w:hAnsi="Verdana"/>
          <w:i/>
          <w:sz w:val="20"/>
          <w:szCs w:val="20"/>
        </w:rPr>
      </w:pPr>
      <w:r>
        <w:t xml:space="preserve">      </w:t>
      </w:r>
      <w:r>
        <w:rPr>
          <w:sz w:val="22"/>
          <w:szCs w:val="22"/>
        </w:rPr>
        <w:t xml:space="preserve">11. </w:t>
      </w:r>
      <w:r w:rsidRPr="000660CB">
        <w:rPr>
          <w:rFonts w:ascii="Verdana" w:hAnsi="Verdana"/>
          <w:sz w:val="20"/>
          <w:szCs w:val="20"/>
        </w:rPr>
        <w:t>Choose the level for this experience from the drop-down menu.</w:t>
      </w:r>
      <w:r w:rsidRPr="000660CB">
        <w:rPr>
          <w:rFonts w:ascii="Verdana" w:hAnsi="Verdana"/>
          <w:sz w:val="20"/>
          <w:szCs w:val="20"/>
        </w:rPr>
        <w:br/>
      </w:r>
      <w:r>
        <w:rPr>
          <w:rFonts w:ascii="Verdana" w:hAnsi="Verdana"/>
          <w:sz w:val="20"/>
          <w:szCs w:val="20"/>
        </w:rPr>
        <w:t xml:space="preserve">          </w:t>
      </w:r>
      <w:r w:rsidRPr="000660CB">
        <w:rPr>
          <w:rFonts w:ascii="Verdana" w:hAnsi="Verdana"/>
          <w:i/>
          <w:sz w:val="20"/>
          <w:szCs w:val="20"/>
        </w:rPr>
        <w:t xml:space="preserve">You can choose from Level 1: Observation, Level 2: Direct Teaching, and Level 3: </w:t>
      </w:r>
    </w:p>
    <w:p w:rsidR="00203FE6" w:rsidRDefault="00203FE6" w:rsidP="00203FE6">
      <w:r>
        <w:rPr>
          <w:rFonts w:ascii="Verdana" w:hAnsi="Verdana"/>
          <w:i/>
          <w:sz w:val="20"/>
          <w:szCs w:val="20"/>
        </w:rPr>
        <w:t xml:space="preserve">          </w:t>
      </w:r>
      <w:r w:rsidRPr="000660CB">
        <w:rPr>
          <w:rFonts w:ascii="Verdana" w:hAnsi="Verdana"/>
          <w:i/>
          <w:sz w:val="20"/>
          <w:szCs w:val="20"/>
        </w:rPr>
        <w:t>Student teaching.</w:t>
      </w:r>
    </w:p>
    <w:p w:rsidR="00203FE6" w:rsidRDefault="00203FE6" w:rsidP="00C816A3">
      <w:pPr>
        <w:numPr>
          <w:ilvl w:val="0"/>
          <w:numId w:val="13"/>
        </w:numPr>
        <w:rPr>
          <w:rFonts w:ascii="Verdana" w:hAnsi="Verdana"/>
          <w:sz w:val="20"/>
          <w:szCs w:val="20"/>
        </w:rPr>
      </w:pPr>
      <w:r w:rsidRPr="000660CB">
        <w:rPr>
          <w:rFonts w:ascii="Verdana" w:hAnsi="Verdana"/>
          <w:sz w:val="20"/>
          <w:szCs w:val="20"/>
        </w:rPr>
        <w:t xml:space="preserve">Click </w:t>
      </w:r>
      <w:r w:rsidRPr="000660CB">
        <w:rPr>
          <w:rFonts w:ascii="Verdana" w:hAnsi="Verdana"/>
          <w:b/>
          <w:sz w:val="20"/>
          <w:szCs w:val="20"/>
        </w:rPr>
        <w:t>Select</w:t>
      </w:r>
      <w:r w:rsidRPr="000660CB">
        <w:rPr>
          <w:rFonts w:ascii="Verdana" w:hAnsi="Verdana"/>
          <w:sz w:val="20"/>
          <w:szCs w:val="20"/>
        </w:rPr>
        <w:t>.</w:t>
      </w:r>
    </w:p>
    <w:p w:rsidR="00203FE6" w:rsidRDefault="00203FE6" w:rsidP="00C816A3">
      <w:pPr>
        <w:numPr>
          <w:ilvl w:val="0"/>
          <w:numId w:val="13"/>
        </w:numPr>
      </w:pPr>
      <w:r w:rsidRPr="000660CB">
        <w:rPr>
          <w:rFonts w:ascii="Verdana" w:hAnsi="Verdana"/>
          <w:sz w:val="20"/>
          <w:szCs w:val="20"/>
        </w:rPr>
        <w:t>Choose a site for this experience from the drop-down menu.</w:t>
      </w:r>
      <w:r w:rsidR="00730877">
        <w:rPr>
          <w:rFonts w:ascii="Verdana" w:hAnsi="Verdana"/>
          <w:sz w:val="20"/>
          <w:szCs w:val="20"/>
        </w:rPr>
        <w:t xml:space="preserve"> </w:t>
      </w:r>
      <w:r w:rsidR="00730877">
        <w:rPr>
          <w:rFonts w:ascii="Verdana" w:hAnsi="Verdana"/>
          <w:iCs/>
          <w:sz w:val="20"/>
          <w:szCs w:val="20"/>
        </w:rPr>
        <w:t xml:space="preserve">If a cooperating teacher or a field site is not listed in </w:t>
      </w:r>
      <w:r w:rsidR="00D465C4">
        <w:rPr>
          <w:rFonts w:ascii="Verdana" w:hAnsi="Verdana"/>
          <w:iCs/>
          <w:sz w:val="20"/>
          <w:szCs w:val="20"/>
        </w:rPr>
        <w:t>PASS-PORT</w:t>
      </w:r>
      <w:r w:rsidR="00730877">
        <w:rPr>
          <w:rFonts w:ascii="Verdana" w:hAnsi="Verdana"/>
          <w:iCs/>
          <w:sz w:val="20"/>
          <w:szCs w:val="20"/>
        </w:rPr>
        <w:t xml:space="preserve">, </w:t>
      </w:r>
      <w:r w:rsidR="002F790C">
        <w:rPr>
          <w:rFonts w:ascii="Verdana" w:hAnsi="Verdana"/>
          <w:iCs/>
          <w:sz w:val="20"/>
          <w:szCs w:val="20"/>
        </w:rPr>
        <w:t>email</w:t>
      </w:r>
      <w:r w:rsidR="00730877">
        <w:rPr>
          <w:rFonts w:ascii="Verdana" w:hAnsi="Verdana"/>
          <w:iCs/>
          <w:sz w:val="20"/>
          <w:szCs w:val="20"/>
        </w:rPr>
        <w:t xml:space="preserve"> the teacher’s first and last name and the school name to the Office of Field Experience:  </w:t>
      </w:r>
      <w:hyperlink r:id="rId27" w:history="1">
        <w:r w:rsidR="00B6771E" w:rsidRPr="008E0C2F">
          <w:rPr>
            <w:rStyle w:val="Hyperlink"/>
            <w:rFonts w:ascii="Verdana" w:hAnsi="Verdana"/>
            <w:iCs/>
            <w:sz w:val="20"/>
            <w:szCs w:val="20"/>
          </w:rPr>
          <w:t>haucoin@selu.edu</w:t>
        </w:r>
      </w:hyperlink>
      <w:r w:rsidR="00296E48">
        <w:rPr>
          <w:rFonts w:ascii="Verdana" w:hAnsi="Verdana"/>
          <w:iCs/>
          <w:sz w:val="20"/>
          <w:szCs w:val="20"/>
        </w:rPr>
        <w:t xml:space="preserve"> </w:t>
      </w:r>
      <w:r w:rsidR="00730877">
        <w:rPr>
          <w:rFonts w:ascii="Verdana" w:hAnsi="Verdana"/>
          <w:iCs/>
          <w:sz w:val="20"/>
          <w:szCs w:val="20"/>
        </w:rPr>
        <w:t xml:space="preserve">  The Office of Field Experience will place the teacher and/or school in </w:t>
      </w:r>
      <w:r w:rsidR="00D465C4">
        <w:rPr>
          <w:rFonts w:ascii="Verdana" w:hAnsi="Verdana"/>
          <w:iCs/>
          <w:sz w:val="20"/>
          <w:szCs w:val="20"/>
        </w:rPr>
        <w:t>PASS-PORT</w:t>
      </w:r>
      <w:r w:rsidR="00730877">
        <w:rPr>
          <w:rFonts w:ascii="Verdana" w:hAnsi="Verdana"/>
          <w:iCs/>
          <w:sz w:val="20"/>
          <w:szCs w:val="20"/>
        </w:rPr>
        <w:t xml:space="preserve"> and send a Form A to the teacher.</w:t>
      </w:r>
    </w:p>
    <w:p w:rsidR="00203FE6" w:rsidRDefault="00203FE6" w:rsidP="00C816A3">
      <w:pPr>
        <w:numPr>
          <w:ilvl w:val="0"/>
          <w:numId w:val="13"/>
        </w:numPr>
      </w:pPr>
      <w:r w:rsidRPr="000660CB">
        <w:rPr>
          <w:rFonts w:ascii="Verdana" w:hAnsi="Verdana"/>
          <w:sz w:val="20"/>
          <w:szCs w:val="20"/>
        </w:rPr>
        <w:t xml:space="preserve">Click </w:t>
      </w:r>
      <w:r w:rsidRPr="000660CB">
        <w:rPr>
          <w:rFonts w:ascii="Verdana" w:hAnsi="Verdana"/>
          <w:b/>
          <w:sz w:val="20"/>
          <w:szCs w:val="20"/>
        </w:rPr>
        <w:t>Select</w:t>
      </w:r>
      <w:r w:rsidRPr="000660CB">
        <w:rPr>
          <w:rFonts w:ascii="Verdana" w:hAnsi="Verdana"/>
          <w:sz w:val="20"/>
          <w:szCs w:val="20"/>
        </w:rPr>
        <w:t>.</w:t>
      </w:r>
    </w:p>
    <w:p w:rsidR="00203FE6" w:rsidRPr="008C2058" w:rsidRDefault="00203FE6" w:rsidP="00C816A3">
      <w:pPr>
        <w:numPr>
          <w:ilvl w:val="0"/>
          <w:numId w:val="13"/>
        </w:numPr>
      </w:pPr>
      <w:r>
        <w:rPr>
          <w:sz w:val="22"/>
          <w:szCs w:val="22"/>
        </w:rPr>
        <w:t xml:space="preserve"> </w:t>
      </w:r>
      <w:r w:rsidRPr="000660CB">
        <w:rPr>
          <w:rFonts w:ascii="Verdana" w:hAnsi="Verdana"/>
          <w:sz w:val="20"/>
          <w:szCs w:val="20"/>
        </w:rPr>
        <w:t>Choose a contact for this experience from the drop-down menu.</w:t>
      </w:r>
      <w:r w:rsidRPr="000660CB">
        <w:rPr>
          <w:rFonts w:ascii="Verdana" w:hAnsi="Verdana"/>
          <w:sz w:val="20"/>
          <w:szCs w:val="20"/>
        </w:rPr>
        <w:br/>
      </w:r>
      <w:r>
        <w:rPr>
          <w:rFonts w:ascii="Verdana" w:hAnsi="Verdana"/>
          <w:sz w:val="20"/>
          <w:szCs w:val="20"/>
        </w:rPr>
        <w:t xml:space="preserve"> </w:t>
      </w:r>
      <w:r w:rsidRPr="000660CB">
        <w:rPr>
          <w:rFonts w:ascii="Verdana" w:hAnsi="Verdana"/>
          <w:i/>
          <w:sz w:val="20"/>
          <w:szCs w:val="20"/>
        </w:rPr>
        <w:t>If the contact name you want does not appear in the drop-down menu, then enter</w:t>
      </w:r>
    </w:p>
    <w:p w:rsidR="00203FE6" w:rsidRDefault="00203FE6" w:rsidP="00203FE6">
      <w:pPr>
        <w:ind w:left="360"/>
      </w:pPr>
      <w:r>
        <w:rPr>
          <w:rFonts w:ascii="Verdana" w:hAnsi="Verdana"/>
          <w:i/>
          <w:sz w:val="20"/>
          <w:szCs w:val="20"/>
        </w:rPr>
        <w:t xml:space="preserve">      </w:t>
      </w:r>
      <w:r w:rsidRPr="000660CB">
        <w:rPr>
          <w:rFonts w:ascii="Verdana" w:hAnsi="Verdana"/>
          <w:i/>
          <w:sz w:val="20"/>
          <w:szCs w:val="20"/>
        </w:rPr>
        <w:t>the contact’s name in the provided text box.</w:t>
      </w:r>
    </w:p>
    <w:p w:rsidR="00203FE6" w:rsidRDefault="00203FE6" w:rsidP="00C816A3">
      <w:pPr>
        <w:numPr>
          <w:ilvl w:val="0"/>
          <w:numId w:val="13"/>
        </w:numPr>
      </w:pPr>
      <w:r w:rsidRPr="000660CB">
        <w:rPr>
          <w:rFonts w:ascii="Verdana" w:hAnsi="Verdana"/>
          <w:sz w:val="20"/>
          <w:szCs w:val="20"/>
        </w:rPr>
        <w:t xml:space="preserve">Click </w:t>
      </w:r>
      <w:r w:rsidRPr="000660CB">
        <w:rPr>
          <w:rFonts w:ascii="Verdana" w:hAnsi="Verdana"/>
          <w:b/>
          <w:sz w:val="20"/>
          <w:szCs w:val="20"/>
        </w:rPr>
        <w:t>Select</w:t>
      </w:r>
      <w:r w:rsidRPr="000660CB">
        <w:rPr>
          <w:rFonts w:ascii="Verdana" w:hAnsi="Verdana"/>
          <w:sz w:val="20"/>
          <w:szCs w:val="20"/>
        </w:rPr>
        <w:t>.</w:t>
      </w:r>
    </w:p>
    <w:p w:rsidR="00203FE6" w:rsidRDefault="00203FE6" w:rsidP="00C816A3">
      <w:pPr>
        <w:numPr>
          <w:ilvl w:val="0"/>
          <w:numId w:val="13"/>
        </w:numPr>
      </w:pPr>
      <w:r w:rsidRPr="000660CB">
        <w:rPr>
          <w:rFonts w:ascii="Verdana" w:hAnsi="Verdana"/>
          <w:sz w:val="20"/>
          <w:szCs w:val="20"/>
        </w:rPr>
        <w:t xml:space="preserve">Click </w:t>
      </w:r>
      <w:r w:rsidRPr="000660CB">
        <w:rPr>
          <w:rFonts w:ascii="Verdana" w:hAnsi="Verdana"/>
          <w:b/>
          <w:sz w:val="20"/>
          <w:szCs w:val="20"/>
        </w:rPr>
        <w:t>Edit Basic Info First</w:t>
      </w:r>
      <w:r w:rsidRPr="000660CB">
        <w:rPr>
          <w:rFonts w:ascii="Verdana" w:hAnsi="Verdana"/>
          <w:sz w:val="20"/>
          <w:szCs w:val="20"/>
        </w:rPr>
        <w:t>.</w:t>
      </w:r>
    </w:p>
    <w:p w:rsidR="00203FE6" w:rsidRDefault="00203FE6" w:rsidP="00C816A3">
      <w:pPr>
        <w:numPr>
          <w:ilvl w:val="1"/>
          <w:numId w:val="13"/>
        </w:numPr>
      </w:pPr>
      <w:r w:rsidRPr="000660CB">
        <w:rPr>
          <w:rFonts w:ascii="Verdana" w:hAnsi="Verdana"/>
          <w:sz w:val="20"/>
          <w:szCs w:val="20"/>
        </w:rPr>
        <w:t>Enter number of participants in the text box.</w:t>
      </w:r>
    </w:p>
    <w:p w:rsidR="00203FE6" w:rsidRDefault="00203FE6" w:rsidP="00C816A3">
      <w:pPr>
        <w:numPr>
          <w:ilvl w:val="1"/>
          <w:numId w:val="13"/>
        </w:numPr>
      </w:pPr>
      <w:r w:rsidRPr="000660CB">
        <w:rPr>
          <w:rFonts w:ascii="Verdana" w:hAnsi="Verdana"/>
          <w:sz w:val="20"/>
          <w:szCs w:val="20"/>
        </w:rPr>
        <w:t>Enter the number of hours and minutes.</w:t>
      </w:r>
    </w:p>
    <w:p w:rsidR="00203FE6" w:rsidRDefault="00203FE6" w:rsidP="00C816A3">
      <w:pPr>
        <w:numPr>
          <w:ilvl w:val="1"/>
          <w:numId w:val="13"/>
        </w:numPr>
      </w:pPr>
      <w:r w:rsidRPr="000660CB">
        <w:rPr>
          <w:rFonts w:ascii="Verdana" w:hAnsi="Verdana"/>
          <w:sz w:val="20"/>
          <w:szCs w:val="20"/>
        </w:rPr>
        <w:t>Enter Hour/Period in the text box (optional</w:t>
      </w:r>
      <w:r>
        <w:rPr>
          <w:rFonts w:ascii="Verdana" w:hAnsi="Verdana"/>
          <w:sz w:val="20"/>
          <w:szCs w:val="20"/>
        </w:rPr>
        <w:t xml:space="preserve">)  </w:t>
      </w:r>
    </w:p>
    <w:p w:rsidR="00203FE6" w:rsidRDefault="00203FE6" w:rsidP="00C816A3">
      <w:pPr>
        <w:numPr>
          <w:ilvl w:val="0"/>
          <w:numId w:val="13"/>
        </w:numPr>
        <w:ind w:left="540" w:hanging="180"/>
      </w:pPr>
      <w:r>
        <w:rPr>
          <w:rFonts w:ascii="Verdana" w:hAnsi="Verdana"/>
          <w:sz w:val="20"/>
          <w:szCs w:val="20"/>
        </w:rPr>
        <w:t xml:space="preserve">Click </w:t>
      </w:r>
      <w:r w:rsidRPr="00743C64">
        <w:rPr>
          <w:rFonts w:ascii="Verdana" w:hAnsi="Verdana"/>
          <w:b/>
          <w:sz w:val="20"/>
          <w:szCs w:val="20"/>
        </w:rPr>
        <w:t>Save</w:t>
      </w:r>
    </w:p>
    <w:p w:rsidR="00203FE6" w:rsidRDefault="00203FE6" w:rsidP="00C816A3">
      <w:pPr>
        <w:numPr>
          <w:ilvl w:val="0"/>
          <w:numId w:val="13"/>
        </w:numPr>
        <w:ind w:left="540" w:hanging="180"/>
      </w:pPr>
      <w:r w:rsidRPr="000660CB">
        <w:rPr>
          <w:rFonts w:ascii="Verdana" w:hAnsi="Verdana"/>
          <w:sz w:val="20"/>
          <w:szCs w:val="20"/>
        </w:rPr>
        <w:t xml:space="preserve">Click </w:t>
      </w:r>
      <w:r w:rsidRPr="000660CB">
        <w:rPr>
          <w:rFonts w:ascii="Verdana" w:hAnsi="Verdana"/>
          <w:b/>
          <w:bCs/>
          <w:sz w:val="20"/>
          <w:szCs w:val="20"/>
        </w:rPr>
        <w:t xml:space="preserve">Edit </w:t>
      </w:r>
      <w:r w:rsidRPr="000660CB">
        <w:rPr>
          <w:rFonts w:ascii="Verdana" w:hAnsi="Verdana"/>
          <w:sz w:val="20"/>
          <w:szCs w:val="20"/>
        </w:rPr>
        <w:t>in front of Gender Composition (Required</w:t>
      </w:r>
      <w:r>
        <w:rPr>
          <w:rFonts w:ascii="Verdana" w:hAnsi="Verdana"/>
          <w:sz w:val="20"/>
          <w:szCs w:val="20"/>
        </w:rPr>
        <w:t xml:space="preserve"> field) – Enter the participant </w:t>
      </w:r>
      <w:r>
        <w:rPr>
          <w:rFonts w:ascii="Verdana" w:hAnsi="Verdana"/>
          <w:sz w:val="20"/>
          <w:szCs w:val="20"/>
        </w:rPr>
        <w:tab/>
      </w:r>
      <w:r w:rsidRPr="000660CB">
        <w:rPr>
          <w:rFonts w:ascii="Verdana" w:hAnsi="Verdana"/>
          <w:sz w:val="20"/>
          <w:szCs w:val="20"/>
        </w:rPr>
        <w:t xml:space="preserve">count for males and females totaling the number of participant      </w:t>
      </w:r>
    </w:p>
    <w:p w:rsidR="00203FE6" w:rsidRDefault="00203FE6" w:rsidP="00C816A3">
      <w:pPr>
        <w:numPr>
          <w:ilvl w:val="0"/>
          <w:numId w:val="13"/>
        </w:numPr>
        <w:ind w:left="540" w:hanging="180"/>
      </w:pPr>
      <w:r w:rsidRPr="000660CB">
        <w:rPr>
          <w:rFonts w:ascii="Verdana" w:hAnsi="Verdana"/>
          <w:sz w:val="20"/>
          <w:szCs w:val="20"/>
        </w:rPr>
        <w:t xml:space="preserve">Click </w:t>
      </w:r>
      <w:r w:rsidRPr="000660CB">
        <w:rPr>
          <w:rFonts w:ascii="Verdana" w:hAnsi="Verdana"/>
          <w:b/>
          <w:bCs/>
          <w:sz w:val="20"/>
          <w:szCs w:val="20"/>
        </w:rPr>
        <w:t>Save</w:t>
      </w:r>
    </w:p>
    <w:p w:rsidR="00085E05" w:rsidRDefault="00203FE6" w:rsidP="00085E05">
      <w:pPr>
        <w:numPr>
          <w:ilvl w:val="0"/>
          <w:numId w:val="13"/>
        </w:numPr>
        <w:ind w:left="540" w:hanging="180"/>
      </w:pPr>
      <w:r w:rsidRPr="000660CB">
        <w:rPr>
          <w:rFonts w:ascii="Verdana" w:hAnsi="Verdana"/>
          <w:sz w:val="20"/>
          <w:szCs w:val="20"/>
        </w:rPr>
        <w:t xml:space="preserve">Click </w:t>
      </w:r>
      <w:r w:rsidRPr="000660CB">
        <w:rPr>
          <w:rFonts w:ascii="Verdana" w:hAnsi="Verdana"/>
          <w:b/>
          <w:bCs/>
          <w:sz w:val="20"/>
          <w:szCs w:val="20"/>
        </w:rPr>
        <w:t>Edit</w:t>
      </w:r>
      <w:r w:rsidRPr="000660CB">
        <w:rPr>
          <w:rFonts w:ascii="Verdana" w:hAnsi="Verdana"/>
          <w:sz w:val="20"/>
          <w:szCs w:val="20"/>
        </w:rPr>
        <w:t xml:space="preserve"> in front of Exceptionality Composition </w:t>
      </w:r>
    </w:p>
    <w:p w:rsidR="009C7AD5" w:rsidRDefault="009C7AD5" w:rsidP="009C7AD5">
      <w:pPr>
        <w:ind w:left="360"/>
      </w:pPr>
      <w:r>
        <w:rPr>
          <w:rFonts w:ascii="Verdana" w:hAnsi="Verdana"/>
          <w:b/>
          <w:bCs/>
          <w:i/>
          <w:iCs/>
          <w:sz w:val="20"/>
          <w:szCs w:val="20"/>
        </w:rPr>
        <w:t xml:space="preserve">     </w:t>
      </w:r>
      <w:r w:rsidR="00203FE6" w:rsidRPr="000660CB">
        <w:rPr>
          <w:rFonts w:ascii="Verdana" w:hAnsi="Verdana"/>
          <w:b/>
          <w:bCs/>
          <w:i/>
          <w:iCs/>
          <w:sz w:val="20"/>
          <w:szCs w:val="20"/>
        </w:rPr>
        <w:t>Continue this process for all data fields</w:t>
      </w:r>
    </w:p>
    <w:p w:rsidR="00203FE6" w:rsidRPr="009C7AD5" w:rsidRDefault="009C7AD5" w:rsidP="009C7AD5">
      <w:pPr>
        <w:ind w:left="360"/>
      </w:pPr>
      <w:r>
        <w:rPr>
          <w:sz w:val="20"/>
          <w:szCs w:val="20"/>
        </w:rPr>
        <w:t xml:space="preserve">22.  </w:t>
      </w:r>
      <w:r w:rsidR="00203FE6" w:rsidRPr="000660CB">
        <w:rPr>
          <w:rFonts w:ascii="Verdana" w:hAnsi="Verdana"/>
          <w:sz w:val="20"/>
          <w:szCs w:val="20"/>
        </w:rPr>
        <w:t xml:space="preserve">Click </w:t>
      </w:r>
      <w:r w:rsidR="00203FE6" w:rsidRPr="000660CB">
        <w:rPr>
          <w:rFonts w:ascii="Verdana" w:hAnsi="Verdana"/>
          <w:b/>
          <w:bCs/>
          <w:sz w:val="20"/>
          <w:szCs w:val="20"/>
        </w:rPr>
        <w:t>Complete Field Experience</w:t>
      </w:r>
    </w:p>
    <w:p w:rsidR="00203FE6" w:rsidRPr="00B16895" w:rsidRDefault="00203FE6" w:rsidP="00C816A3">
      <w:pPr>
        <w:numPr>
          <w:ilvl w:val="0"/>
          <w:numId w:val="6"/>
        </w:numPr>
        <w:tabs>
          <w:tab w:val="left" w:pos="9360"/>
        </w:tabs>
        <w:ind w:right="576"/>
        <w:rPr>
          <w:rFonts w:ascii="Verdana" w:hAnsi="Verdana"/>
          <w:i/>
          <w:iCs/>
          <w:sz w:val="20"/>
          <w:szCs w:val="20"/>
        </w:rPr>
      </w:pPr>
      <w:r w:rsidRPr="000660CB">
        <w:rPr>
          <w:rFonts w:ascii="Verdana" w:hAnsi="Verdana"/>
          <w:b/>
          <w:bCs/>
          <w:i/>
          <w:sz w:val="20"/>
          <w:szCs w:val="20"/>
        </w:rPr>
        <w:t xml:space="preserve">Your </w:t>
      </w:r>
      <w:r>
        <w:rPr>
          <w:rFonts w:ascii="Verdana" w:hAnsi="Verdana"/>
          <w:b/>
          <w:bCs/>
          <w:i/>
          <w:sz w:val="20"/>
          <w:szCs w:val="20"/>
        </w:rPr>
        <w:t>FX</w:t>
      </w:r>
      <w:r w:rsidRPr="000660CB">
        <w:rPr>
          <w:rFonts w:ascii="Verdana" w:hAnsi="Verdana"/>
          <w:b/>
          <w:bCs/>
          <w:i/>
          <w:sz w:val="20"/>
          <w:szCs w:val="20"/>
        </w:rPr>
        <w:t xml:space="preserve"> will now be listed under COMPLETED FIELD EXPERIENCES</w:t>
      </w:r>
    </w:p>
    <w:p w:rsidR="00203FE6" w:rsidRDefault="00203FE6" w:rsidP="00203FE6">
      <w:pPr>
        <w:tabs>
          <w:tab w:val="left" w:pos="9360"/>
        </w:tabs>
        <w:ind w:right="576"/>
        <w:rPr>
          <w:rFonts w:ascii="Verdana" w:hAnsi="Verdana"/>
          <w:b/>
          <w:bCs/>
          <w:i/>
          <w:sz w:val="20"/>
          <w:szCs w:val="20"/>
        </w:rPr>
      </w:pPr>
    </w:p>
    <w:p w:rsidR="008A063C" w:rsidRDefault="00203FE6" w:rsidP="008A063C">
      <w:pPr>
        <w:tabs>
          <w:tab w:val="left" w:pos="9360"/>
        </w:tabs>
        <w:ind w:right="576"/>
        <w:rPr>
          <w:rFonts w:ascii="Verdana" w:hAnsi="Verdana"/>
          <w:i/>
          <w:sz w:val="22"/>
          <w:szCs w:val="22"/>
        </w:rPr>
      </w:pPr>
      <w:r w:rsidRPr="000C0527">
        <w:rPr>
          <w:b/>
        </w:rPr>
        <w:t>NOTE</w:t>
      </w:r>
      <w:r>
        <w:t xml:space="preserve">:  </w:t>
      </w:r>
      <w:r w:rsidRPr="009C308D">
        <w:rPr>
          <w:rFonts w:ascii="Verdana" w:hAnsi="Verdana"/>
          <w:i/>
        </w:rPr>
        <w:t xml:space="preserve">All field experience MUST be documented within the academic year in which it occurred.  Cooperating teachers and field sites will NOT be added to </w:t>
      </w:r>
      <w:r w:rsidR="00D465C4">
        <w:rPr>
          <w:rFonts w:ascii="Verdana" w:hAnsi="Verdana"/>
          <w:i/>
        </w:rPr>
        <w:t>PASS-PORT</w:t>
      </w:r>
      <w:r w:rsidRPr="009C308D">
        <w:rPr>
          <w:rFonts w:ascii="Verdana" w:hAnsi="Verdana"/>
          <w:i/>
        </w:rPr>
        <w:t xml:space="preserve"> from previous academic years unless the teacher candidate received field experience hours in classes taken prior to enrollment in education classes.</w:t>
      </w:r>
      <w:r w:rsidRPr="009C308D">
        <w:rPr>
          <w:rFonts w:ascii="Verdana" w:hAnsi="Verdana"/>
          <w:i/>
          <w:sz w:val="22"/>
          <w:szCs w:val="22"/>
        </w:rPr>
        <w:t xml:space="preserve">  This </w:t>
      </w:r>
      <w:r w:rsidR="00695539">
        <w:rPr>
          <w:rFonts w:ascii="Verdana" w:hAnsi="Verdana"/>
          <w:i/>
          <w:sz w:val="22"/>
          <w:szCs w:val="22"/>
        </w:rPr>
        <w:t>began</w:t>
      </w:r>
      <w:r w:rsidRPr="009C308D">
        <w:rPr>
          <w:rFonts w:ascii="Verdana" w:hAnsi="Verdana"/>
          <w:i/>
          <w:sz w:val="22"/>
          <w:szCs w:val="22"/>
        </w:rPr>
        <w:t xml:space="preserve"> in August 2008</w:t>
      </w:r>
      <w:r w:rsidR="00DE636A" w:rsidRPr="009C308D">
        <w:rPr>
          <w:i/>
          <w:sz w:val="22"/>
          <w:szCs w:val="22"/>
        </w:rPr>
        <w:t>.</w:t>
      </w:r>
      <w:r w:rsidR="00DE636A">
        <w:rPr>
          <w:sz w:val="22"/>
          <w:szCs w:val="22"/>
        </w:rPr>
        <w:t xml:space="preserve">      </w:t>
      </w:r>
      <w:r w:rsidR="00CA60F9">
        <w:rPr>
          <w:sz w:val="22"/>
          <w:szCs w:val="22"/>
        </w:rPr>
        <w:t xml:space="preserve"> </w:t>
      </w:r>
      <w:r w:rsidR="00DE636A">
        <w:rPr>
          <w:sz w:val="22"/>
          <w:szCs w:val="22"/>
        </w:rPr>
        <w:t xml:space="preserve"> </w:t>
      </w:r>
      <w:r>
        <w:rPr>
          <w:sz w:val="22"/>
          <w:szCs w:val="22"/>
        </w:rPr>
        <w:t xml:space="preserve">                  </w:t>
      </w:r>
      <w:r w:rsidR="00D70E5D">
        <w:rPr>
          <w:sz w:val="22"/>
          <w:szCs w:val="22"/>
        </w:rPr>
        <w:t xml:space="preserve">                     </w:t>
      </w:r>
      <w:r w:rsidR="00321A7C" w:rsidRPr="00877623">
        <w:rPr>
          <w:rFonts w:ascii="Verdana" w:hAnsi="Verdana"/>
          <w:i/>
        </w:rPr>
        <w:t xml:space="preserve">Candidates may request permission to admit field hours into </w:t>
      </w:r>
      <w:r w:rsidR="00D465C4">
        <w:rPr>
          <w:rFonts w:ascii="Verdana" w:hAnsi="Verdana"/>
          <w:i/>
        </w:rPr>
        <w:t>PASS-PORT</w:t>
      </w:r>
      <w:r w:rsidR="00321A7C" w:rsidRPr="00877623">
        <w:rPr>
          <w:rFonts w:ascii="Verdana" w:hAnsi="Verdana"/>
          <w:i/>
        </w:rPr>
        <w:t xml:space="preserve"> after the academic </w:t>
      </w:r>
      <w:r w:rsidR="00877623" w:rsidRPr="00877623">
        <w:rPr>
          <w:rFonts w:ascii="Verdana" w:hAnsi="Verdana"/>
          <w:i/>
        </w:rPr>
        <w:t>year.</w:t>
      </w:r>
    </w:p>
    <w:p w:rsidR="00450A7E" w:rsidRPr="00695487" w:rsidRDefault="00695487" w:rsidP="008A063C">
      <w:pPr>
        <w:tabs>
          <w:tab w:val="left" w:pos="9360"/>
        </w:tabs>
        <w:ind w:right="576"/>
        <w:jc w:val="center"/>
        <w:rPr>
          <w:rFonts w:ascii="Verdana" w:hAnsi="Verdana"/>
          <w:i/>
          <w:caps/>
          <w:sz w:val="22"/>
          <w:szCs w:val="22"/>
        </w:rPr>
      </w:pPr>
      <w:bookmarkStart w:id="20" w:name="appendixG"/>
      <w:r>
        <w:rPr>
          <w:rFonts w:ascii="Verdana" w:hAnsi="Verdana"/>
          <w:b/>
          <w:caps/>
        </w:rPr>
        <w:lastRenderedPageBreak/>
        <w:t xml:space="preserve">       </w:t>
      </w:r>
      <w:r w:rsidR="00450A7E" w:rsidRPr="00695487">
        <w:rPr>
          <w:rFonts w:ascii="Verdana" w:hAnsi="Verdana"/>
          <w:b/>
          <w:caps/>
        </w:rPr>
        <w:t>Appendix G</w:t>
      </w:r>
      <w:r w:rsidR="00220752" w:rsidRPr="00695487">
        <w:rPr>
          <w:rFonts w:ascii="Verdana" w:hAnsi="Verdana"/>
          <w:b/>
          <w:caps/>
        </w:rPr>
        <w:t>:</w:t>
      </w:r>
    </w:p>
    <w:bookmarkEnd w:id="20"/>
    <w:p w:rsidR="00450A7E" w:rsidRPr="00695487" w:rsidRDefault="00450A7E" w:rsidP="00695487">
      <w:pPr>
        <w:tabs>
          <w:tab w:val="left" w:pos="9360"/>
        </w:tabs>
        <w:ind w:right="576"/>
        <w:jc w:val="center"/>
        <w:rPr>
          <w:rFonts w:ascii="Verdana" w:hAnsi="Verdana"/>
          <w:b/>
        </w:rPr>
      </w:pPr>
      <w:r w:rsidRPr="00695487">
        <w:rPr>
          <w:rFonts w:ascii="Verdana" w:hAnsi="Verdana"/>
          <w:b/>
        </w:rPr>
        <w:t>COURSES OF FIELD EXPERIENCE IN EDUCATION</w:t>
      </w:r>
    </w:p>
    <w:p w:rsidR="00450A7E" w:rsidRPr="00695487" w:rsidRDefault="00450A7E" w:rsidP="00695487">
      <w:pPr>
        <w:jc w:val="center"/>
        <w:rPr>
          <w:rFonts w:ascii="Verdana" w:hAnsi="Verdana"/>
          <w:b/>
        </w:rPr>
      </w:pPr>
      <w:r w:rsidRPr="00695487">
        <w:rPr>
          <w:rFonts w:ascii="Verdana" w:hAnsi="Verdana"/>
          <w:b/>
        </w:rPr>
        <w:t>(REVISED Summer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300"/>
        <w:gridCol w:w="1440"/>
      </w:tblGrid>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b/>
              </w:rPr>
            </w:pPr>
            <w:r w:rsidRPr="00695487">
              <w:rPr>
                <w:rFonts w:ascii="Verdana" w:hAnsi="Verdana"/>
                <w:b/>
              </w:rPr>
              <w:t>COURSE</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 xml:space="preserve">      # and TYPE OF FIELD EXPERIENCE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Portfolio level</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203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hours Direct Teaching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1</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212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5 hours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1</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304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7 hours—5 direct teaching; 2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1</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307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1</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313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hours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1</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321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16 hrs. observation—12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322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hrs. assessment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323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16 hrs. observation---12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326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4 hrs. observation---18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328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ind w:left="360"/>
              <w:jc w:val="center"/>
              <w:rPr>
                <w:rFonts w:ascii="Verdana" w:hAnsi="Verdana"/>
                <w:bCs/>
              </w:rPr>
            </w:pPr>
            <w:r w:rsidRPr="00695487">
              <w:rPr>
                <w:rFonts w:ascii="Verdana" w:hAnsi="Verdana"/>
              </w:rPr>
              <w:t>16 hrs. observation---12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4A16DF">
            <w:pPr>
              <w:rPr>
                <w:rFonts w:ascii="Verdana" w:hAnsi="Verdana"/>
              </w:rPr>
            </w:pPr>
            <w:r w:rsidRPr="00695487">
              <w:rPr>
                <w:rFonts w:ascii="Verdana" w:hAnsi="Verdana"/>
              </w:rPr>
              <w:t>EDUC 407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w:t>
            </w:r>
            <w:r w:rsidR="004A16DF" w:rsidRPr="00695487">
              <w:rPr>
                <w:rFonts w:ascii="Verdana" w:hAnsi="Verdana"/>
              </w:rPr>
              <w:t>0</w:t>
            </w:r>
            <w:r w:rsidRPr="00695487">
              <w:rPr>
                <w:rFonts w:ascii="Verdana" w:hAnsi="Verdana"/>
              </w:rPr>
              <w:t xml:space="preserve"> observation/direct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415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40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D</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472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hrs. –8 observation; 2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475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hours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D</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484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40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485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 xml:space="preserve">30 hrs. </w:t>
            </w:r>
            <w:proofErr w:type="spellStart"/>
            <w:r w:rsidRPr="00695487">
              <w:rPr>
                <w:rFonts w:ascii="Verdana" w:hAnsi="Verdana"/>
              </w:rPr>
              <w:t>obser</w:t>
            </w:r>
            <w:proofErr w:type="spellEnd"/>
            <w:r w:rsidRPr="00695487">
              <w:rPr>
                <w:rFonts w:ascii="Verdana" w:hAnsi="Verdana"/>
              </w:rPr>
              <w:t>.; teacher assistance; practice teaching</w:t>
            </w:r>
          </w:p>
          <w:p w:rsidR="00450A7E" w:rsidRPr="00695487" w:rsidRDefault="00450A7E" w:rsidP="00931885">
            <w:pPr>
              <w:jc w:val="center"/>
              <w:rPr>
                <w:rFonts w:ascii="Verdana" w:hAnsi="Verdana"/>
              </w:rPr>
            </w:pPr>
            <w:r w:rsidRPr="00695487">
              <w:rPr>
                <w:rFonts w:ascii="Verdana" w:hAnsi="Verdana"/>
              </w:rPr>
              <w:t>(1 class-3wks.)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488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15 hrs. Observation and 25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EDUC 490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 xml:space="preserve">40 hours  </w:t>
            </w:r>
            <w:proofErr w:type="spellStart"/>
            <w:r w:rsidRPr="00695487">
              <w:rPr>
                <w:rFonts w:ascii="Verdana" w:hAnsi="Verdana"/>
              </w:rPr>
              <w:t>ob</w:t>
            </w:r>
            <w:proofErr w:type="spellEnd"/>
            <w:r w:rsidRPr="00695487">
              <w:rPr>
                <w:rFonts w:ascii="Verdana" w:hAnsi="Verdana"/>
              </w:rPr>
              <w:t>/</w:t>
            </w:r>
            <w:proofErr w:type="spellStart"/>
            <w:r w:rsidRPr="00695487">
              <w:rPr>
                <w:rFonts w:ascii="Verdana" w:hAnsi="Verdana"/>
              </w:rPr>
              <w:t>dt</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ECE 106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Direct teaching and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 xml:space="preserve">ECE 400, 411,  </w:t>
            </w:r>
          </w:p>
          <w:p w:rsidR="00450A7E" w:rsidRPr="00695487" w:rsidRDefault="00450A7E" w:rsidP="006C6D2D">
            <w:pPr>
              <w:rPr>
                <w:rFonts w:ascii="Verdana" w:hAnsi="Verdana"/>
              </w:rPr>
            </w:pPr>
            <w:r w:rsidRPr="00695487">
              <w:rPr>
                <w:rFonts w:ascii="Verdana" w:hAnsi="Verdana"/>
              </w:rPr>
              <w:t xml:space="preserve">         420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 xml:space="preserve">60 hours </w:t>
            </w:r>
            <w:proofErr w:type="spellStart"/>
            <w:r w:rsidRPr="00695487">
              <w:rPr>
                <w:rFonts w:ascii="Verdana" w:hAnsi="Verdana"/>
              </w:rPr>
              <w:t>ob</w:t>
            </w:r>
            <w:proofErr w:type="spellEnd"/>
            <w:r w:rsidRPr="00695487">
              <w:rPr>
                <w:rFonts w:ascii="Verdana" w:hAnsi="Verdana"/>
              </w:rPr>
              <w:t>/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D</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ECE 422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60 hrs.  ob./direct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D</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EPSY 301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hrs.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EPSY 304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656C0B" w:rsidP="00931885">
            <w:pPr>
              <w:jc w:val="center"/>
              <w:rPr>
                <w:rFonts w:ascii="Verdana" w:hAnsi="Verdana"/>
              </w:rPr>
            </w:pPr>
            <w:r w:rsidRPr="00695487">
              <w:rPr>
                <w:rFonts w:ascii="Verdana" w:hAnsi="Verdana"/>
              </w:rPr>
              <w:t>15</w:t>
            </w:r>
            <w:r w:rsidR="00450A7E" w:rsidRPr="00695487">
              <w:rPr>
                <w:rFonts w:ascii="Verdana" w:hAnsi="Verdana"/>
              </w:rPr>
              <w:t xml:space="preserve"> hrs. observation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EPSY 311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hours observations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EPSY 314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hours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w:t>
            </w:r>
          </w:p>
        </w:tc>
      </w:tr>
      <w:tr w:rsidR="00450A7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C6D2D">
            <w:pPr>
              <w:rPr>
                <w:rFonts w:ascii="Verdana" w:hAnsi="Verdana"/>
              </w:rPr>
            </w:pPr>
            <w:r w:rsidRPr="00695487">
              <w:rPr>
                <w:rFonts w:ascii="Verdana" w:hAnsi="Verdana"/>
              </w:rPr>
              <w:t>EPSY 315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931885">
            <w:pPr>
              <w:jc w:val="center"/>
              <w:rPr>
                <w:rFonts w:ascii="Verdana" w:hAnsi="Verdana"/>
              </w:rPr>
            </w:pPr>
            <w:r w:rsidRPr="00695487">
              <w:rPr>
                <w:rFonts w:ascii="Verdana" w:hAnsi="Verdana"/>
              </w:rPr>
              <w:t>10 hrs. observation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50A7E" w:rsidRPr="00695487" w:rsidRDefault="00450A7E" w:rsidP="00695487">
            <w:pPr>
              <w:jc w:val="center"/>
              <w:rPr>
                <w:rFonts w:ascii="Verdana" w:hAnsi="Verdana"/>
              </w:rPr>
            </w:pPr>
            <w:r w:rsidRPr="00695487">
              <w:rPr>
                <w:rFonts w:ascii="Verdana" w:hAnsi="Verdana"/>
              </w:rPr>
              <w:t>I</w:t>
            </w: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LSED 401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 xml:space="preserve">1 to </w:t>
            </w:r>
            <w:proofErr w:type="gramStart"/>
            <w:r w:rsidRPr="00695487">
              <w:rPr>
                <w:rFonts w:ascii="Verdana" w:hAnsi="Verdana"/>
              </w:rPr>
              <w:t>2  hrs</w:t>
            </w:r>
            <w:proofErr w:type="gramEnd"/>
            <w:r w:rsidRPr="00695487">
              <w:rPr>
                <w:rFonts w:ascii="Verdana" w:hAnsi="Verdan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r w:rsidRPr="00695487">
              <w:rPr>
                <w:rFonts w:ascii="Verdana" w:hAnsi="Verdana"/>
              </w:rPr>
              <w:t>I</w:t>
            </w: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210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10 hours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r w:rsidRPr="00695487">
              <w:rPr>
                <w:rFonts w:ascii="Verdana" w:hAnsi="Verdana"/>
              </w:rPr>
              <w:t>II</w:t>
            </w: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361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30 hrs. observation/direct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r w:rsidRPr="00695487">
              <w:rPr>
                <w:rFonts w:ascii="Verdana" w:hAnsi="Verdana"/>
              </w:rPr>
              <w:t>II</w:t>
            </w: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363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26 hrs. observation/direct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440/550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20 hrs. observation/direct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r w:rsidRPr="00695487">
              <w:rPr>
                <w:rFonts w:ascii="Verdana" w:hAnsi="Verdana"/>
              </w:rPr>
              <w:t>II</w:t>
            </w: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365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15 hr. observation/direct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lastRenderedPageBreak/>
              <w:t>SPED 441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20 hrs.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465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50 total= 50 hrs. direct student contact.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SPED 495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20 hrs. direct student contact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COMM 210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20 hrs. total suggested  10obser.--10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rPr>
            </w:pPr>
            <w:r w:rsidRPr="00695487">
              <w:rPr>
                <w:rFonts w:ascii="Verdana" w:hAnsi="Verdana"/>
              </w:rPr>
              <w:t>I</w:t>
            </w:r>
          </w:p>
        </w:tc>
      </w:tr>
      <w:tr w:rsidR="008A063C"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C6D2D">
            <w:pPr>
              <w:rPr>
                <w:rFonts w:ascii="Verdana" w:hAnsi="Verdana"/>
              </w:rPr>
            </w:pPr>
            <w:r w:rsidRPr="00695487">
              <w:rPr>
                <w:rFonts w:ascii="Verdana" w:hAnsi="Verdana"/>
              </w:rPr>
              <w:t>HIST 322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931885">
            <w:pPr>
              <w:jc w:val="center"/>
              <w:rPr>
                <w:rFonts w:ascii="Verdana" w:hAnsi="Verdana"/>
              </w:rPr>
            </w:pPr>
            <w:r w:rsidRPr="00695487">
              <w:rPr>
                <w:rFonts w:ascii="Verdana" w:hAnsi="Verdana"/>
              </w:rPr>
              <w:t>20 hrs. direct teaching-content methods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063C" w:rsidRPr="00695487" w:rsidRDefault="008A063C" w:rsidP="00695487">
            <w:pPr>
              <w:jc w:val="center"/>
              <w:rPr>
                <w:rFonts w:ascii="Verdana" w:hAnsi="Verdana"/>
                <w:sz w:val="20"/>
                <w:szCs w:val="20"/>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SCIE 300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40 hrs. direct teaching – content methods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MUS 303/304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MUS 446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MUS 448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HS 232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15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DNC 371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KIN 351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KIN 401/02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15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KIN 431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KIN 451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tabs>
                <w:tab w:val="left" w:pos="1455"/>
              </w:tabs>
              <w:jc w:val="center"/>
              <w:rPr>
                <w:rFonts w:ascii="Verdana" w:hAnsi="Verdana"/>
              </w:rPr>
            </w:pPr>
            <w:r w:rsidRPr="00695487">
              <w:rPr>
                <w:rFonts w:ascii="Verdana" w:hAnsi="Verdana"/>
              </w:rPr>
              <w:t>20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95487">
            <w:pPr>
              <w:jc w:val="cente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smartTag w:uri="urn:schemas-microsoft-com:office:smarttags" w:element="stockticker">
              <w:r w:rsidRPr="00695487">
                <w:rPr>
                  <w:rFonts w:ascii="Verdana" w:hAnsi="Verdana"/>
                </w:rPr>
                <w:t>KIN</w:t>
              </w:r>
            </w:smartTag>
            <w:r w:rsidRPr="00695487">
              <w:rPr>
                <w:rFonts w:ascii="Verdana" w:hAnsi="Verdana"/>
              </w:rPr>
              <w:t xml:space="preserve"> 460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20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KIN 491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15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ENG 312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15 hours observation/direct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ENG 467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Content methods  20 hours-writing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ENG 468</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Content methods  20 hours-literature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SPAN 303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10 hours direct teachings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FLAN 403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20 hours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ART 371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 hours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ART 373</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20 hrs. direct teaching-content methods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r w:rsidRPr="00695487">
              <w:rPr>
                <w:rFonts w:ascii="Verdana" w:hAnsi="Verdana"/>
              </w:rPr>
              <w:t>ART 374</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20 hrs. direct teaching-content methods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450A7E">
            <w:pPr>
              <w:rPr>
                <w:rFonts w:ascii="Verdana" w:hAnsi="Verdana"/>
              </w:rPr>
            </w:pPr>
            <w:r w:rsidRPr="00695487">
              <w:rPr>
                <w:rFonts w:ascii="Verdana" w:hAnsi="Verdana"/>
              </w:rPr>
              <w:t>MTED 365</w:t>
            </w:r>
          </w:p>
          <w:p w:rsidR="00FD09CE" w:rsidRPr="00695487" w:rsidRDefault="00FD09CE" w:rsidP="006C6D2D">
            <w:pPr>
              <w:rPr>
                <w:rFonts w:ascii="Verdana" w:hAnsi="Verdana"/>
              </w:rPr>
            </w:pPr>
            <w:r w:rsidRPr="00695487">
              <w:rPr>
                <w:rFonts w:ascii="Verdana" w:hAnsi="Verdana"/>
              </w:rPr>
              <w:t>MTED 375</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15 hours   Term 1 --  content methods</w:t>
            </w:r>
          </w:p>
          <w:p w:rsidR="00FD09CE" w:rsidRPr="00695487" w:rsidRDefault="00FD09CE" w:rsidP="00931885">
            <w:pPr>
              <w:jc w:val="center"/>
              <w:rPr>
                <w:rFonts w:ascii="Verdana" w:hAnsi="Verdana"/>
              </w:rPr>
            </w:pPr>
            <w:r w:rsidRPr="00695487">
              <w:rPr>
                <w:rFonts w:ascii="Verdana" w:hAnsi="Verdana"/>
              </w:rPr>
              <w:t>15 hours   Term 2—content methods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r w:rsidR="00FD09CE" w:rsidRPr="00695487" w:rsidTr="00695487">
        <w:tc>
          <w:tcPr>
            <w:tcW w:w="1728"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450A7E">
            <w:pPr>
              <w:rPr>
                <w:rFonts w:ascii="Verdana" w:hAnsi="Verdana"/>
              </w:rPr>
            </w:pPr>
            <w:r w:rsidRPr="00695487">
              <w:rPr>
                <w:rFonts w:ascii="Verdana" w:hAnsi="Verdana"/>
              </w:rPr>
              <w:t>MATH 367</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931885">
            <w:pPr>
              <w:jc w:val="center"/>
              <w:rPr>
                <w:rFonts w:ascii="Verdana" w:hAnsi="Verdana"/>
              </w:rPr>
            </w:pPr>
            <w:r w:rsidRPr="00695487">
              <w:rPr>
                <w:rFonts w:ascii="Verdana" w:hAnsi="Verdana"/>
              </w:rPr>
              <w:t>15 hours direct teaching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09CE" w:rsidRPr="00695487" w:rsidRDefault="00FD09CE" w:rsidP="006C6D2D">
            <w:pPr>
              <w:rPr>
                <w:rFonts w:ascii="Verdana" w:hAnsi="Verdana"/>
              </w:rPr>
            </w:pPr>
          </w:p>
        </w:tc>
      </w:tr>
    </w:tbl>
    <w:p w:rsidR="00FD09CE" w:rsidRDefault="00FD09CE" w:rsidP="0026505D">
      <w:pPr>
        <w:tabs>
          <w:tab w:val="left" w:pos="9360"/>
        </w:tabs>
        <w:ind w:right="576"/>
        <w:rPr>
          <w:sz w:val="22"/>
          <w:szCs w:val="22"/>
        </w:rPr>
      </w:pPr>
    </w:p>
    <w:p w:rsidR="00B81BF6" w:rsidRDefault="00B81BF6">
      <w:pPr>
        <w:rPr>
          <w:sz w:val="22"/>
          <w:szCs w:val="22"/>
        </w:rPr>
        <w:sectPr w:rsidR="00B81BF6" w:rsidSect="00931885">
          <w:headerReference w:type="default" r:id="rId28"/>
          <w:footerReference w:type="even" r:id="rId29"/>
          <w:footerReference w:type="default" r:id="rId30"/>
          <w:pgSz w:w="12240" w:h="15840" w:code="1"/>
          <w:pgMar w:top="1440" w:right="1440" w:bottom="1440" w:left="1440" w:header="720" w:footer="720" w:gutter="0"/>
          <w:cols w:space="720"/>
          <w:docGrid w:linePitch="360"/>
        </w:sectPr>
      </w:pPr>
    </w:p>
    <w:bookmarkStart w:id="21" w:name="FORMA"/>
    <w:p w:rsidR="00203FE6" w:rsidRPr="005A489A" w:rsidRDefault="0054218B" w:rsidP="00B81BF6">
      <w:pPr>
        <w:jc w:val="center"/>
        <w:rPr>
          <w:sz w:val="22"/>
          <w:szCs w:val="22"/>
        </w:rPr>
      </w:pPr>
      <w:r>
        <w:rPr>
          <w:b/>
          <w:noProof/>
          <w:sz w:val="28"/>
          <w:szCs w:val="28"/>
        </w:rPr>
        <w:lastRenderedPageBreak/>
        <mc:AlternateContent>
          <mc:Choice Requires="wps">
            <w:drawing>
              <wp:anchor distT="0" distB="0" distL="114300" distR="114300" simplePos="0" relativeHeight="251665920" behindDoc="0" locked="0" layoutInCell="1" allowOverlap="1" wp14:anchorId="1557C7C7" wp14:editId="6397E539">
                <wp:simplePos x="0" y="0"/>
                <wp:positionH relativeFrom="column">
                  <wp:posOffset>5867400</wp:posOffset>
                </wp:positionH>
                <wp:positionV relativeFrom="paragraph">
                  <wp:posOffset>-60960</wp:posOffset>
                </wp:positionV>
                <wp:extent cx="12192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192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28" w:rsidRDefault="000A6428">
                            <w:r>
                              <w:t>Form A</w:t>
                            </w:r>
                            <w:proofErr w:type="gramStart"/>
                            <w:r>
                              <w:t>:CF</w:t>
                            </w:r>
                            <w:proofErr w:type="gramEnd"/>
                          </w:p>
                          <w:p w:rsidR="000A6428" w:rsidRDefault="000A6428">
                            <w:r>
                              <w:t>(Revised 8/13)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62pt;margin-top:-4.8pt;width:96pt;height: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" filled="f" stroked="f" strokeweight=".5pt">
                <v:textbox>
                  <w:txbxContent>
                    <w:p w:rsidR="000A6428" w:rsidRDefault="000A6428">
                      <w:r>
                        <w:t>Form A</w:t>
                      </w:r>
                      <w:proofErr w:type="gramStart"/>
                      <w:r>
                        <w:t>:CF</w:t>
                      </w:r>
                      <w:proofErr w:type="gramEnd"/>
                    </w:p>
                    <w:p w:rsidR="000A6428" w:rsidRDefault="000A6428">
                      <w:r>
                        <w:t>(Revised 8/13)</w:t>
                      </w:r>
                    </w:p>
                  </w:txbxContent>
                </v:textbox>
              </v:shape>
            </w:pict>
          </mc:Fallback>
        </mc:AlternateContent>
      </w:r>
      <w:r w:rsidR="00203FE6" w:rsidRPr="00B81BF6">
        <w:rPr>
          <w:b/>
          <w:sz w:val="28"/>
          <w:szCs w:val="28"/>
        </w:rPr>
        <w:t>Southeastern Louisiana University</w:t>
      </w:r>
    </w:p>
    <w:bookmarkEnd w:id="21"/>
    <w:p w:rsidR="00B81BF6" w:rsidRPr="00F65991" w:rsidRDefault="00F65991" w:rsidP="00B81BF6">
      <w:pPr>
        <w:jc w:val="center"/>
        <w:rPr>
          <w:b/>
          <w:bCs/>
        </w:rPr>
      </w:pPr>
      <w:r w:rsidRPr="00F65991">
        <w:rPr>
          <w:b/>
          <w:bCs/>
        </w:rPr>
        <w:t>College of Education</w:t>
      </w:r>
    </w:p>
    <w:p w:rsidR="00203FE6" w:rsidRDefault="00203FE6" w:rsidP="00B81BF6">
      <w:pPr>
        <w:jc w:val="center"/>
        <w:rPr>
          <w:b/>
          <w:bCs/>
        </w:rPr>
      </w:pPr>
      <w:r w:rsidRPr="00F65991">
        <w:rPr>
          <w:b/>
          <w:bCs/>
        </w:rPr>
        <w:t>Hammond, LA 70402</w:t>
      </w:r>
    </w:p>
    <w:p w:rsidR="00F65991" w:rsidRPr="00F65991" w:rsidRDefault="00F65991" w:rsidP="00B81BF6">
      <w:pPr>
        <w:jc w:val="center"/>
        <w:rPr>
          <w:b/>
          <w:bCs/>
        </w:rPr>
      </w:pPr>
    </w:p>
    <w:p w:rsidR="008D7224" w:rsidRDefault="008D7224" w:rsidP="00203FE6">
      <w:pPr>
        <w:rPr>
          <w:b/>
          <w:bCs/>
          <w:sz w:val="22"/>
          <w:szCs w:val="22"/>
        </w:rPr>
      </w:pPr>
      <w:r>
        <w:rPr>
          <w:b/>
          <w:bCs/>
          <w:sz w:val="22"/>
          <w:szCs w:val="22"/>
        </w:rPr>
        <w:tab/>
      </w:r>
      <w:r>
        <w:rPr>
          <w:b/>
          <w:bCs/>
          <w:sz w:val="22"/>
          <w:szCs w:val="22"/>
        </w:rPr>
        <w:tab/>
      </w:r>
      <w:r>
        <w:rPr>
          <w:b/>
          <w:bCs/>
          <w:sz w:val="22"/>
          <w:szCs w:val="22"/>
        </w:rPr>
        <w:tab/>
        <w:t>Field-Based Teacher Experience Questionnaire (FBTEQ)</w:t>
      </w:r>
    </w:p>
    <w:p w:rsidR="00F65991" w:rsidRDefault="00760CA6" w:rsidP="00F65991">
      <w:pPr>
        <w:rPr>
          <w:sz w:val="20"/>
          <w:szCs w:val="20"/>
        </w:rPr>
      </w:pPr>
      <w:r>
        <w:rPr>
          <w:sz w:val="20"/>
          <w:szCs w:val="20"/>
        </w:rPr>
        <w:t>This information requested is used (1) to meet the accreditation requirements of the state and national accreditation agencies for our undergraduate and graduate programs and (2) as part of the accreditation process, to enable the candidate to document field experience hours in Pass-Port, and electronic portfolio system.  Thank you for your cooperation.</w:t>
      </w:r>
    </w:p>
    <w:p w:rsidR="00F65991" w:rsidRDefault="00F65991" w:rsidP="00F65991">
      <w:pPr>
        <w:rPr>
          <w:sz w:val="20"/>
          <w:szCs w:val="20"/>
        </w:rPr>
      </w:pPr>
    </w:p>
    <w:p w:rsidR="00203FE6" w:rsidRPr="00F65991" w:rsidRDefault="00203FE6" w:rsidP="00F65991">
      <w:pPr>
        <w:rPr>
          <w:sz w:val="20"/>
          <w:szCs w:val="20"/>
        </w:rPr>
      </w:pPr>
      <w:r>
        <w:rPr>
          <w:b/>
          <w:sz w:val="22"/>
          <w:szCs w:val="22"/>
        </w:rPr>
        <w:t xml:space="preserve">Please check your role: </w:t>
      </w:r>
    </w:p>
    <w:p w:rsidR="00203FE6" w:rsidRPr="00640A6E" w:rsidRDefault="00203FE6" w:rsidP="00203FE6">
      <w:pPr>
        <w:ind w:left="90"/>
        <w:rPr>
          <w:b/>
          <w:sz w:val="20"/>
          <w:szCs w:val="20"/>
        </w:rPr>
      </w:pPr>
      <w:r>
        <w:rPr>
          <w:b/>
          <w:sz w:val="22"/>
          <w:szCs w:val="22"/>
        </w:rPr>
        <w:t>___</w:t>
      </w:r>
      <w:r w:rsidR="00F65991">
        <w:rPr>
          <w:b/>
          <w:sz w:val="20"/>
          <w:szCs w:val="20"/>
        </w:rPr>
        <w:t>Cooperating Teacher</w:t>
      </w:r>
      <w:r w:rsidR="00F65991">
        <w:rPr>
          <w:b/>
          <w:sz w:val="20"/>
          <w:szCs w:val="20"/>
        </w:rPr>
        <w:tab/>
      </w:r>
      <w:r w:rsidR="00F65991">
        <w:rPr>
          <w:b/>
          <w:sz w:val="20"/>
          <w:szCs w:val="20"/>
        </w:rPr>
        <w:tab/>
      </w:r>
      <w:r>
        <w:rPr>
          <w:b/>
          <w:sz w:val="20"/>
          <w:szCs w:val="20"/>
        </w:rPr>
        <w:t>___</w:t>
      </w:r>
      <w:r w:rsidRPr="00B9225A">
        <w:rPr>
          <w:b/>
          <w:sz w:val="20"/>
          <w:szCs w:val="20"/>
        </w:rPr>
        <w:t>University Supervisor</w:t>
      </w:r>
      <w:r>
        <w:rPr>
          <w:b/>
          <w:sz w:val="20"/>
          <w:szCs w:val="20"/>
        </w:rPr>
        <w:t xml:space="preserve">      </w:t>
      </w:r>
      <w:r w:rsidR="00F65991">
        <w:rPr>
          <w:b/>
          <w:sz w:val="20"/>
          <w:szCs w:val="20"/>
        </w:rPr>
        <w:tab/>
      </w:r>
      <w:r>
        <w:rPr>
          <w:b/>
          <w:sz w:val="20"/>
          <w:szCs w:val="20"/>
        </w:rPr>
        <w:t>___</w:t>
      </w:r>
      <w:r w:rsidR="00F65991" w:rsidRPr="00F65991">
        <w:rPr>
          <w:b/>
          <w:sz w:val="20"/>
          <w:szCs w:val="20"/>
        </w:rPr>
        <w:t xml:space="preserve"> </w:t>
      </w:r>
      <w:r w:rsidR="00F65991" w:rsidRPr="00B9225A">
        <w:rPr>
          <w:b/>
          <w:sz w:val="20"/>
          <w:szCs w:val="20"/>
        </w:rPr>
        <w:t>Supervising</w:t>
      </w:r>
      <w:r w:rsidR="00F65991">
        <w:rPr>
          <w:b/>
          <w:sz w:val="20"/>
          <w:szCs w:val="20"/>
        </w:rPr>
        <w:t xml:space="preserve"> Teacher of Student Teachers   </w:t>
      </w:r>
      <w:r w:rsidR="00F65991" w:rsidRPr="00B9225A">
        <w:rPr>
          <w:b/>
          <w:sz w:val="20"/>
          <w:szCs w:val="20"/>
        </w:rPr>
        <w:t xml:space="preserve"> </w:t>
      </w:r>
    </w:p>
    <w:p w:rsidR="00203FE6" w:rsidRDefault="00203FE6" w:rsidP="00203FE6">
      <w:pPr>
        <w:rPr>
          <w:b/>
          <w:sz w:val="22"/>
          <w:szCs w:val="22"/>
        </w:rPr>
      </w:pPr>
    </w:p>
    <w:p w:rsidR="00203FE6" w:rsidRPr="00B9225A" w:rsidRDefault="00203FE6" w:rsidP="00203FE6">
      <w:pPr>
        <w:rPr>
          <w:sz w:val="20"/>
          <w:szCs w:val="20"/>
        </w:rPr>
      </w:pPr>
      <w:r w:rsidRPr="00B9225A">
        <w:rPr>
          <w:b/>
          <w:sz w:val="20"/>
          <w:szCs w:val="20"/>
        </w:rPr>
        <w:t>Name</w:t>
      </w:r>
      <w:r w:rsidR="00F65991">
        <w:rPr>
          <w:sz w:val="20"/>
          <w:szCs w:val="20"/>
        </w:rPr>
        <w:t xml:space="preserve">: </w:t>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1366BB">
        <w:rPr>
          <w:sz w:val="20"/>
          <w:szCs w:val="20"/>
        </w:rPr>
        <w:t xml:space="preserve">Gender:    </w:t>
      </w:r>
      <w:r w:rsidR="00F65991">
        <w:rPr>
          <w:sz w:val="20"/>
          <w:szCs w:val="20"/>
          <w:u w:val="single"/>
        </w:rPr>
        <w:t xml:space="preserve">      </w:t>
      </w:r>
      <w:r w:rsidR="001366BB">
        <w:rPr>
          <w:sz w:val="20"/>
          <w:szCs w:val="20"/>
        </w:rPr>
        <w:t>Mal</w:t>
      </w:r>
      <w:r w:rsidR="00F65991">
        <w:rPr>
          <w:sz w:val="20"/>
          <w:szCs w:val="20"/>
        </w:rPr>
        <w:t xml:space="preserve">e     </w:t>
      </w:r>
      <w:r w:rsidR="00F65991">
        <w:rPr>
          <w:sz w:val="20"/>
          <w:szCs w:val="20"/>
          <w:u w:val="single"/>
        </w:rPr>
        <w:t xml:space="preserve">      </w:t>
      </w:r>
      <w:r w:rsidR="001366BB">
        <w:rPr>
          <w:sz w:val="20"/>
          <w:szCs w:val="20"/>
        </w:rPr>
        <w:t>Female</w:t>
      </w:r>
      <w:r w:rsidR="00F65991">
        <w:rPr>
          <w:sz w:val="20"/>
          <w:szCs w:val="20"/>
          <w:u w:val="single"/>
        </w:rPr>
        <w:t xml:space="preserve">                     </w:t>
      </w:r>
    </w:p>
    <w:p w:rsidR="001366BB" w:rsidRDefault="001366BB" w:rsidP="00203FE6">
      <w:pPr>
        <w:rPr>
          <w:sz w:val="20"/>
          <w:szCs w:val="20"/>
        </w:rPr>
      </w:pPr>
      <w:r>
        <w:rPr>
          <w:sz w:val="20"/>
          <w:szCs w:val="20"/>
        </w:rPr>
        <w:t xml:space="preserve">           </w:t>
      </w:r>
      <w:r w:rsidR="00F65991">
        <w:rPr>
          <w:sz w:val="20"/>
          <w:szCs w:val="20"/>
        </w:rPr>
        <w:tab/>
      </w:r>
      <w:r w:rsidR="00F65991">
        <w:rPr>
          <w:sz w:val="20"/>
          <w:szCs w:val="20"/>
        </w:rPr>
        <w:tab/>
      </w:r>
      <w:r>
        <w:rPr>
          <w:sz w:val="20"/>
          <w:szCs w:val="20"/>
        </w:rPr>
        <w:t>First</w:t>
      </w:r>
      <w:r>
        <w:rPr>
          <w:sz w:val="20"/>
          <w:szCs w:val="20"/>
        </w:rPr>
        <w:tab/>
        <w:t xml:space="preserve">        Middle/Maiden</w:t>
      </w:r>
      <w:r>
        <w:rPr>
          <w:sz w:val="20"/>
          <w:szCs w:val="20"/>
        </w:rPr>
        <w:tab/>
        <w:t xml:space="preserve">            </w:t>
      </w:r>
      <w:r w:rsidR="00203FE6" w:rsidRPr="00B9225A">
        <w:rPr>
          <w:sz w:val="20"/>
          <w:szCs w:val="20"/>
        </w:rPr>
        <w:t>Las</w:t>
      </w:r>
      <w:r>
        <w:rPr>
          <w:sz w:val="20"/>
          <w:szCs w:val="20"/>
        </w:rPr>
        <w:t>t</w:t>
      </w:r>
    </w:p>
    <w:p w:rsidR="00581C35" w:rsidRPr="00581C35" w:rsidRDefault="00203FE6" w:rsidP="00203FE6">
      <w:pPr>
        <w:rPr>
          <w:b/>
          <w:sz w:val="20"/>
          <w:szCs w:val="20"/>
          <w:u w:val="single"/>
        </w:rPr>
      </w:pPr>
      <w:r w:rsidRPr="00B9225A">
        <w:rPr>
          <w:b/>
          <w:sz w:val="20"/>
          <w:szCs w:val="20"/>
        </w:rPr>
        <w:t>School</w:t>
      </w:r>
      <w:r w:rsidR="001366BB">
        <w:rPr>
          <w:b/>
          <w:sz w:val="20"/>
          <w:szCs w:val="20"/>
        </w:rPr>
        <w:t>:</w:t>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00F65991">
        <w:rPr>
          <w:sz w:val="20"/>
          <w:szCs w:val="20"/>
          <w:u w:val="single"/>
        </w:rPr>
        <w:tab/>
      </w:r>
      <w:r w:rsidRPr="00B9225A">
        <w:rPr>
          <w:b/>
          <w:sz w:val="20"/>
          <w:szCs w:val="20"/>
        </w:rPr>
        <w:t>Parish/District</w:t>
      </w:r>
      <w:r w:rsidR="00F65991">
        <w:rPr>
          <w:b/>
          <w:sz w:val="20"/>
          <w:szCs w:val="20"/>
        </w:rPr>
        <w:t>:</w:t>
      </w:r>
      <w:r w:rsidR="00581C35">
        <w:rPr>
          <w:b/>
          <w:sz w:val="20"/>
          <w:szCs w:val="20"/>
          <w:u w:val="single"/>
        </w:rPr>
        <w:tab/>
      </w:r>
      <w:r w:rsidR="00581C35">
        <w:rPr>
          <w:b/>
          <w:sz w:val="20"/>
          <w:szCs w:val="20"/>
          <w:u w:val="single"/>
        </w:rPr>
        <w:tab/>
      </w:r>
      <w:r w:rsidR="00581C35">
        <w:rPr>
          <w:b/>
          <w:sz w:val="20"/>
          <w:szCs w:val="20"/>
          <w:u w:val="single"/>
        </w:rPr>
        <w:tab/>
      </w:r>
      <w:r w:rsidR="00581C35">
        <w:rPr>
          <w:b/>
          <w:sz w:val="20"/>
          <w:szCs w:val="20"/>
          <w:u w:val="single"/>
        </w:rPr>
        <w:tab/>
      </w:r>
      <w:r w:rsidR="00581C35">
        <w:rPr>
          <w:b/>
          <w:sz w:val="20"/>
          <w:szCs w:val="20"/>
          <w:u w:val="single"/>
        </w:rPr>
        <w:tab/>
      </w:r>
    </w:p>
    <w:p w:rsidR="00581C35" w:rsidRDefault="00581C35" w:rsidP="00203FE6">
      <w:pPr>
        <w:rPr>
          <w:b/>
          <w:sz w:val="20"/>
          <w:szCs w:val="20"/>
        </w:rPr>
      </w:pPr>
    </w:p>
    <w:p w:rsidR="00203FE6" w:rsidRPr="00581C35" w:rsidRDefault="00203FE6" w:rsidP="00203FE6">
      <w:pPr>
        <w:rPr>
          <w:sz w:val="20"/>
          <w:szCs w:val="20"/>
          <w:u w:val="single"/>
        </w:rPr>
      </w:pPr>
      <w:r w:rsidRPr="00B9225A">
        <w:rPr>
          <w:b/>
          <w:sz w:val="20"/>
          <w:szCs w:val="20"/>
        </w:rPr>
        <w:t>Current Teaching Assignment</w:t>
      </w:r>
      <w:r w:rsidRPr="00B9225A">
        <w:rPr>
          <w:sz w:val="20"/>
          <w:szCs w:val="20"/>
        </w:rPr>
        <w:t>:</w:t>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r w:rsidR="00581C35">
        <w:rPr>
          <w:sz w:val="20"/>
          <w:szCs w:val="20"/>
          <w:u w:val="single"/>
        </w:rPr>
        <w:tab/>
      </w:r>
    </w:p>
    <w:p w:rsidR="00203FE6" w:rsidRPr="00B9225A" w:rsidRDefault="00203FE6" w:rsidP="00203FE6">
      <w:pPr>
        <w:rPr>
          <w:b/>
          <w:bCs/>
          <w:sz w:val="20"/>
          <w:szCs w:val="20"/>
        </w:rPr>
      </w:pPr>
      <w:r w:rsidRPr="00B9225A">
        <w:rPr>
          <w:sz w:val="20"/>
          <w:szCs w:val="20"/>
        </w:rPr>
        <w:tab/>
      </w:r>
      <w:r w:rsidRPr="00B9225A">
        <w:rPr>
          <w:sz w:val="20"/>
          <w:szCs w:val="20"/>
        </w:rPr>
        <w:tab/>
      </w:r>
      <w:r w:rsidRPr="00B9225A">
        <w:rPr>
          <w:sz w:val="20"/>
          <w:szCs w:val="20"/>
        </w:rPr>
        <w:tab/>
      </w:r>
      <w:r w:rsidR="00CA60F9">
        <w:rPr>
          <w:sz w:val="20"/>
          <w:szCs w:val="20"/>
        </w:rPr>
        <w:t xml:space="preserve">         </w:t>
      </w:r>
      <w:r w:rsidR="00581C35">
        <w:rPr>
          <w:sz w:val="20"/>
          <w:szCs w:val="20"/>
        </w:rPr>
        <w:tab/>
      </w:r>
      <w:r w:rsidR="00581C35">
        <w:rPr>
          <w:sz w:val="20"/>
          <w:szCs w:val="20"/>
        </w:rPr>
        <w:tab/>
      </w:r>
      <w:r>
        <w:rPr>
          <w:b/>
          <w:bCs/>
          <w:sz w:val="20"/>
          <w:szCs w:val="20"/>
        </w:rPr>
        <w:t>Grade Level(s)</w:t>
      </w:r>
      <w:r>
        <w:rPr>
          <w:b/>
          <w:bCs/>
          <w:sz w:val="20"/>
          <w:szCs w:val="20"/>
        </w:rPr>
        <w:tab/>
      </w:r>
      <w:r>
        <w:rPr>
          <w:b/>
          <w:bCs/>
          <w:sz w:val="20"/>
          <w:szCs w:val="20"/>
        </w:rPr>
        <w:tab/>
      </w:r>
      <w:r>
        <w:rPr>
          <w:b/>
          <w:bCs/>
          <w:sz w:val="20"/>
          <w:szCs w:val="20"/>
        </w:rPr>
        <w:tab/>
      </w:r>
      <w:r w:rsidR="00581C35">
        <w:rPr>
          <w:b/>
          <w:bCs/>
          <w:sz w:val="20"/>
          <w:szCs w:val="20"/>
        </w:rPr>
        <w:tab/>
      </w:r>
      <w:r w:rsidRPr="00B9225A">
        <w:rPr>
          <w:b/>
          <w:bCs/>
          <w:sz w:val="20"/>
          <w:szCs w:val="20"/>
        </w:rPr>
        <w:t>Subject(s)</w:t>
      </w:r>
    </w:p>
    <w:p w:rsidR="00203FE6" w:rsidRPr="00B9225A" w:rsidRDefault="001366BB" w:rsidP="00203FE6">
      <w:pPr>
        <w:rPr>
          <w:sz w:val="20"/>
          <w:szCs w:val="20"/>
        </w:rPr>
      </w:pPr>
      <w:r w:rsidRPr="001366BB">
        <w:rPr>
          <w:b/>
          <w:sz w:val="20"/>
          <w:szCs w:val="20"/>
        </w:rPr>
        <w:t xml:space="preserve">School </w:t>
      </w:r>
      <w:r w:rsidR="002F790C">
        <w:rPr>
          <w:b/>
          <w:sz w:val="20"/>
          <w:szCs w:val="20"/>
        </w:rPr>
        <w:t>Email</w:t>
      </w:r>
      <w:proofErr w:type="gramStart"/>
      <w:r w:rsidR="00203FE6" w:rsidRPr="00B9225A">
        <w:rPr>
          <w:b/>
          <w:sz w:val="20"/>
          <w:szCs w:val="20"/>
        </w:rPr>
        <w:t>:</w:t>
      </w:r>
      <w:r w:rsidR="00203FE6" w:rsidRPr="00B9225A">
        <w:rPr>
          <w:sz w:val="20"/>
          <w:szCs w:val="20"/>
        </w:rPr>
        <w:t>_</w:t>
      </w:r>
      <w:proofErr w:type="gramEnd"/>
      <w:r w:rsidR="00203FE6" w:rsidRPr="00B9225A">
        <w:rPr>
          <w:sz w:val="20"/>
          <w:szCs w:val="20"/>
        </w:rPr>
        <w:t xml:space="preserve">______________________________ </w:t>
      </w:r>
      <w:r>
        <w:rPr>
          <w:sz w:val="20"/>
          <w:szCs w:val="20"/>
        </w:rPr>
        <w:t xml:space="preserve">          </w:t>
      </w:r>
      <w:r w:rsidR="00203FE6" w:rsidRPr="00B9225A">
        <w:rPr>
          <w:b/>
          <w:bCs/>
          <w:sz w:val="20"/>
          <w:szCs w:val="20"/>
        </w:rPr>
        <w:t xml:space="preserve">Fluent in Multiple Languages:  </w:t>
      </w:r>
      <w:r w:rsidR="00203FE6" w:rsidRPr="00B9225A">
        <w:rPr>
          <w:sz w:val="20"/>
          <w:szCs w:val="20"/>
        </w:rPr>
        <w:sym w:font="Symbol" w:char="007F"/>
      </w:r>
      <w:r w:rsidR="00203FE6" w:rsidRPr="00B9225A">
        <w:rPr>
          <w:sz w:val="20"/>
          <w:szCs w:val="20"/>
        </w:rPr>
        <w:t xml:space="preserve"> Yes    </w:t>
      </w:r>
      <w:r w:rsidR="00203FE6" w:rsidRPr="00B9225A">
        <w:rPr>
          <w:sz w:val="20"/>
          <w:szCs w:val="20"/>
        </w:rPr>
        <w:sym w:font="Symbol" w:char="007F"/>
      </w:r>
      <w:r w:rsidR="00203FE6" w:rsidRPr="00B9225A">
        <w:rPr>
          <w:sz w:val="20"/>
          <w:szCs w:val="20"/>
        </w:rPr>
        <w:t xml:space="preserve"> No</w:t>
      </w:r>
    </w:p>
    <w:p w:rsidR="00203FE6" w:rsidRDefault="00203FE6" w:rsidP="00203FE6">
      <w:pPr>
        <w:rPr>
          <w:sz w:val="22"/>
          <w:szCs w:val="22"/>
        </w:rPr>
      </w:pPr>
    </w:p>
    <w:p w:rsidR="00203FE6" w:rsidRPr="00B9225A" w:rsidRDefault="00203FE6" w:rsidP="00203FE6">
      <w:pPr>
        <w:rPr>
          <w:b/>
          <w:bCs/>
          <w:sz w:val="20"/>
          <w:szCs w:val="20"/>
        </w:rPr>
      </w:pPr>
      <w:r w:rsidRPr="00B9225A">
        <w:rPr>
          <w:b/>
          <w:bCs/>
          <w:sz w:val="20"/>
          <w:szCs w:val="20"/>
          <w:u w:val="single"/>
        </w:rPr>
        <w:t>Race</w:t>
      </w:r>
      <w:r w:rsidRPr="00B9225A">
        <w:rPr>
          <w:b/>
          <w:bCs/>
          <w:sz w:val="20"/>
          <w:szCs w:val="20"/>
        </w:rPr>
        <w:t>:</w:t>
      </w:r>
    </w:p>
    <w:p w:rsidR="00203FE6" w:rsidRPr="00B9225A" w:rsidRDefault="00203FE6" w:rsidP="00203FE6">
      <w:pPr>
        <w:rPr>
          <w:sz w:val="20"/>
          <w:szCs w:val="20"/>
        </w:rPr>
      </w:pPr>
      <w:r w:rsidRPr="00B9225A">
        <w:rPr>
          <w:sz w:val="20"/>
          <w:szCs w:val="20"/>
        </w:rPr>
        <w:sym w:font="Symbol" w:char="007F"/>
      </w:r>
      <w:r w:rsidRPr="00B9225A">
        <w:rPr>
          <w:sz w:val="20"/>
          <w:szCs w:val="20"/>
        </w:rPr>
        <w:t>American Indian or Alaskan Native</w:t>
      </w:r>
      <w:r>
        <w:rPr>
          <w:sz w:val="20"/>
          <w:szCs w:val="20"/>
        </w:rPr>
        <w:t xml:space="preserve">      </w:t>
      </w:r>
      <w:r w:rsidR="005667DE">
        <w:rPr>
          <w:sz w:val="20"/>
          <w:szCs w:val="20"/>
        </w:rPr>
        <w:tab/>
      </w:r>
      <w:r w:rsidRPr="00B9225A">
        <w:rPr>
          <w:sz w:val="20"/>
          <w:szCs w:val="20"/>
        </w:rPr>
        <w:sym w:font="Symbol" w:char="007F"/>
      </w:r>
      <w:r w:rsidRPr="00B9225A">
        <w:rPr>
          <w:sz w:val="20"/>
          <w:szCs w:val="20"/>
        </w:rPr>
        <w:t>Black, Non-Hispanic</w:t>
      </w:r>
      <w:r w:rsidRPr="00B9225A">
        <w:rPr>
          <w:sz w:val="20"/>
          <w:szCs w:val="20"/>
        </w:rPr>
        <w:tab/>
      </w:r>
      <w:r w:rsidRPr="00B9225A">
        <w:rPr>
          <w:sz w:val="20"/>
          <w:szCs w:val="20"/>
        </w:rPr>
        <w:tab/>
      </w:r>
      <w:r w:rsidRPr="00B9225A">
        <w:rPr>
          <w:sz w:val="20"/>
          <w:szCs w:val="20"/>
        </w:rPr>
        <w:sym w:font="Symbol" w:char="007F"/>
      </w:r>
      <w:r w:rsidRPr="00B9225A">
        <w:rPr>
          <w:sz w:val="20"/>
          <w:szCs w:val="20"/>
        </w:rPr>
        <w:t>Hispanic</w:t>
      </w:r>
    </w:p>
    <w:p w:rsidR="00203FE6" w:rsidRPr="00B9225A" w:rsidRDefault="00203FE6" w:rsidP="00203FE6">
      <w:pPr>
        <w:rPr>
          <w:sz w:val="20"/>
          <w:szCs w:val="20"/>
        </w:rPr>
      </w:pPr>
      <w:r w:rsidRPr="00B9225A">
        <w:rPr>
          <w:sz w:val="20"/>
          <w:szCs w:val="20"/>
        </w:rPr>
        <w:sym w:font="Symbol" w:char="007F"/>
      </w:r>
      <w:r w:rsidRPr="00B9225A">
        <w:rPr>
          <w:sz w:val="20"/>
          <w:szCs w:val="20"/>
        </w:rPr>
        <w:t>Asian or Pacific Islander</w:t>
      </w:r>
      <w:r w:rsidRPr="00B9225A">
        <w:rPr>
          <w:sz w:val="20"/>
          <w:szCs w:val="20"/>
        </w:rPr>
        <w:tab/>
      </w:r>
      <w:r>
        <w:rPr>
          <w:sz w:val="20"/>
          <w:szCs w:val="20"/>
        </w:rPr>
        <w:t xml:space="preserve">          </w:t>
      </w:r>
      <w:r w:rsidR="005667DE">
        <w:rPr>
          <w:sz w:val="20"/>
          <w:szCs w:val="20"/>
        </w:rPr>
        <w:tab/>
      </w:r>
      <w:r w:rsidR="005667DE">
        <w:rPr>
          <w:sz w:val="20"/>
          <w:szCs w:val="20"/>
        </w:rPr>
        <w:tab/>
      </w:r>
      <w:r w:rsidRPr="00B9225A">
        <w:rPr>
          <w:sz w:val="20"/>
          <w:szCs w:val="20"/>
        </w:rPr>
        <w:sym w:font="Symbol" w:char="007F"/>
      </w:r>
      <w:r>
        <w:rPr>
          <w:sz w:val="20"/>
          <w:szCs w:val="20"/>
        </w:rPr>
        <w:t>Foreign/Non-Resident Alien</w:t>
      </w:r>
      <w:r>
        <w:rPr>
          <w:sz w:val="20"/>
          <w:szCs w:val="20"/>
        </w:rPr>
        <w:tab/>
      </w:r>
      <w:r w:rsidRPr="00B9225A">
        <w:rPr>
          <w:sz w:val="20"/>
          <w:szCs w:val="20"/>
        </w:rPr>
        <w:sym w:font="Symbol" w:char="007F"/>
      </w:r>
      <w:r w:rsidRPr="00B9225A">
        <w:rPr>
          <w:sz w:val="20"/>
          <w:szCs w:val="20"/>
        </w:rPr>
        <w:t>Not Reported</w:t>
      </w:r>
    </w:p>
    <w:p w:rsidR="00203FE6" w:rsidRPr="00A519DB" w:rsidRDefault="00203FE6" w:rsidP="00203FE6">
      <w:pPr>
        <w:rPr>
          <w:sz w:val="20"/>
          <w:szCs w:val="20"/>
        </w:rPr>
      </w:pPr>
      <w:r w:rsidRPr="00B9225A">
        <w:rPr>
          <w:sz w:val="20"/>
          <w:szCs w:val="20"/>
        </w:rPr>
        <w:tab/>
      </w:r>
      <w:r w:rsidRPr="00B9225A">
        <w:rPr>
          <w:sz w:val="20"/>
          <w:szCs w:val="20"/>
        </w:rPr>
        <w:tab/>
      </w:r>
      <w:r w:rsidRPr="00B9225A">
        <w:rPr>
          <w:sz w:val="20"/>
          <w:szCs w:val="20"/>
        </w:rPr>
        <w:tab/>
      </w:r>
      <w:r>
        <w:rPr>
          <w:sz w:val="20"/>
          <w:szCs w:val="20"/>
        </w:rPr>
        <w:tab/>
      </w:r>
      <w:r>
        <w:rPr>
          <w:sz w:val="20"/>
          <w:szCs w:val="20"/>
        </w:rPr>
        <w:tab/>
      </w:r>
      <w:r>
        <w:rPr>
          <w:sz w:val="20"/>
          <w:szCs w:val="20"/>
        </w:rPr>
        <w:tab/>
        <w:t xml:space="preserve">                                           </w:t>
      </w:r>
      <w:r w:rsidRPr="00B9225A">
        <w:rPr>
          <w:sz w:val="20"/>
          <w:szCs w:val="20"/>
        </w:rPr>
        <w:sym w:font="Symbol" w:char="007F"/>
      </w:r>
      <w:r w:rsidRPr="00B9225A">
        <w:rPr>
          <w:sz w:val="20"/>
          <w:szCs w:val="20"/>
        </w:rPr>
        <w:t>White, Non- Hispanic</w:t>
      </w:r>
    </w:p>
    <w:p w:rsidR="00203FE6" w:rsidRPr="00B9225A" w:rsidRDefault="00203FE6" w:rsidP="00203FE6">
      <w:pPr>
        <w:rPr>
          <w:b/>
          <w:sz w:val="20"/>
          <w:szCs w:val="20"/>
        </w:rPr>
      </w:pPr>
      <w:r w:rsidRPr="00B9225A">
        <w:rPr>
          <w:b/>
          <w:sz w:val="20"/>
          <w:szCs w:val="20"/>
        </w:rPr>
        <w:t>Please check all that apply:</w:t>
      </w:r>
    </w:p>
    <w:p w:rsidR="00203FE6" w:rsidRPr="00B9225A" w:rsidRDefault="00203FE6" w:rsidP="00203FE6">
      <w:pPr>
        <w:rPr>
          <w:sz w:val="20"/>
          <w:szCs w:val="20"/>
        </w:rPr>
      </w:pPr>
      <w:r w:rsidRPr="00B9225A">
        <w:rPr>
          <w:sz w:val="20"/>
          <w:szCs w:val="20"/>
        </w:rPr>
        <w:sym w:font="Symbol" w:char="007F"/>
      </w:r>
      <w:r w:rsidRPr="00B9225A">
        <w:rPr>
          <w:sz w:val="20"/>
          <w:szCs w:val="20"/>
        </w:rPr>
        <w:t xml:space="preserve"> </w:t>
      </w:r>
      <w:r w:rsidRPr="00B9225A">
        <w:rPr>
          <w:bCs/>
          <w:sz w:val="20"/>
          <w:szCs w:val="20"/>
        </w:rPr>
        <w:t xml:space="preserve">State Certification    </w:t>
      </w:r>
      <w:r w:rsidR="00F65991">
        <w:rPr>
          <w:bCs/>
          <w:sz w:val="20"/>
          <w:szCs w:val="20"/>
        </w:rPr>
        <w:tab/>
      </w:r>
      <w:r w:rsidR="00F65991">
        <w:rPr>
          <w:bCs/>
          <w:sz w:val="20"/>
          <w:szCs w:val="20"/>
        </w:rPr>
        <w:tab/>
      </w:r>
      <w:r w:rsidR="00F65991">
        <w:rPr>
          <w:bCs/>
          <w:sz w:val="20"/>
          <w:szCs w:val="20"/>
        </w:rPr>
        <w:tab/>
      </w:r>
      <w:r w:rsidRPr="00B9225A">
        <w:rPr>
          <w:sz w:val="20"/>
          <w:szCs w:val="20"/>
        </w:rPr>
        <w:sym w:font="Symbol" w:char="007F"/>
      </w:r>
      <w:r w:rsidRPr="00B9225A">
        <w:rPr>
          <w:sz w:val="20"/>
          <w:szCs w:val="20"/>
        </w:rPr>
        <w:t xml:space="preserve"> </w:t>
      </w:r>
      <w:r w:rsidRPr="00B9225A">
        <w:rPr>
          <w:bCs/>
          <w:sz w:val="20"/>
          <w:szCs w:val="20"/>
        </w:rPr>
        <w:t>National Board Certification</w:t>
      </w:r>
      <w:r w:rsidRPr="00B9225A">
        <w:rPr>
          <w:sz w:val="20"/>
          <w:szCs w:val="20"/>
        </w:rPr>
        <w:t xml:space="preserve">    </w:t>
      </w:r>
      <w:r w:rsidR="00F65991">
        <w:rPr>
          <w:sz w:val="20"/>
          <w:szCs w:val="20"/>
        </w:rPr>
        <w:tab/>
      </w:r>
      <w:r w:rsidRPr="00B9225A">
        <w:rPr>
          <w:sz w:val="20"/>
          <w:szCs w:val="20"/>
        </w:rPr>
        <w:sym w:font="Symbol" w:char="007F"/>
      </w:r>
      <w:r w:rsidRPr="00B9225A">
        <w:rPr>
          <w:sz w:val="20"/>
          <w:szCs w:val="20"/>
        </w:rPr>
        <w:t xml:space="preserve"> Currently Seeking National Board Certification    </w:t>
      </w:r>
      <w:r w:rsidRPr="00B9225A">
        <w:rPr>
          <w:bCs/>
          <w:sz w:val="20"/>
          <w:szCs w:val="20"/>
        </w:rPr>
        <w:tab/>
      </w:r>
    </w:p>
    <w:p w:rsidR="00203FE6" w:rsidRPr="00B9225A" w:rsidRDefault="00203FE6" w:rsidP="00203FE6">
      <w:pPr>
        <w:ind w:left="360"/>
        <w:rPr>
          <w:sz w:val="20"/>
          <w:szCs w:val="20"/>
        </w:rPr>
      </w:pPr>
    </w:p>
    <w:p w:rsidR="00203FE6" w:rsidRPr="00B9225A" w:rsidRDefault="00203FE6" w:rsidP="00203FE6">
      <w:pPr>
        <w:rPr>
          <w:b/>
          <w:bCs/>
          <w:sz w:val="20"/>
          <w:szCs w:val="20"/>
          <w:u w:val="single"/>
        </w:rPr>
      </w:pPr>
      <w:r w:rsidRPr="00B9225A">
        <w:rPr>
          <w:b/>
          <w:bCs/>
          <w:sz w:val="20"/>
          <w:szCs w:val="20"/>
          <w:u w:val="single"/>
        </w:rPr>
        <w:t>Certification Type: If you are not sure, please check the Teach LA site (</w:t>
      </w:r>
      <w:hyperlink r:id="rId31" w:history="1">
        <w:r w:rsidRPr="00B9225A">
          <w:rPr>
            <w:rStyle w:val="Hyperlink"/>
            <w:b/>
            <w:bCs/>
            <w:sz w:val="20"/>
            <w:szCs w:val="20"/>
          </w:rPr>
          <w:t>http://teachlouisiana.net</w:t>
        </w:r>
      </w:hyperlink>
      <w:r w:rsidRPr="00B9225A">
        <w:rPr>
          <w:b/>
          <w:bCs/>
          <w:sz w:val="20"/>
          <w:szCs w:val="20"/>
          <w:u w:val="single"/>
        </w:rPr>
        <w:t>)</w:t>
      </w:r>
    </w:p>
    <w:p w:rsidR="00203FE6" w:rsidRPr="00B9225A" w:rsidRDefault="00203FE6" w:rsidP="00203FE6">
      <w:pPr>
        <w:rPr>
          <w:sz w:val="20"/>
          <w:szCs w:val="20"/>
        </w:rPr>
      </w:pPr>
      <w:r w:rsidRPr="00B9225A">
        <w:rPr>
          <w:sz w:val="20"/>
          <w:szCs w:val="20"/>
        </w:rPr>
        <w:sym w:font="Symbol" w:char="007F"/>
      </w:r>
      <w:r>
        <w:rPr>
          <w:sz w:val="20"/>
          <w:szCs w:val="20"/>
        </w:rPr>
        <w:t>Type A</w:t>
      </w:r>
      <w:r>
        <w:rPr>
          <w:sz w:val="20"/>
          <w:szCs w:val="20"/>
        </w:rPr>
        <w:tab/>
      </w:r>
      <w:r>
        <w:rPr>
          <w:sz w:val="20"/>
          <w:szCs w:val="20"/>
        </w:rPr>
        <w:tab/>
      </w:r>
      <w:r>
        <w:rPr>
          <w:sz w:val="20"/>
          <w:szCs w:val="20"/>
        </w:rPr>
        <w:tab/>
      </w:r>
      <w:r>
        <w:rPr>
          <w:sz w:val="20"/>
          <w:szCs w:val="20"/>
        </w:rPr>
        <w:tab/>
      </w:r>
      <w:r w:rsidRPr="00B9225A">
        <w:rPr>
          <w:sz w:val="20"/>
          <w:szCs w:val="20"/>
        </w:rPr>
        <w:sym w:font="Symbol" w:char="007F"/>
      </w:r>
      <w:r w:rsidRPr="00B9225A">
        <w:rPr>
          <w:sz w:val="20"/>
          <w:szCs w:val="20"/>
        </w:rPr>
        <w:t>Practitioner Teacher</w:t>
      </w:r>
    </w:p>
    <w:p w:rsidR="00203FE6" w:rsidRPr="00B9225A" w:rsidRDefault="00203FE6" w:rsidP="00203FE6">
      <w:pPr>
        <w:rPr>
          <w:sz w:val="20"/>
          <w:szCs w:val="20"/>
        </w:rPr>
      </w:pPr>
      <w:r w:rsidRPr="00B9225A">
        <w:rPr>
          <w:sz w:val="20"/>
          <w:szCs w:val="20"/>
        </w:rPr>
        <w:sym w:font="Symbol" w:char="007F"/>
      </w:r>
      <w:r w:rsidRPr="00B9225A">
        <w:rPr>
          <w:sz w:val="20"/>
          <w:szCs w:val="20"/>
        </w:rPr>
        <w:t>Type B</w:t>
      </w:r>
      <w:r w:rsidRPr="00B9225A">
        <w:rPr>
          <w:sz w:val="20"/>
          <w:szCs w:val="20"/>
        </w:rPr>
        <w:tab/>
      </w:r>
      <w:r w:rsidRPr="00B9225A">
        <w:rPr>
          <w:sz w:val="20"/>
          <w:szCs w:val="20"/>
        </w:rPr>
        <w:tab/>
      </w:r>
      <w:r w:rsidRPr="00B9225A">
        <w:rPr>
          <w:sz w:val="20"/>
          <w:szCs w:val="20"/>
        </w:rPr>
        <w:tab/>
      </w:r>
      <w:r w:rsidRPr="00B9225A">
        <w:rPr>
          <w:sz w:val="20"/>
          <w:szCs w:val="20"/>
        </w:rPr>
        <w:tab/>
      </w:r>
      <w:r w:rsidRPr="00B9225A">
        <w:rPr>
          <w:sz w:val="20"/>
          <w:szCs w:val="20"/>
        </w:rPr>
        <w:tab/>
      </w:r>
      <w:r w:rsidRPr="00B9225A">
        <w:rPr>
          <w:sz w:val="20"/>
          <w:szCs w:val="20"/>
        </w:rPr>
        <w:sym w:font="Symbol" w:char="007F"/>
      </w:r>
      <w:r w:rsidRPr="00B9225A">
        <w:rPr>
          <w:sz w:val="20"/>
          <w:szCs w:val="20"/>
        </w:rPr>
        <w:t>Out of State Provisional Certification</w:t>
      </w:r>
    </w:p>
    <w:p w:rsidR="00203FE6" w:rsidRPr="00B9225A" w:rsidRDefault="00203FE6" w:rsidP="00203FE6">
      <w:pPr>
        <w:rPr>
          <w:sz w:val="20"/>
          <w:szCs w:val="20"/>
        </w:rPr>
      </w:pPr>
      <w:r w:rsidRPr="00B9225A">
        <w:rPr>
          <w:sz w:val="20"/>
          <w:szCs w:val="20"/>
        </w:rPr>
        <w:sym w:font="Symbol" w:char="007F"/>
      </w:r>
      <w:r w:rsidRPr="00B9225A">
        <w:rPr>
          <w:sz w:val="20"/>
          <w:szCs w:val="20"/>
        </w:rPr>
        <w:t>Type C</w:t>
      </w:r>
      <w:r w:rsidRPr="00B9225A">
        <w:rPr>
          <w:sz w:val="20"/>
          <w:szCs w:val="20"/>
        </w:rPr>
        <w:tab/>
      </w:r>
      <w:r w:rsidRPr="00B9225A">
        <w:rPr>
          <w:sz w:val="20"/>
          <w:szCs w:val="20"/>
        </w:rPr>
        <w:tab/>
      </w:r>
      <w:r w:rsidRPr="00B9225A">
        <w:rPr>
          <w:sz w:val="20"/>
          <w:szCs w:val="20"/>
        </w:rPr>
        <w:tab/>
      </w:r>
      <w:r w:rsidRPr="00B9225A">
        <w:rPr>
          <w:sz w:val="20"/>
          <w:szCs w:val="20"/>
        </w:rPr>
        <w:tab/>
      </w:r>
      <w:r w:rsidRPr="00B9225A">
        <w:rPr>
          <w:sz w:val="20"/>
          <w:szCs w:val="20"/>
        </w:rPr>
        <w:tab/>
      </w:r>
      <w:r w:rsidRPr="00B9225A">
        <w:rPr>
          <w:sz w:val="20"/>
          <w:szCs w:val="20"/>
        </w:rPr>
        <w:sym w:font="Symbol" w:char="007F"/>
      </w:r>
      <w:r w:rsidRPr="00B9225A">
        <w:rPr>
          <w:sz w:val="20"/>
          <w:szCs w:val="20"/>
        </w:rPr>
        <w:t>Out of Field Authorization to Teach</w:t>
      </w:r>
    </w:p>
    <w:p w:rsidR="00203FE6" w:rsidRPr="00B9225A" w:rsidRDefault="00203FE6" w:rsidP="00203FE6">
      <w:pPr>
        <w:rPr>
          <w:sz w:val="20"/>
          <w:szCs w:val="20"/>
        </w:rPr>
      </w:pPr>
      <w:r w:rsidRPr="00B9225A">
        <w:rPr>
          <w:sz w:val="20"/>
          <w:szCs w:val="20"/>
        </w:rPr>
        <w:sym w:font="Symbol" w:char="007F"/>
      </w:r>
      <w:r w:rsidRPr="00B9225A">
        <w:rPr>
          <w:sz w:val="20"/>
          <w:szCs w:val="20"/>
        </w:rPr>
        <w:t>Level 1 Professional Certification</w:t>
      </w:r>
      <w:r w:rsidRPr="00B9225A">
        <w:rPr>
          <w:sz w:val="20"/>
          <w:szCs w:val="20"/>
        </w:rPr>
        <w:tab/>
      </w:r>
      <w:r w:rsidRPr="00B9225A">
        <w:rPr>
          <w:sz w:val="20"/>
          <w:szCs w:val="20"/>
        </w:rPr>
        <w:tab/>
      </w:r>
      <w:r w:rsidRPr="00B9225A">
        <w:rPr>
          <w:sz w:val="20"/>
          <w:szCs w:val="20"/>
        </w:rPr>
        <w:sym w:font="Symbol" w:char="007F"/>
      </w:r>
      <w:r w:rsidRPr="00B9225A">
        <w:rPr>
          <w:sz w:val="20"/>
          <w:szCs w:val="20"/>
        </w:rPr>
        <w:t>Temporary Authority to Teach</w:t>
      </w:r>
    </w:p>
    <w:p w:rsidR="00203FE6" w:rsidRPr="00B9225A" w:rsidRDefault="00203FE6" w:rsidP="00203FE6">
      <w:pPr>
        <w:rPr>
          <w:sz w:val="20"/>
          <w:szCs w:val="20"/>
        </w:rPr>
      </w:pPr>
      <w:r w:rsidRPr="00B9225A">
        <w:rPr>
          <w:sz w:val="20"/>
          <w:szCs w:val="20"/>
        </w:rPr>
        <w:sym w:font="Symbol" w:char="007F"/>
      </w:r>
      <w:r w:rsidRPr="00B9225A">
        <w:rPr>
          <w:sz w:val="20"/>
          <w:szCs w:val="20"/>
        </w:rPr>
        <w:t>Level 2 Professional Certification</w:t>
      </w:r>
      <w:r w:rsidRPr="00B9225A">
        <w:rPr>
          <w:sz w:val="20"/>
          <w:szCs w:val="20"/>
        </w:rPr>
        <w:tab/>
      </w:r>
      <w:r w:rsidRPr="00B9225A">
        <w:rPr>
          <w:sz w:val="20"/>
          <w:szCs w:val="20"/>
        </w:rPr>
        <w:tab/>
      </w:r>
      <w:r w:rsidRPr="00B9225A">
        <w:rPr>
          <w:sz w:val="20"/>
          <w:szCs w:val="20"/>
        </w:rPr>
        <w:sym w:font="Symbol" w:char="007F"/>
      </w:r>
      <w:r w:rsidRPr="00B9225A">
        <w:rPr>
          <w:sz w:val="20"/>
          <w:szCs w:val="20"/>
        </w:rPr>
        <w:t>Temporary Employment Permit</w:t>
      </w:r>
    </w:p>
    <w:p w:rsidR="00203FE6" w:rsidRPr="00B9225A" w:rsidRDefault="00203FE6" w:rsidP="00203FE6">
      <w:pPr>
        <w:rPr>
          <w:sz w:val="20"/>
          <w:szCs w:val="20"/>
        </w:rPr>
      </w:pPr>
      <w:r w:rsidRPr="00B9225A">
        <w:rPr>
          <w:sz w:val="20"/>
          <w:szCs w:val="20"/>
        </w:rPr>
        <w:sym w:font="Symbol" w:char="007F"/>
      </w:r>
      <w:r w:rsidRPr="00B9225A">
        <w:rPr>
          <w:sz w:val="20"/>
          <w:szCs w:val="20"/>
        </w:rPr>
        <w:t>Level 3 Professional Certification</w:t>
      </w:r>
      <w:r w:rsidRPr="00B9225A">
        <w:rPr>
          <w:sz w:val="20"/>
          <w:szCs w:val="20"/>
        </w:rPr>
        <w:tab/>
      </w:r>
      <w:r w:rsidRPr="00B9225A">
        <w:rPr>
          <w:sz w:val="20"/>
          <w:szCs w:val="20"/>
        </w:rPr>
        <w:tab/>
      </w:r>
      <w:r w:rsidRPr="00B9225A">
        <w:rPr>
          <w:sz w:val="20"/>
          <w:szCs w:val="20"/>
        </w:rPr>
        <w:sym w:font="Symbol" w:char="007F"/>
      </w:r>
      <w:r w:rsidRPr="00B9225A">
        <w:rPr>
          <w:sz w:val="20"/>
          <w:szCs w:val="20"/>
        </w:rPr>
        <w:t>Ancillary Certification</w:t>
      </w:r>
    </w:p>
    <w:p w:rsidR="00203FE6" w:rsidRPr="00B9225A" w:rsidRDefault="00203FE6" w:rsidP="00203FE6">
      <w:pPr>
        <w:rPr>
          <w:b/>
          <w:bCs/>
          <w:sz w:val="20"/>
          <w:szCs w:val="20"/>
        </w:rPr>
      </w:pPr>
    </w:p>
    <w:p w:rsidR="00203FE6" w:rsidRPr="00B9225A" w:rsidRDefault="00203FE6" w:rsidP="00203FE6">
      <w:pPr>
        <w:rPr>
          <w:b/>
          <w:sz w:val="20"/>
          <w:szCs w:val="20"/>
        </w:rPr>
      </w:pPr>
      <w:r w:rsidRPr="00B9225A">
        <w:rPr>
          <w:b/>
          <w:bCs/>
          <w:sz w:val="20"/>
          <w:szCs w:val="20"/>
          <w:u w:val="single"/>
        </w:rPr>
        <w:t>Certification Areas</w:t>
      </w:r>
      <w:r w:rsidRPr="00B9225A">
        <w:rPr>
          <w:b/>
          <w:sz w:val="20"/>
          <w:szCs w:val="20"/>
        </w:rPr>
        <w:t>: Please check all that apply.</w:t>
      </w:r>
    </w:p>
    <w:p w:rsidR="00203FE6" w:rsidRPr="00B9225A" w:rsidRDefault="00203FE6" w:rsidP="00203FE6">
      <w:pPr>
        <w:rPr>
          <w:sz w:val="20"/>
          <w:szCs w:val="20"/>
        </w:rPr>
      </w:pPr>
      <w:r w:rsidRPr="00B9225A">
        <w:rPr>
          <w:sz w:val="20"/>
          <w:szCs w:val="20"/>
        </w:rPr>
        <w:sym w:font="Symbol" w:char="007F"/>
      </w:r>
      <w:r w:rsidRPr="00B9225A">
        <w:rPr>
          <w:sz w:val="20"/>
          <w:szCs w:val="20"/>
        </w:rPr>
        <w:t>Elementary Grades 1-8</w:t>
      </w:r>
      <w:r w:rsidRPr="00B9225A">
        <w:rPr>
          <w:sz w:val="20"/>
          <w:szCs w:val="20"/>
        </w:rPr>
        <w:tab/>
      </w:r>
      <w:r>
        <w:rPr>
          <w:sz w:val="20"/>
          <w:szCs w:val="20"/>
        </w:rPr>
        <w:tab/>
      </w:r>
      <w:r>
        <w:rPr>
          <w:sz w:val="20"/>
          <w:szCs w:val="20"/>
        </w:rPr>
        <w:tab/>
      </w:r>
      <w:r w:rsidRPr="00B9225A">
        <w:rPr>
          <w:sz w:val="20"/>
          <w:szCs w:val="20"/>
        </w:rPr>
        <w:sym w:font="Symbol" w:char="007F"/>
      </w:r>
      <w:r w:rsidRPr="00B9225A">
        <w:rPr>
          <w:sz w:val="20"/>
          <w:szCs w:val="20"/>
        </w:rPr>
        <w:t>Vocational Agriculture</w:t>
      </w:r>
      <w:r w:rsidRPr="00B9225A">
        <w:rPr>
          <w:sz w:val="20"/>
          <w:szCs w:val="20"/>
        </w:rPr>
        <w:tab/>
      </w:r>
      <w:r>
        <w:rPr>
          <w:sz w:val="20"/>
          <w:szCs w:val="20"/>
        </w:rPr>
        <w:tab/>
      </w:r>
      <w:r w:rsidRPr="00B9225A">
        <w:rPr>
          <w:sz w:val="20"/>
          <w:szCs w:val="20"/>
        </w:rPr>
        <w:sym w:font="Symbol" w:char="007F"/>
      </w:r>
      <w:r w:rsidRPr="00B9225A">
        <w:rPr>
          <w:sz w:val="20"/>
          <w:szCs w:val="20"/>
        </w:rPr>
        <w:t>Mild/Moderate</w:t>
      </w:r>
    </w:p>
    <w:p w:rsidR="00203FE6" w:rsidRPr="00B9225A" w:rsidRDefault="00203FE6" w:rsidP="00203FE6">
      <w:pPr>
        <w:rPr>
          <w:sz w:val="20"/>
          <w:szCs w:val="20"/>
        </w:rPr>
      </w:pPr>
      <w:r w:rsidRPr="00B9225A">
        <w:rPr>
          <w:sz w:val="20"/>
          <w:szCs w:val="20"/>
        </w:rPr>
        <w:sym w:font="Symbol" w:char="007F"/>
      </w:r>
      <w:r w:rsidRPr="00B9225A">
        <w:rPr>
          <w:sz w:val="20"/>
          <w:szCs w:val="20"/>
        </w:rPr>
        <w:t>Elementary Grades 1-6</w:t>
      </w:r>
      <w:r w:rsidRPr="00B9225A">
        <w:rPr>
          <w:sz w:val="20"/>
          <w:szCs w:val="20"/>
        </w:rPr>
        <w:tab/>
      </w:r>
      <w:r>
        <w:rPr>
          <w:sz w:val="20"/>
          <w:szCs w:val="20"/>
        </w:rPr>
        <w:tab/>
      </w:r>
      <w:r>
        <w:rPr>
          <w:sz w:val="20"/>
          <w:szCs w:val="20"/>
        </w:rPr>
        <w:tab/>
      </w:r>
      <w:r w:rsidRPr="00B9225A">
        <w:rPr>
          <w:sz w:val="20"/>
          <w:szCs w:val="20"/>
        </w:rPr>
        <w:sym w:font="Symbol" w:char="007F"/>
      </w:r>
      <w:r w:rsidRPr="00B9225A">
        <w:rPr>
          <w:sz w:val="20"/>
          <w:szCs w:val="20"/>
        </w:rPr>
        <w:t>Vocational Home Econ.</w:t>
      </w:r>
      <w:r w:rsidRPr="00B9225A">
        <w:rPr>
          <w:sz w:val="20"/>
          <w:szCs w:val="20"/>
        </w:rPr>
        <w:tab/>
      </w:r>
      <w:r>
        <w:rPr>
          <w:sz w:val="20"/>
          <w:szCs w:val="20"/>
        </w:rPr>
        <w:tab/>
      </w:r>
      <w:r w:rsidRPr="00B9225A">
        <w:rPr>
          <w:sz w:val="20"/>
          <w:szCs w:val="20"/>
        </w:rPr>
        <w:sym w:font="Symbol" w:char="007F"/>
      </w:r>
      <w:r w:rsidRPr="00B9225A">
        <w:rPr>
          <w:sz w:val="20"/>
          <w:szCs w:val="20"/>
        </w:rPr>
        <w:t>Severe/Profound</w:t>
      </w:r>
    </w:p>
    <w:p w:rsidR="00203FE6" w:rsidRPr="00B9225A" w:rsidRDefault="00203FE6" w:rsidP="00203FE6">
      <w:pPr>
        <w:rPr>
          <w:sz w:val="20"/>
          <w:szCs w:val="20"/>
        </w:rPr>
      </w:pPr>
      <w:r w:rsidRPr="00B9225A">
        <w:rPr>
          <w:sz w:val="20"/>
          <w:szCs w:val="20"/>
        </w:rPr>
        <w:sym w:font="Symbol" w:char="007F"/>
      </w:r>
      <w:r w:rsidRPr="00B9225A">
        <w:rPr>
          <w:sz w:val="20"/>
          <w:szCs w:val="20"/>
        </w:rPr>
        <w:t>Lower Elem. Grades 1-4</w:t>
      </w:r>
      <w:r w:rsidRPr="00B9225A">
        <w:rPr>
          <w:sz w:val="20"/>
          <w:szCs w:val="20"/>
        </w:rPr>
        <w:tab/>
      </w:r>
      <w:r>
        <w:rPr>
          <w:sz w:val="20"/>
          <w:szCs w:val="20"/>
        </w:rPr>
        <w:tab/>
      </w:r>
      <w:r>
        <w:rPr>
          <w:sz w:val="20"/>
          <w:szCs w:val="20"/>
        </w:rPr>
        <w:tab/>
      </w:r>
      <w:r w:rsidRPr="00B9225A">
        <w:rPr>
          <w:sz w:val="20"/>
          <w:szCs w:val="20"/>
        </w:rPr>
        <w:sym w:font="Symbol" w:char="007F"/>
      </w:r>
      <w:r w:rsidRPr="00B9225A">
        <w:rPr>
          <w:sz w:val="20"/>
          <w:szCs w:val="20"/>
        </w:rPr>
        <w:t>Family &amp; Cons. Science</w:t>
      </w:r>
      <w:r>
        <w:rPr>
          <w:sz w:val="20"/>
          <w:szCs w:val="20"/>
        </w:rPr>
        <w:tab/>
      </w:r>
      <w:r>
        <w:rPr>
          <w:sz w:val="20"/>
          <w:szCs w:val="20"/>
        </w:rPr>
        <w:tab/>
      </w:r>
      <w:r w:rsidRPr="00B9225A">
        <w:rPr>
          <w:sz w:val="20"/>
          <w:szCs w:val="20"/>
        </w:rPr>
        <w:sym w:font="Symbol" w:char="007F"/>
      </w:r>
      <w:r w:rsidRPr="00B9225A">
        <w:rPr>
          <w:sz w:val="20"/>
          <w:szCs w:val="20"/>
        </w:rPr>
        <w:t>Mentally Retarded</w:t>
      </w:r>
    </w:p>
    <w:p w:rsidR="00203FE6" w:rsidRPr="00B9225A" w:rsidRDefault="00203FE6" w:rsidP="00203FE6">
      <w:pPr>
        <w:rPr>
          <w:sz w:val="20"/>
          <w:szCs w:val="20"/>
        </w:rPr>
      </w:pPr>
      <w:r w:rsidRPr="00B9225A">
        <w:rPr>
          <w:sz w:val="20"/>
          <w:szCs w:val="20"/>
        </w:rPr>
        <w:sym w:font="Symbol" w:char="007F"/>
      </w:r>
      <w:r w:rsidRPr="00B9225A">
        <w:rPr>
          <w:sz w:val="20"/>
          <w:szCs w:val="20"/>
        </w:rPr>
        <w:t>Upper Elem. Grades 5-8</w:t>
      </w:r>
      <w:r w:rsidRPr="00B9225A">
        <w:rPr>
          <w:sz w:val="20"/>
          <w:szCs w:val="20"/>
        </w:rPr>
        <w:tab/>
      </w:r>
      <w:r>
        <w:rPr>
          <w:sz w:val="20"/>
          <w:szCs w:val="20"/>
        </w:rPr>
        <w:tab/>
      </w:r>
      <w:r>
        <w:rPr>
          <w:sz w:val="20"/>
          <w:szCs w:val="20"/>
        </w:rPr>
        <w:tab/>
      </w:r>
      <w:r w:rsidRPr="00B9225A">
        <w:rPr>
          <w:sz w:val="20"/>
          <w:szCs w:val="20"/>
        </w:rPr>
        <w:sym w:font="Symbol" w:char="007F"/>
      </w:r>
      <w:r w:rsidRPr="00B9225A">
        <w:rPr>
          <w:sz w:val="20"/>
          <w:szCs w:val="20"/>
        </w:rPr>
        <w:t>Physical Education</w:t>
      </w:r>
      <w:r w:rsidRPr="00B9225A">
        <w:rPr>
          <w:sz w:val="20"/>
          <w:szCs w:val="20"/>
        </w:rPr>
        <w:tab/>
      </w:r>
      <w:r w:rsidRPr="00B9225A">
        <w:rPr>
          <w:sz w:val="20"/>
          <w:szCs w:val="20"/>
        </w:rPr>
        <w:tab/>
      </w:r>
      <w:r w:rsidRPr="00B9225A">
        <w:rPr>
          <w:sz w:val="20"/>
          <w:szCs w:val="20"/>
        </w:rPr>
        <w:sym w:font="Symbol" w:char="007F"/>
      </w:r>
      <w:r w:rsidRPr="00B9225A">
        <w:rPr>
          <w:sz w:val="20"/>
          <w:szCs w:val="20"/>
        </w:rPr>
        <w:t>Learning Disabled</w:t>
      </w:r>
    </w:p>
    <w:p w:rsidR="00203FE6" w:rsidRPr="00B9225A" w:rsidRDefault="00203FE6" w:rsidP="00203FE6">
      <w:pPr>
        <w:rPr>
          <w:sz w:val="20"/>
          <w:szCs w:val="20"/>
        </w:rPr>
      </w:pPr>
      <w:r w:rsidRPr="00B9225A">
        <w:rPr>
          <w:sz w:val="20"/>
          <w:szCs w:val="20"/>
        </w:rPr>
        <w:sym w:font="Symbol" w:char="007F"/>
      </w:r>
      <w:r w:rsidRPr="00B9225A">
        <w:rPr>
          <w:sz w:val="20"/>
          <w:szCs w:val="20"/>
        </w:rPr>
        <w:t>Kindergarten</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Health &amp; Physical Ed.</w:t>
      </w:r>
      <w:r w:rsidRPr="00B9225A">
        <w:rPr>
          <w:sz w:val="20"/>
          <w:szCs w:val="20"/>
        </w:rPr>
        <w:tab/>
      </w:r>
      <w:r w:rsidRPr="00B9225A">
        <w:rPr>
          <w:sz w:val="20"/>
          <w:szCs w:val="20"/>
        </w:rPr>
        <w:tab/>
      </w:r>
      <w:r w:rsidRPr="00B9225A">
        <w:rPr>
          <w:sz w:val="20"/>
          <w:szCs w:val="20"/>
        </w:rPr>
        <w:sym w:font="Symbol" w:char="007F"/>
      </w:r>
      <w:r w:rsidRPr="00B9225A">
        <w:rPr>
          <w:sz w:val="20"/>
          <w:szCs w:val="20"/>
        </w:rPr>
        <w:t>Academically Gifted</w:t>
      </w:r>
    </w:p>
    <w:p w:rsidR="00203FE6" w:rsidRPr="00B9225A" w:rsidRDefault="00203FE6" w:rsidP="00203FE6">
      <w:pPr>
        <w:rPr>
          <w:sz w:val="20"/>
          <w:szCs w:val="20"/>
        </w:rPr>
      </w:pPr>
      <w:r w:rsidRPr="00B9225A">
        <w:rPr>
          <w:sz w:val="20"/>
          <w:szCs w:val="20"/>
        </w:rPr>
        <w:sym w:font="Symbol" w:char="007F"/>
      </w:r>
      <w:r w:rsidRPr="00B9225A">
        <w:rPr>
          <w:sz w:val="20"/>
          <w:szCs w:val="20"/>
        </w:rPr>
        <w:t>Nursery School</w:t>
      </w:r>
      <w:r w:rsidRPr="00B9225A">
        <w:rPr>
          <w:sz w:val="20"/>
          <w:szCs w:val="20"/>
        </w:rPr>
        <w:tab/>
      </w:r>
      <w:r w:rsidRPr="00B9225A">
        <w:rPr>
          <w:sz w:val="20"/>
          <w:szCs w:val="20"/>
        </w:rPr>
        <w:tab/>
      </w:r>
      <w:r>
        <w:rPr>
          <w:sz w:val="20"/>
          <w:szCs w:val="20"/>
        </w:rPr>
        <w:tab/>
      </w:r>
      <w:r>
        <w:rPr>
          <w:sz w:val="20"/>
          <w:szCs w:val="20"/>
        </w:rPr>
        <w:tab/>
      </w:r>
      <w:r w:rsidRPr="00B9225A">
        <w:rPr>
          <w:sz w:val="20"/>
          <w:szCs w:val="20"/>
        </w:rPr>
        <w:sym w:font="Symbol" w:char="007F"/>
      </w:r>
      <w:r>
        <w:rPr>
          <w:sz w:val="20"/>
          <w:szCs w:val="20"/>
        </w:rPr>
        <w:t xml:space="preserve"> </w:t>
      </w:r>
      <w:r w:rsidRPr="00B9225A">
        <w:rPr>
          <w:sz w:val="20"/>
          <w:szCs w:val="20"/>
        </w:rPr>
        <w:t>Driver/Traffic Safety Ed.</w:t>
      </w:r>
      <w:r w:rsidRPr="00B9225A">
        <w:rPr>
          <w:sz w:val="20"/>
          <w:szCs w:val="20"/>
        </w:rPr>
        <w:tab/>
      </w:r>
      <w:r w:rsidRPr="00B9225A">
        <w:rPr>
          <w:sz w:val="20"/>
          <w:szCs w:val="20"/>
        </w:rPr>
        <w:sym w:font="Symbol" w:char="007F"/>
      </w:r>
      <w:r w:rsidRPr="00B9225A">
        <w:rPr>
          <w:sz w:val="20"/>
          <w:szCs w:val="20"/>
        </w:rPr>
        <w:t>School Librarian</w:t>
      </w:r>
    </w:p>
    <w:p w:rsidR="00203FE6" w:rsidRPr="00B9225A" w:rsidRDefault="00203FE6" w:rsidP="00203FE6">
      <w:pPr>
        <w:rPr>
          <w:sz w:val="20"/>
          <w:szCs w:val="20"/>
        </w:rPr>
      </w:pPr>
      <w:r w:rsidRPr="00B9225A">
        <w:rPr>
          <w:sz w:val="20"/>
          <w:szCs w:val="20"/>
        </w:rPr>
        <w:sym w:font="Symbol" w:char="007F"/>
      </w:r>
      <w:r w:rsidRPr="00B9225A">
        <w:rPr>
          <w:sz w:val="20"/>
          <w:szCs w:val="20"/>
        </w:rPr>
        <w:t>Early Interventionist</w:t>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Aerospace Education</w:t>
      </w:r>
      <w:r w:rsidRPr="00B9225A">
        <w:rPr>
          <w:sz w:val="20"/>
          <w:szCs w:val="20"/>
        </w:rPr>
        <w:tab/>
      </w:r>
      <w:r w:rsidRPr="00B9225A">
        <w:rPr>
          <w:sz w:val="20"/>
          <w:szCs w:val="20"/>
        </w:rPr>
        <w:tab/>
      </w:r>
      <w:r w:rsidRPr="00B9225A">
        <w:rPr>
          <w:sz w:val="20"/>
          <w:szCs w:val="20"/>
        </w:rPr>
        <w:sym w:font="Symbol" w:char="007F"/>
      </w:r>
      <w:r w:rsidRPr="00B9225A">
        <w:rPr>
          <w:sz w:val="20"/>
          <w:szCs w:val="20"/>
        </w:rPr>
        <w:t>Media Specialist</w:t>
      </w:r>
    </w:p>
    <w:p w:rsidR="00203FE6" w:rsidRPr="00B9225A" w:rsidRDefault="00203FE6" w:rsidP="00203FE6">
      <w:pPr>
        <w:rPr>
          <w:sz w:val="20"/>
          <w:szCs w:val="20"/>
        </w:rPr>
      </w:pPr>
      <w:r w:rsidRPr="00B9225A">
        <w:rPr>
          <w:sz w:val="20"/>
          <w:szCs w:val="20"/>
        </w:rPr>
        <w:sym w:font="Symbol" w:char="007F"/>
      </w:r>
      <w:r w:rsidRPr="00B9225A">
        <w:rPr>
          <w:sz w:val="20"/>
          <w:szCs w:val="20"/>
        </w:rPr>
        <w:t>English</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French</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Guidance Counselor</w:t>
      </w:r>
    </w:p>
    <w:p w:rsidR="00203FE6" w:rsidRPr="00B9225A" w:rsidRDefault="00203FE6" w:rsidP="00203FE6">
      <w:pPr>
        <w:pStyle w:val="BodyText"/>
        <w:rPr>
          <w:sz w:val="20"/>
          <w:szCs w:val="20"/>
        </w:rPr>
      </w:pPr>
      <w:r w:rsidRPr="00B9225A">
        <w:rPr>
          <w:sz w:val="20"/>
          <w:szCs w:val="20"/>
        </w:rPr>
        <w:sym w:font="Symbol" w:char="007F"/>
      </w:r>
      <w:r w:rsidRPr="00B9225A">
        <w:rPr>
          <w:sz w:val="20"/>
          <w:szCs w:val="20"/>
        </w:rPr>
        <w:t>Math</w:t>
      </w:r>
      <w:r w:rsidRPr="00B9225A">
        <w:rPr>
          <w:sz w:val="20"/>
          <w:szCs w:val="20"/>
        </w:rPr>
        <w:tab/>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Spanish</w:t>
      </w:r>
      <w:r w:rsidRPr="00B9225A">
        <w:rPr>
          <w:sz w:val="20"/>
          <w:szCs w:val="20"/>
        </w:rPr>
        <w:tab/>
      </w:r>
      <w:r w:rsidRPr="00B9225A">
        <w:rPr>
          <w:sz w:val="20"/>
          <w:szCs w:val="20"/>
        </w:rPr>
        <w:tab/>
      </w:r>
      <w:r w:rsidRPr="00B9225A">
        <w:rPr>
          <w:sz w:val="20"/>
          <w:szCs w:val="20"/>
        </w:rPr>
        <w:tab/>
      </w:r>
      <w:r w:rsidRPr="00B9225A">
        <w:rPr>
          <w:sz w:val="20"/>
          <w:szCs w:val="20"/>
        </w:rPr>
        <w:sym w:font="Symbol" w:char="007F"/>
      </w:r>
      <w:r w:rsidRPr="00B9225A">
        <w:rPr>
          <w:sz w:val="20"/>
          <w:szCs w:val="20"/>
        </w:rPr>
        <w:t>Counselor in Elem./Sec. Schools</w:t>
      </w:r>
    </w:p>
    <w:p w:rsidR="00203FE6" w:rsidRPr="00B9225A" w:rsidRDefault="00203FE6" w:rsidP="00203FE6">
      <w:pPr>
        <w:rPr>
          <w:sz w:val="20"/>
          <w:szCs w:val="20"/>
        </w:rPr>
      </w:pPr>
      <w:r w:rsidRPr="00B9225A">
        <w:rPr>
          <w:sz w:val="20"/>
          <w:szCs w:val="20"/>
        </w:rPr>
        <w:sym w:font="Symbol" w:char="007F"/>
      </w:r>
      <w:r w:rsidRPr="00B9225A">
        <w:rPr>
          <w:sz w:val="20"/>
          <w:szCs w:val="20"/>
        </w:rPr>
        <w:t>General Science</w:t>
      </w:r>
      <w:r w:rsidRPr="00B9225A">
        <w:rPr>
          <w:sz w:val="20"/>
          <w:szCs w:val="20"/>
        </w:rPr>
        <w:tab/>
      </w:r>
      <w:r w:rsidRPr="00B9225A">
        <w:rPr>
          <w:sz w:val="20"/>
          <w:szCs w:val="20"/>
        </w:rPr>
        <w:tab/>
      </w:r>
      <w:r>
        <w:rPr>
          <w:sz w:val="20"/>
          <w:szCs w:val="20"/>
        </w:rPr>
        <w:tab/>
      </w:r>
      <w:r>
        <w:rPr>
          <w:sz w:val="20"/>
          <w:szCs w:val="20"/>
        </w:rPr>
        <w:tab/>
      </w:r>
      <w:r w:rsidRPr="00B9225A">
        <w:rPr>
          <w:sz w:val="20"/>
          <w:szCs w:val="20"/>
        </w:rPr>
        <w:sym w:font="Symbol" w:char="007F"/>
      </w:r>
      <w:r w:rsidRPr="00B9225A">
        <w:rPr>
          <w:sz w:val="20"/>
          <w:szCs w:val="20"/>
        </w:rPr>
        <w:t>Journalism</w:t>
      </w:r>
      <w:r w:rsidRPr="00B9225A">
        <w:rPr>
          <w:sz w:val="20"/>
          <w:szCs w:val="20"/>
        </w:rPr>
        <w:tab/>
      </w:r>
      <w:r w:rsidRPr="00B9225A">
        <w:rPr>
          <w:sz w:val="20"/>
          <w:szCs w:val="20"/>
        </w:rPr>
        <w:tab/>
      </w:r>
      <w:r w:rsidRPr="00B9225A">
        <w:rPr>
          <w:sz w:val="20"/>
          <w:szCs w:val="20"/>
        </w:rPr>
        <w:tab/>
      </w:r>
      <w:r w:rsidRPr="00B9225A">
        <w:rPr>
          <w:sz w:val="20"/>
          <w:szCs w:val="20"/>
        </w:rPr>
        <w:sym w:font="Symbol" w:char="007F"/>
      </w:r>
      <w:r w:rsidRPr="00B9225A">
        <w:rPr>
          <w:sz w:val="20"/>
          <w:szCs w:val="20"/>
        </w:rPr>
        <w:t>Supervisor of Student Teaching</w:t>
      </w:r>
    </w:p>
    <w:p w:rsidR="00203FE6" w:rsidRPr="00B9225A" w:rsidRDefault="00203FE6" w:rsidP="00203FE6">
      <w:pPr>
        <w:rPr>
          <w:sz w:val="20"/>
          <w:szCs w:val="20"/>
        </w:rPr>
      </w:pPr>
      <w:r w:rsidRPr="00B9225A">
        <w:rPr>
          <w:sz w:val="20"/>
          <w:szCs w:val="20"/>
        </w:rPr>
        <w:sym w:font="Symbol" w:char="007F"/>
      </w:r>
      <w:r w:rsidRPr="00B9225A">
        <w:rPr>
          <w:sz w:val="20"/>
          <w:szCs w:val="20"/>
        </w:rPr>
        <w:t>Biology</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Speech</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Reading Specialist</w:t>
      </w:r>
    </w:p>
    <w:p w:rsidR="00203FE6" w:rsidRPr="00B9225A" w:rsidRDefault="00203FE6" w:rsidP="00203FE6">
      <w:pPr>
        <w:rPr>
          <w:sz w:val="20"/>
          <w:szCs w:val="20"/>
        </w:rPr>
      </w:pPr>
      <w:r w:rsidRPr="00B9225A">
        <w:rPr>
          <w:sz w:val="20"/>
          <w:szCs w:val="20"/>
        </w:rPr>
        <w:sym w:font="Symbol" w:char="007F"/>
      </w:r>
      <w:r w:rsidRPr="00B9225A">
        <w:rPr>
          <w:sz w:val="20"/>
          <w:szCs w:val="20"/>
        </w:rPr>
        <w:t>Chemistry</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Bus/Office Ed.</w:t>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Principal (K-12)</w:t>
      </w:r>
    </w:p>
    <w:p w:rsidR="00203FE6" w:rsidRPr="00B9225A" w:rsidRDefault="00203FE6" w:rsidP="00203FE6">
      <w:pPr>
        <w:rPr>
          <w:sz w:val="20"/>
          <w:szCs w:val="20"/>
        </w:rPr>
      </w:pPr>
      <w:r w:rsidRPr="00B9225A">
        <w:rPr>
          <w:sz w:val="20"/>
          <w:szCs w:val="20"/>
        </w:rPr>
        <w:sym w:font="Symbol" w:char="007F"/>
      </w:r>
      <w:r w:rsidRPr="00B9225A">
        <w:rPr>
          <w:sz w:val="20"/>
          <w:szCs w:val="20"/>
        </w:rPr>
        <w:t>Physical Science</w:t>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Bus. Ed. Subjects</w:t>
      </w:r>
      <w:r w:rsidRPr="00B9225A">
        <w:rPr>
          <w:sz w:val="20"/>
          <w:szCs w:val="20"/>
        </w:rPr>
        <w:tab/>
      </w:r>
      <w:r w:rsidRPr="00B9225A">
        <w:rPr>
          <w:sz w:val="20"/>
          <w:szCs w:val="20"/>
        </w:rPr>
        <w:tab/>
      </w:r>
      <w:r w:rsidRPr="00B9225A">
        <w:rPr>
          <w:sz w:val="20"/>
          <w:szCs w:val="20"/>
        </w:rPr>
        <w:sym w:font="Symbol" w:char="007F"/>
      </w:r>
      <w:r w:rsidRPr="00B9225A">
        <w:rPr>
          <w:sz w:val="20"/>
          <w:szCs w:val="20"/>
        </w:rPr>
        <w:t>Elementary School Principal</w:t>
      </w:r>
    </w:p>
    <w:p w:rsidR="00203FE6" w:rsidRPr="00B9225A" w:rsidRDefault="00203FE6" w:rsidP="00203FE6">
      <w:pPr>
        <w:rPr>
          <w:sz w:val="20"/>
          <w:szCs w:val="20"/>
        </w:rPr>
      </w:pPr>
      <w:r w:rsidRPr="00B9225A">
        <w:rPr>
          <w:sz w:val="20"/>
          <w:szCs w:val="20"/>
        </w:rPr>
        <w:sym w:font="Symbol" w:char="007F"/>
      </w:r>
      <w:r w:rsidRPr="00B9225A">
        <w:rPr>
          <w:sz w:val="20"/>
          <w:szCs w:val="20"/>
        </w:rPr>
        <w:t>Social Studies</w:t>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Coop. Office Ed.</w:t>
      </w:r>
      <w:r w:rsidRPr="00B9225A">
        <w:rPr>
          <w:sz w:val="20"/>
          <w:szCs w:val="20"/>
        </w:rPr>
        <w:tab/>
      </w:r>
      <w:r w:rsidRPr="00B9225A">
        <w:rPr>
          <w:sz w:val="20"/>
          <w:szCs w:val="20"/>
        </w:rPr>
        <w:tab/>
      </w:r>
      <w:r w:rsidRPr="00B9225A">
        <w:rPr>
          <w:sz w:val="20"/>
          <w:szCs w:val="20"/>
        </w:rPr>
        <w:sym w:font="Symbol" w:char="007F"/>
      </w:r>
      <w:r w:rsidRPr="00B9225A">
        <w:rPr>
          <w:sz w:val="20"/>
          <w:szCs w:val="20"/>
        </w:rPr>
        <w:t>Secondary School Principal</w:t>
      </w:r>
    </w:p>
    <w:p w:rsidR="00203FE6" w:rsidRPr="00B9225A" w:rsidRDefault="00203FE6" w:rsidP="00203FE6">
      <w:pPr>
        <w:rPr>
          <w:sz w:val="20"/>
          <w:szCs w:val="20"/>
        </w:rPr>
      </w:pPr>
      <w:r w:rsidRPr="00B9225A">
        <w:rPr>
          <w:sz w:val="20"/>
          <w:szCs w:val="20"/>
        </w:rPr>
        <w:sym w:font="Symbol" w:char="007F"/>
      </w:r>
      <w:proofErr w:type="gramStart"/>
      <w:r w:rsidRPr="00B9225A">
        <w:rPr>
          <w:sz w:val="20"/>
          <w:szCs w:val="20"/>
        </w:rPr>
        <w:t>Instrumental Music</w:t>
      </w:r>
      <w:r w:rsidRPr="00B9225A">
        <w:rPr>
          <w:sz w:val="20"/>
          <w:szCs w:val="20"/>
        </w:rPr>
        <w:tab/>
      </w:r>
      <w:r w:rsidRPr="00B9225A">
        <w:rPr>
          <w:sz w:val="20"/>
          <w:szCs w:val="20"/>
        </w:rPr>
        <w:tab/>
      </w:r>
      <w:r>
        <w:rPr>
          <w:sz w:val="20"/>
          <w:szCs w:val="20"/>
        </w:rPr>
        <w:tab/>
      </w:r>
      <w:r w:rsidRPr="00B9225A">
        <w:rPr>
          <w:sz w:val="20"/>
          <w:szCs w:val="20"/>
        </w:rPr>
        <w:sym w:font="Symbol" w:char="007F"/>
      </w:r>
      <w:r>
        <w:rPr>
          <w:sz w:val="20"/>
          <w:szCs w:val="20"/>
        </w:rPr>
        <w:t>Computer Literacy</w:t>
      </w:r>
      <w:r>
        <w:rPr>
          <w:sz w:val="20"/>
          <w:szCs w:val="20"/>
        </w:rPr>
        <w:tab/>
      </w:r>
      <w:r w:rsidR="005667DE">
        <w:rPr>
          <w:sz w:val="20"/>
          <w:szCs w:val="20"/>
        </w:rPr>
        <w:t xml:space="preserve">              </w:t>
      </w:r>
      <w:r w:rsidRPr="00B9225A">
        <w:rPr>
          <w:sz w:val="20"/>
          <w:szCs w:val="20"/>
        </w:rPr>
        <w:sym w:font="Symbol" w:char="007F"/>
      </w:r>
      <w:r w:rsidRPr="00B9225A">
        <w:rPr>
          <w:sz w:val="20"/>
          <w:szCs w:val="20"/>
        </w:rPr>
        <w:t>Parish/City School Sup.</w:t>
      </w:r>
      <w:proofErr w:type="gramEnd"/>
      <w:r w:rsidRPr="00B9225A">
        <w:rPr>
          <w:sz w:val="20"/>
          <w:szCs w:val="20"/>
        </w:rPr>
        <w:t xml:space="preserve"> Of Instruction</w:t>
      </w:r>
    </w:p>
    <w:p w:rsidR="00203FE6" w:rsidRDefault="00203FE6" w:rsidP="00203FE6">
      <w:pPr>
        <w:rPr>
          <w:sz w:val="20"/>
          <w:szCs w:val="20"/>
        </w:rPr>
      </w:pPr>
      <w:r w:rsidRPr="00B9225A">
        <w:rPr>
          <w:sz w:val="20"/>
          <w:szCs w:val="20"/>
        </w:rPr>
        <w:sym w:font="Symbol" w:char="007F"/>
      </w:r>
      <w:r w:rsidRPr="00B9225A">
        <w:rPr>
          <w:sz w:val="20"/>
          <w:szCs w:val="20"/>
        </w:rPr>
        <w:t>Art</w:t>
      </w:r>
      <w:r w:rsidRPr="00B9225A">
        <w:rPr>
          <w:sz w:val="20"/>
          <w:szCs w:val="20"/>
        </w:rPr>
        <w:tab/>
      </w:r>
      <w:r w:rsidRPr="00B9225A">
        <w:rPr>
          <w:sz w:val="20"/>
          <w:szCs w:val="20"/>
        </w:rPr>
        <w:tab/>
      </w:r>
      <w:r w:rsidRPr="00B9225A">
        <w:rPr>
          <w:sz w:val="20"/>
          <w:szCs w:val="20"/>
        </w:rPr>
        <w:tab/>
      </w:r>
      <w:r w:rsidRPr="00B9225A">
        <w:rPr>
          <w:sz w:val="20"/>
          <w:szCs w:val="20"/>
        </w:rPr>
        <w:tab/>
      </w:r>
      <w:r>
        <w:rPr>
          <w:sz w:val="20"/>
          <w:szCs w:val="20"/>
        </w:rPr>
        <w:tab/>
      </w:r>
      <w:r w:rsidRPr="00B9225A">
        <w:rPr>
          <w:sz w:val="20"/>
          <w:szCs w:val="20"/>
        </w:rPr>
        <w:sym w:font="Symbol" w:char="007F"/>
      </w:r>
      <w:r w:rsidRPr="00B9225A">
        <w:rPr>
          <w:sz w:val="20"/>
          <w:szCs w:val="20"/>
        </w:rPr>
        <w:t>Health Occupation</w:t>
      </w:r>
      <w:r w:rsidRPr="00B9225A">
        <w:rPr>
          <w:sz w:val="20"/>
          <w:szCs w:val="20"/>
        </w:rPr>
        <w:tab/>
      </w:r>
      <w:r w:rsidRPr="00B9225A">
        <w:rPr>
          <w:sz w:val="20"/>
          <w:szCs w:val="20"/>
        </w:rPr>
        <w:tab/>
      </w:r>
      <w:r w:rsidRPr="00B9225A">
        <w:rPr>
          <w:sz w:val="20"/>
          <w:szCs w:val="20"/>
        </w:rPr>
        <w:sym w:font="Symbol" w:char="007F"/>
      </w:r>
      <w:r w:rsidRPr="00B9225A">
        <w:rPr>
          <w:sz w:val="20"/>
          <w:szCs w:val="20"/>
        </w:rPr>
        <w:t>School Superintendent</w:t>
      </w:r>
    </w:p>
    <w:p w:rsidR="001366BB" w:rsidRPr="00B9225A" w:rsidRDefault="005667DE" w:rsidP="00203FE6">
      <w:pPr>
        <w:rPr>
          <w:sz w:val="20"/>
          <w:szCs w:val="20"/>
        </w:rPr>
      </w:pPr>
      <w:r w:rsidRPr="00B9225A">
        <w:rPr>
          <w:sz w:val="20"/>
          <w:szCs w:val="20"/>
        </w:rPr>
        <w:sym w:font="Symbol" w:char="007F"/>
      </w:r>
      <w:r w:rsidR="000A4D3F">
        <w:rPr>
          <w:sz w:val="20"/>
          <w:szCs w:val="20"/>
        </w:rPr>
        <w:t>Early Childhood Education Grades Pk-3</w:t>
      </w:r>
      <w:r w:rsidR="001366BB">
        <w:rPr>
          <w:sz w:val="20"/>
          <w:szCs w:val="20"/>
        </w:rPr>
        <w:tab/>
      </w:r>
      <w:r w:rsidRPr="00B9225A">
        <w:rPr>
          <w:sz w:val="20"/>
          <w:szCs w:val="20"/>
        </w:rPr>
        <w:sym w:font="Symbol" w:char="007F"/>
      </w:r>
      <w:proofErr w:type="gramStart"/>
      <w:r w:rsidR="001366BB">
        <w:rPr>
          <w:sz w:val="20"/>
          <w:szCs w:val="20"/>
        </w:rPr>
        <w:t>Educational Technology</w:t>
      </w:r>
      <w:proofErr w:type="gramEnd"/>
      <w:r w:rsidR="001366BB">
        <w:rPr>
          <w:sz w:val="20"/>
          <w:szCs w:val="20"/>
        </w:rPr>
        <w:tab/>
      </w:r>
      <w:r>
        <w:rPr>
          <w:sz w:val="20"/>
          <w:szCs w:val="20"/>
        </w:rPr>
        <w:t xml:space="preserve"> </w:t>
      </w:r>
      <w:r>
        <w:rPr>
          <w:sz w:val="20"/>
          <w:szCs w:val="20"/>
        </w:rPr>
        <w:tab/>
      </w:r>
      <w:r w:rsidRPr="00B9225A">
        <w:rPr>
          <w:sz w:val="20"/>
          <w:szCs w:val="20"/>
        </w:rPr>
        <w:sym w:font="Symbol" w:char="007F"/>
      </w:r>
      <w:r w:rsidR="000A4D3F">
        <w:rPr>
          <w:sz w:val="20"/>
          <w:szCs w:val="20"/>
        </w:rPr>
        <w:t>Educational Leadership Level 1</w:t>
      </w:r>
    </w:p>
    <w:p w:rsidR="000A4D3F" w:rsidRDefault="000A4D3F" w:rsidP="00203FE6">
      <w:pPr>
        <w:rPr>
          <w:sz w:val="20"/>
          <w:szCs w:val="20"/>
        </w:rPr>
      </w:pPr>
      <w:r w:rsidRPr="00B9225A">
        <w:rPr>
          <w:sz w:val="20"/>
          <w:szCs w:val="20"/>
        </w:rPr>
        <w:sym w:font="Symbol" w:char="007F"/>
      </w:r>
      <w:r>
        <w:rPr>
          <w:sz w:val="20"/>
          <w:szCs w:val="20"/>
        </w:rPr>
        <w:t>Middle School Grades 4-8</w:t>
      </w:r>
      <w:r>
        <w:rPr>
          <w:sz w:val="20"/>
          <w:szCs w:val="20"/>
        </w:rPr>
        <w:tab/>
      </w:r>
      <w:r>
        <w:rPr>
          <w:sz w:val="20"/>
          <w:szCs w:val="20"/>
        </w:rPr>
        <w:tab/>
      </w:r>
      <w:r w:rsidRPr="00B9225A">
        <w:rPr>
          <w:sz w:val="20"/>
          <w:szCs w:val="20"/>
        </w:rPr>
        <w:sym w:font="Symbol" w:char="007F"/>
      </w:r>
      <w:r w:rsidRPr="000A4D3F">
        <w:rPr>
          <w:sz w:val="20"/>
          <w:szCs w:val="20"/>
        </w:rPr>
        <w:t xml:space="preserve"> </w:t>
      </w:r>
      <w:r>
        <w:rPr>
          <w:sz w:val="20"/>
          <w:szCs w:val="20"/>
        </w:rPr>
        <w:t>English Second Language ESL</w:t>
      </w:r>
      <w:r>
        <w:rPr>
          <w:sz w:val="20"/>
          <w:szCs w:val="20"/>
        </w:rPr>
        <w:tab/>
      </w:r>
      <w:r w:rsidRPr="00B9225A">
        <w:rPr>
          <w:sz w:val="20"/>
          <w:szCs w:val="20"/>
        </w:rPr>
        <w:sym w:font="Symbol" w:char="007F"/>
      </w:r>
      <w:r w:rsidRPr="000A4D3F">
        <w:rPr>
          <w:sz w:val="20"/>
          <w:szCs w:val="20"/>
        </w:rPr>
        <w:t xml:space="preserve"> </w:t>
      </w:r>
      <w:r>
        <w:rPr>
          <w:sz w:val="20"/>
          <w:szCs w:val="20"/>
        </w:rPr>
        <w:t xml:space="preserve">Educational Leadership Level 2 </w:t>
      </w:r>
    </w:p>
    <w:p w:rsidR="00CA60F9" w:rsidRDefault="00203FE6" w:rsidP="00203FE6">
      <w:pPr>
        <w:rPr>
          <w:sz w:val="20"/>
          <w:szCs w:val="20"/>
        </w:rPr>
      </w:pPr>
      <w:r w:rsidRPr="00B9225A">
        <w:rPr>
          <w:sz w:val="20"/>
          <w:szCs w:val="20"/>
        </w:rPr>
        <w:sym w:font="Symbol" w:char="007F"/>
      </w:r>
      <w:r w:rsidRPr="00B9225A">
        <w:rPr>
          <w:sz w:val="20"/>
          <w:szCs w:val="20"/>
        </w:rPr>
        <w:t>Other</w:t>
      </w:r>
      <w:proofErr w:type="gramStart"/>
      <w:r w:rsidRPr="00B9225A">
        <w:rPr>
          <w:sz w:val="20"/>
          <w:szCs w:val="20"/>
        </w:rPr>
        <w:t>:_</w:t>
      </w:r>
      <w:proofErr w:type="gramEnd"/>
      <w:r w:rsidRPr="00B9225A">
        <w:rPr>
          <w:sz w:val="20"/>
          <w:szCs w:val="20"/>
        </w:rPr>
        <w:t>_______________________________________________</w:t>
      </w:r>
      <w:r w:rsidR="00CA60F9">
        <w:rPr>
          <w:sz w:val="20"/>
          <w:szCs w:val="20"/>
        </w:rPr>
        <w:t>_______________________________</w:t>
      </w:r>
    </w:p>
    <w:p w:rsidR="005E23AD" w:rsidRDefault="005E23AD" w:rsidP="00203FE6">
      <w:pPr>
        <w:rPr>
          <w:b/>
          <w:bCs/>
          <w:sz w:val="20"/>
          <w:szCs w:val="20"/>
        </w:rPr>
      </w:pPr>
      <w:r>
        <w:rPr>
          <w:b/>
          <w:bCs/>
          <w:sz w:val="20"/>
          <w:szCs w:val="20"/>
        </w:rPr>
        <w:lastRenderedPageBreak/>
        <w:t>Name:  ________________________________________</w:t>
      </w:r>
    </w:p>
    <w:p w:rsidR="00203FE6" w:rsidRPr="00B9225A" w:rsidRDefault="0043126C" w:rsidP="00203FE6">
      <w:pPr>
        <w:rPr>
          <w:sz w:val="20"/>
          <w:szCs w:val="20"/>
        </w:rPr>
      </w:pPr>
      <w:r>
        <w:rPr>
          <w:b/>
          <w:bCs/>
          <w:sz w:val="20"/>
          <w:szCs w:val="20"/>
        </w:rPr>
        <w:t xml:space="preserve">1.  </w:t>
      </w:r>
      <w:r w:rsidR="00203FE6" w:rsidRPr="00B9225A">
        <w:rPr>
          <w:b/>
          <w:bCs/>
          <w:sz w:val="20"/>
          <w:szCs w:val="20"/>
        </w:rPr>
        <w:t xml:space="preserve">Are you currently teaching/working in your area of certification?   </w:t>
      </w:r>
      <w:r w:rsidR="00203FE6" w:rsidRPr="00B9225A">
        <w:rPr>
          <w:sz w:val="20"/>
          <w:szCs w:val="20"/>
        </w:rPr>
        <w:t xml:space="preserve"> </w:t>
      </w:r>
      <w:r w:rsidR="00203FE6" w:rsidRPr="00B9225A">
        <w:rPr>
          <w:sz w:val="20"/>
          <w:szCs w:val="20"/>
        </w:rPr>
        <w:sym w:font="Symbol" w:char="007F"/>
      </w:r>
      <w:r w:rsidR="00203FE6" w:rsidRPr="00B9225A">
        <w:rPr>
          <w:sz w:val="20"/>
          <w:szCs w:val="20"/>
        </w:rPr>
        <w:t xml:space="preserve"> Yes</w:t>
      </w:r>
      <w:r w:rsidR="00203FE6" w:rsidRPr="00B9225A">
        <w:rPr>
          <w:sz w:val="20"/>
          <w:szCs w:val="20"/>
        </w:rPr>
        <w:tab/>
        <w:t xml:space="preserve">   </w:t>
      </w:r>
      <w:r w:rsidR="00203FE6" w:rsidRPr="00B9225A">
        <w:rPr>
          <w:sz w:val="20"/>
          <w:szCs w:val="20"/>
        </w:rPr>
        <w:sym w:font="Symbol" w:char="007F"/>
      </w:r>
      <w:r w:rsidR="00203FE6" w:rsidRPr="00B9225A">
        <w:rPr>
          <w:sz w:val="20"/>
          <w:szCs w:val="20"/>
        </w:rPr>
        <w:t xml:space="preserve">  No</w:t>
      </w:r>
    </w:p>
    <w:p w:rsidR="00203FE6" w:rsidRPr="00B9225A" w:rsidRDefault="00203FE6" w:rsidP="00203FE6">
      <w:pPr>
        <w:rPr>
          <w:b/>
          <w:bCs/>
          <w:sz w:val="20"/>
          <w:szCs w:val="20"/>
        </w:rPr>
      </w:pPr>
    </w:p>
    <w:p w:rsidR="00203FE6" w:rsidRPr="00B9225A" w:rsidRDefault="0043126C" w:rsidP="00203FE6">
      <w:pPr>
        <w:rPr>
          <w:sz w:val="20"/>
          <w:szCs w:val="20"/>
        </w:rPr>
      </w:pPr>
      <w:r>
        <w:rPr>
          <w:b/>
          <w:bCs/>
          <w:sz w:val="20"/>
          <w:szCs w:val="20"/>
        </w:rPr>
        <w:t xml:space="preserve">2.  </w:t>
      </w:r>
      <w:r w:rsidR="00203FE6" w:rsidRPr="00B9225A">
        <w:rPr>
          <w:b/>
          <w:bCs/>
          <w:sz w:val="20"/>
          <w:szCs w:val="20"/>
        </w:rPr>
        <w:t>Highest Degree Earned</w:t>
      </w:r>
      <w:r w:rsidR="00203FE6" w:rsidRPr="00B9225A">
        <w:rPr>
          <w:sz w:val="20"/>
          <w:szCs w:val="20"/>
        </w:rPr>
        <w:t xml:space="preserve">:  </w:t>
      </w:r>
      <w:r w:rsidR="00203FE6" w:rsidRPr="00B9225A">
        <w:rPr>
          <w:sz w:val="20"/>
          <w:szCs w:val="20"/>
        </w:rPr>
        <w:sym w:font="Symbol" w:char="007F"/>
      </w:r>
      <w:r w:rsidR="00203FE6" w:rsidRPr="00B9225A">
        <w:rPr>
          <w:sz w:val="20"/>
          <w:szCs w:val="20"/>
        </w:rPr>
        <w:t xml:space="preserve"> Bachelor’s </w:t>
      </w:r>
      <w:r w:rsidR="00203FE6" w:rsidRPr="00B9225A">
        <w:rPr>
          <w:sz w:val="20"/>
          <w:szCs w:val="20"/>
        </w:rPr>
        <w:tab/>
        <w:t xml:space="preserve">   </w:t>
      </w:r>
      <w:r w:rsidR="00203FE6" w:rsidRPr="00B9225A">
        <w:rPr>
          <w:sz w:val="20"/>
          <w:szCs w:val="20"/>
        </w:rPr>
        <w:sym w:font="Symbol" w:char="007F"/>
      </w:r>
      <w:r w:rsidR="00203FE6" w:rsidRPr="00B9225A">
        <w:rPr>
          <w:sz w:val="20"/>
          <w:szCs w:val="20"/>
        </w:rPr>
        <w:t xml:space="preserve"> Master’s </w:t>
      </w:r>
      <w:r w:rsidR="00203FE6" w:rsidRPr="00B9225A">
        <w:rPr>
          <w:sz w:val="20"/>
          <w:szCs w:val="20"/>
        </w:rPr>
        <w:tab/>
      </w:r>
      <w:r w:rsidR="00203FE6" w:rsidRPr="00B9225A">
        <w:rPr>
          <w:sz w:val="20"/>
          <w:szCs w:val="20"/>
        </w:rPr>
        <w:sym w:font="Symbol" w:char="007F"/>
      </w:r>
      <w:r w:rsidR="00203FE6" w:rsidRPr="00B9225A">
        <w:rPr>
          <w:sz w:val="20"/>
          <w:szCs w:val="20"/>
        </w:rPr>
        <w:t xml:space="preserve"> Master’s +30      </w:t>
      </w:r>
      <w:r w:rsidR="00203FE6" w:rsidRPr="00B9225A">
        <w:rPr>
          <w:sz w:val="20"/>
          <w:szCs w:val="20"/>
        </w:rPr>
        <w:sym w:font="Symbol" w:char="007F"/>
      </w:r>
      <w:r w:rsidR="00203FE6" w:rsidRPr="00B9225A">
        <w:rPr>
          <w:sz w:val="20"/>
          <w:szCs w:val="20"/>
        </w:rPr>
        <w:t xml:space="preserve"> Specialist</w:t>
      </w:r>
      <w:r w:rsidR="00203FE6" w:rsidRPr="00B9225A">
        <w:rPr>
          <w:sz w:val="20"/>
          <w:szCs w:val="20"/>
        </w:rPr>
        <w:tab/>
        <w:t xml:space="preserve">   </w:t>
      </w:r>
      <w:r w:rsidR="00203FE6" w:rsidRPr="00B9225A">
        <w:rPr>
          <w:sz w:val="20"/>
          <w:szCs w:val="20"/>
        </w:rPr>
        <w:sym w:font="Symbol" w:char="007F"/>
      </w:r>
      <w:r w:rsidR="00203FE6" w:rsidRPr="00B9225A">
        <w:rPr>
          <w:sz w:val="20"/>
          <w:szCs w:val="20"/>
        </w:rPr>
        <w:t xml:space="preserve"> </w:t>
      </w:r>
      <w:r w:rsidR="00581C35">
        <w:rPr>
          <w:sz w:val="20"/>
          <w:szCs w:val="20"/>
        </w:rPr>
        <w:t>Ph.D. or Ed.D.</w:t>
      </w:r>
    </w:p>
    <w:p w:rsidR="00203FE6" w:rsidRPr="00B9225A" w:rsidRDefault="00203FE6" w:rsidP="00203FE6">
      <w:pPr>
        <w:rPr>
          <w:sz w:val="20"/>
          <w:szCs w:val="20"/>
        </w:rPr>
      </w:pPr>
    </w:p>
    <w:p w:rsidR="00203FE6" w:rsidRPr="005E23AD" w:rsidRDefault="0043126C" w:rsidP="00203FE6">
      <w:pPr>
        <w:rPr>
          <w:sz w:val="20"/>
          <w:szCs w:val="20"/>
        </w:rPr>
      </w:pPr>
      <w:r>
        <w:rPr>
          <w:b/>
          <w:bCs/>
          <w:sz w:val="20"/>
          <w:szCs w:val="20"/>
        </w:rPr>
        <w:t xml:space="preserve">3.  </w:t>
      </w:r>
      <w:r w:rsidR="00203FE6" w:rsidRPr="00B9225A">
        <w:rPr>
          <w:b/>
          <w:bCs/>
          <w:sz w:val="20"/>
          <w:szCs w:val="20"/>
        </w:rPr>
        <w:t>Total Years Teaching</w:t>
      </w:r>
      <w:r w:rsidR="005E23AD">
        <w:rPr>
          <w:sz w:val="20"/>
          <w:szCs w:val="20"/>
        </w:rPr>
        <w:t xml:space="preserve">:______(Minimum of 3 years required) </w:t>
      </w:r>
      <w:r w:rsidR="00203FE6">
        <w:rPr>
          <w:sz w:val="20"/>
          <w:szCs w:val="20"/>
        </w:rPr>
        <w:tab/>
      </w:r>
      <w:r w:rsidR="00203FE6">
        <w:rPr>
          <w:b/>
          <w:sz w:val="20"/>
          <w:szCs w:val="20"/>
        </w:rPr>
        <w:t>Total</w:t>
      </w:r>
      <w:r w:rsidR="00203FE6" w:rsidRPr="007B1444">
        <w:rPr>
          <w:b/>
          <w:sz w:val="20"/>
          <w:szCs w:val="20"/>
        </w:rPr>
        <w:t xml:space="preserve"> Years at this site</w:t>
      </w:r>
      <w:r w:rsidR="00203FE6">
        <w:rPr>
          <w:sz w:val="20"/>
          <w:szCs w:val="20"/>
        </w:rPr>
        <w:t>:_____________</w:t>
      </w:r>
      <w:r w:rsidR="00203FE6" w:rsidRPr="00590679">
        <w:rPr>
          <w:b/>
          <w:sz w:val="18"/>
          <w:szCs w:val="18"/>
        </w:rPr>
        <w:t>.</w:t>
      </w:r>
    </w:p>
    <w:p w:rsidR="00203FE6" w:rsidRPr="00B9225A" w:rsidRDefault="00203FE6" w:rsidP="00203FE6">
      <w:pPr>
        <w:rPr>
          <w:b/>
          <w:sz w:val="20"/>
          <w:szCs w:val="20"/>
        </w:rPr>
      </w:pPr>
    </w:p>
    <w:p w:rsidR="00781307" w:rsidRPr="00C97643" w:rsidRDefault="00781307" w:rsidP="00781307">
      <w:pPr>
        <w:rPr>
          <w:b/>
          <w:sz w:val="20"/>
          <w:szCs w:val="20"/>
        </w:rPr>
      </w:pPr>
      <w:r w:rsidRPr="00C97643">
        <w:rPr>
          <w:b/>
          <w:sz w:val="20"/>
          <w:szCs w:val="20"/>
        </w:rPr>
        <w:t>4.  How often do you incorporate the use of technology into your teaching and learning activities?</w:t>
      </w:r>
    </w:p>
    <w:p w:rsidR="00D55EAC" w:rsidRDefault="00781307" w:rsidP="00781307">
      <w:pPr>
        <w:rPr>
          <w:sz w:val="20"/>
          <w:szCs w:val="20"/>
        </w:rPr>
      </w:pPr>
      <w:r>
        <w:rPr>
          <w:sz w:val="20"/>
          <w:szCs w:val="20"/>
        </w:rPr>
        <w:tab/>
      </w:r>
      <w:r w:rsidRPr="00C97643">
        <w:rPr>
          <w:sz w:val="20"/>
          <w:szCs w:val="20"/>
        </w:rPr>
        <w:sym w:font="Symbol" w:char="007F"/>
      </w:r>
      <w:r w:rsidRPr="00C97643">
        <w:rPr>
          <w:sz w:val="20"/>
          <w:szCs w:val="20"/>
        </w:rPr>
        <w:t xml:space="preserve"> </w:t>
      </w:r>
      <w:r>
        <w:rPr>
          <w:sz w:val="20"/>
          <w:szCs w:val="20"/>
        </w:rPr>
        <w:t>Daily</w:t>
      </w:r>
      <w:r w:rsidRPr="00C97643">
        <w:rPr>
          <w:sz w:val="20"/>
          <w:szCs w:val="20"/>
        </w:rPr>
        <w:t xml:space="preserve"> </w:t>
      </w:r>
      <w:r w:rsidRPr="00C97643">
        <w:rPr>
          <w:sz w:val="20"/>
          <w:szCs w:val="20"/>
        </w:rPr>
        <w:tab/>
        <w:t xml:space="preserve"> </w:t>
      </w:r>
      <w:r>
        <w:rPr>
          <w:sz w:val="20"/>
          <w:szCs w:val="20"/>
        </w:rPr>
        <w:tab/>
      </w:r>
      <w:r w:rsidRPr="00C97643">
        <w:rPr>
          <w:sz w:val="20"/>
          <w:szCs w:val="20"/>
        </w:rPr>
        <w:t xml:space="preserve"> </w:t>
      </w:r>
      <w:r w:rsidRPr="00C97643">
        <w:rPr>
          <w:sz w:val="20"/>
          <w:szCs w:val="20"/>
        </w:rPr>
        <w:sym w:font="Symbol" w:char="007F"/>
      </w:r>
      <w:r>
        <w:rPr>
          <w:sz w:val="20"/>
          <w:szCs w:val="20"/>
        </w:rPr>
        <w:t xml:space="preserve"> Weekly</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w:t>
      </w:r>
      <w:r>
        <w:rPr>
          <w:sz w:val="20"/>
          <w:szCs w:val="20"/>
        </w:rPr>
        <w:t>Monthly</w:t>
      </w:r>
      <w:r w:rsidRPr="00C97643">
        <w:rPr>
          <w:sz w:val="20"/>
          <w:szCs w:val="20"/>
        </w:rPr>
        <w:t xml:space="preserve">      </w:t>
      </w:r>
    </w:p>
    <w:p w:rsidR="00781307" w:rsidRPr="00C97643" w:rsidRDefault="00781307" w:rsidP="00781307">
      <w:pPr>
        <w:rPr>
          <w:sz w:val="20"/>
          <w:szCs w:val="20"/>
        </w:rPr>
      </w:pPr>
      <w:r>
        <w:rPr>
          <w:sz w:val="20"/>
          <w:szCs w:val="20"/>
        </w:rPr>
        <w:tab/>
      </w:r>
    </w:p>
    <w:p w:rsidR="00781307" w:rsidRPr="00C97643" w:rsidRDefault="00781307" w:rsidP="00781307">
      <w:pPr>
        <w:rPr>
          <w:b/>
          <w:sz w:val="20"/>
          <w:szCs w:val="20"/>
        </w:rPr>
      </w:pPr>
      <w:r w:rsidRPr="00C97643">
        <w:rPr>
          <w:b/>
          <w:sz w:val="20"/>
          <w:szCs w:val="20"/>
        </w:rPr>
        <w:t>5.  How often do your students use technology in learning activities?</w:t>
      </w:r>
    </w:p>
    <w:p w:rsidR="00781307" w:rsidRPr="00C97643" w:rsidRDefault="00781307" w:rsidP="00781307">
      <w:pPr>
        <w:rPr>
          <w:sz w:val="20"/>
          <w:szCs w:val="20"/>
        </w:rPr>
      </w:pPr>
      <w:r w:rsidRPr="00C97643">
        <w:rPr>
          <w:sz w:val="20"/>
          <w:szCs w:val="20"/>
        </w:rPr>
        <w:t xml:space="preserve">⁭  </w:t>
      </w:r>
      <w:r>
        <w:rPr>
          <w:sz w:val="20"/>
          <w:szCs w:val="20"/>
        </w:rPr>
        <w:tab/>
      </w:r>
      <w:r w:rsidRPr="00C97643">
        <w:rPr>
          <w:sz w:val="20"/>
          <w:szCs w:val="20"/>
        </w:rPr>
        <w:sym w:font="Symbol" w:char="007F"/>
      </w:r>
      <w:r w:rsidRPr="00C97643">
        <w:rPr>
          <w:sz w:val="20"/>
          <w:szCs w:val="20"/>
        </w:rPr>
        <w:t xml:space="preserve"> </w:t>
      </w:r>
      <w:r>
        <w:rPr>
          <w:sz w:val="20"/>
          <w:szCs w:val="20"/>
        </w:rPr>
        <w:t>Daily</w:t>
      </w:r>
      <w:r w:rsidRPr="00C97643">
        <w:rPr>
          <w:sz w:val="20"/>
          <w:szCs w:val="20"/>
        </w:rPr>
        <w:t xml:space="preserve"> </w:t>
      </w:r>
      <w:r w:rsidRPr="00C97643">
        <w:rPr>
          <w:sz w:val="20"/>
          <w:szCs w:val="20"/>
        </w:rPr>
        <w:tab/>
        <w:t xml:space="preserve"> </w:t>
      </w:r>
      <w:r>
        <w:rPr>
          <w:sz w:val="20"/>
          <w:szCs w:val="20"/>
        </w:rPr>
        <w:tab/>
      </w:r>
      <w:r w:rsidRPr="00C97643">
        <w:rPr>
          <w:sz w:val="20"/>
          <w:szCs w:val="20"/>
        </w:rPr>
        <w:t xml:space="preserve"> </w:t>
      </w:r>
      <w:r w:rsidRPr="00C97643">
        <w:rPr>
          <w:sz w:val="20"/>
          <w:szCs w:val="20"/>
        </w:rPr>
        <w:sym w:font="Symbol" w:char="007F"/>
      </w:r>
      <w:r>
        <w:rPr>
          <w:sz w:val="20"/>
          <w:szCs w:val="20"/>
        </w:rPr>
        <w:t xml:space="preserve"> Weekly</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w:t>
      </w:r>
      <w:r>
        <w:rPr>
          <w:sz w:val="20"/>
          <w:szCs w:val="20"/>
        </w:rPr>
        <w:t>Monthly</w:t>
      </w:r>
      <w:r w:rsidRPr="00C97643">
        <w:rPr>
          <w:sz w:val="20"/>
          <w:szCs w:val="20"/>
        </w:rPr>
        <w:t xml:space="preserve">      </w:t>
      </w:r>
      <w:r>
        <w:rPr>
          <w:sz w:val="20"/>
          <w:szCs w:val="20"/>
        </w:rPr>
        <w:tab/>
      </w:r>
    </w:p>
    <w:p w:rsidR="00781307" w:rsidRPr="00C97643" w:rsidRDefault="00781307" w:rsidP="00781307">
      <w:pPr>
        <w:rPr>
          <w:b/>
          <w:sz w:val="20"/>
          <w:szCs w:val="20"/>
        </w:rPr>
      </w:pPr>
    </w:p>
    <w:p w:rsidR="00781307" w:rsidRDefault="00781307" w:rsidP="00781307">
      <w:pPr>
        <w:rPr>
          <w:b/>
          <w:sz w:val="20"/>
          <w:szCs w:val="20"/>
        </w:rPr>
      </w:pPr>
      <w:r w:rsidRPr="00C97643">
        <w:rPr>
          <w:b/>
          <w:sz w:val="20"/>
          <w:szCs w:val="20"/>
        </w:rPr>
        <w:t>6.  How often do you develop and teach lessons that incorporate diversity (ethnic, racial</w:t>
      </w:r>
      <w:proofErr w:type="gramStart"/>
      <w:r w:rsidRPr="00C97643">
        <w:rPr>
          <w:b/>
          <w:sz w:val="20"/>
          <w:szCs w:val="20"/>
        </w:rPr>
        <w:t xml:space="preserve">, </w:t>
      </w:r>
      <w:r>
        <w:rPr>
          <w:b/>
          <w:sz w:val="20"/>
          <w:szCs w:val="20"/>
        </w:rPr>
        <w:t xml:space="preserve"> </w:t>
      </w:r>
      <w:r w:rsidRPr="00C97643">
        <w:rPr>
          <w:b/>
          <w:sz w:val="20"/>
          <w:szCs w:val="20"/>
        </w:rPr>
        <w:t>gender</w:t>
      </w:r>
      <w:proofErr w:type="gramEnd"/>
      <w:r w:rsidRPr="00C97643">
        <w:rPr>
          <w:b/>
          <w:sz w:val="20"/>
          <w:szCs w:val="20"/>
        </w:rPr>
        <w:t xml:space="preserve">, and socioeconomic </w:t>
      </w:r>
      <w:r>
        <w:rPr>
          <w:b/>
          <w:sz w:val="20"/>
          <w:szCs w:val="20"/>
        </w:rPr>
        <w:t xml:space="preserve"> </w:t>
      </w:r>
    </w:p>
    <w:p w:rsidR="00781307" w:rsidRDefault="00781307" w:rsidP="00781307">
      <w:pPr>
        <w:rPr>
          <w:sz w:val="20"/>
          <w:szCs w:val="20"/>
        </w:rPr>
      </w:pPr>
      <w:r>
        <w:rPr>
          <w:b/>
          <w:sz w:val="20"/>
          <w:szCs w:val="20"/>
        </w:rPr>
        <w:t xml:space="preserve">     </w:t>
      </w:r>
      <w:proofErr w:type="gramStart"/>
      <w:r w:rsidRPr="00C97643">
        <w:rPr>
          <w:b/>
          <w:sz w:val="20"/>
          <w:szCs w:val="20"/>
        </w:rPr>
        <w:t>groups</w:t>
      </w:r>
      <w:proofErr w:type="gramEnd"/>
      <w:r w:rsidRPr="00C97643">
        <w:rPr>
          <w:b/>
          <w:sz w:val="20"/>
          <w:szCs w:val="20"/>
        </w:rPr>
        <w:t>)?</w:t>
      </w:r>
      <w:r w:rsidRPr="00C97643">
        <w:rPr>
          <w:sz w:val="20"/>
          <w:szCs w:val="20"/>
        </w:rPr>
        <w:t xml:space="preserve"> </w:t>
      </w:r>
      <w:r w:rsidRPr="00C97643">
        <w:rPr>
          <w:sz w:val="20"/>
          <w:szCs w:val="20"/>
        </w:rPr>
        <w:tab/>
        <w:t xml:space="preserve"> ⁭ </w:t>
      </w:r>
    </w:p>
    <w:p w:rsidR="00781307" w:rsidRPr="00C97643" w:rsidRDefault="00781307" w:rsidP="00781307">
      <w:pPr>
        <w:rPr>
          <w:sz w:val="20"/>
          <w:szCs w:val="20"/>
        </w:rPr>
      </w:pPr>
      <w:r>
        <w:rPr>
          <w:sz w:val="20"/>
          <w:szCs w:val="20"/>
        </w:rPr>
        <w:t xml:space="preserve">    </w:t>
      </w:r>
      <w:r w:rsidRPr="00C97643">
        <w:rPr>
          <w:sz w:val="20"/>
          <w:szCs w:val="20"/>
        </w:rPr>
        <w:t xml:space="preserve"> </w:t>
      </w:r>
      <w:r>
        <w:rPr>
          <w:sz w:val="20"/>
          <w:szCs w:val="20"/>
        </w:rPr>
        <w:tab/>
      </w:r>
      <w:r w:rsidRPr="00C97643">
        <w:rPr>
          <w:sz w:val="20"/>
          <w:szCs w:val="20"/>
        </w:rPr>
        <w:sym w:font="Symbol" w:char="007F"/>
      </w:r>
      <w:r w:rsidRPr="00C97643">
        <w:rPr>
          <w:sz w:val="20"/>
          <w:szCs w:val="20"/>
        </w:rPr>
        <w:t xml:space="preserve"> </w:t>
      </w:r>
      <w:r>
        <w:rPr>
          <w:sz w:val="20"/>
          <w:szCs w:val="20"/>
        </w:rPr>
        <w:t>Daily</w:t>
      </w:r>
      <w:r w:rsidRPr="00C97643">
        <w:rPr>
          <w:sz w:val="20"/>
          <w:szCs w:val="20"/>
        </w:rPr>
        <w:t xml:space="preserve"> </w:t>
      </w:r>
      <w:r w:rsidRPr="00C97643">
        <w:rPr>
          <w:sz w:val="20"/>
          <w:szCs w:val="20"/>
        </w:rPr>
        <w:tab/>
        <w:t xml:space="preserve"> </w:t>
      </w:r>
      <w:r>
        <w:rPr>
          <w:sz w:val="20"/>
          <w:szCs w:val="20"/>
        </w:rPr>
        <w:tab/>
      </w:r>
      <w:r w:rsidRPr="00C97643">
        <w:rPr>
          <w:sz w:val="20"/>
          <w:szCs w:val="20"/>
        </w:rPr>
        <w:t xml:space="preserve"> </w:t>
      </w:r>
      <w:r w:rsidRPr="00C97643">
        <w:rPr>
          <w:sz w:val="20"/>
          <w:szCs w:val="20"/>
        </w:rPr>
        <w:sym w:font="Symbol" w:char="007F"/>
      </w:r>
      <w:r>
        <w:rPr>
          <w:sz w:val="20"/>
          <w:szCs w:val="20"/>
        </w:rPr>
        <w:t xml:space="preserve"> Weekly</w:t>
      </w:r>
      <w:r w:rsidRPr="00C97643">
        <w:rPr>
          <w:sz w:val="20"/>
          <w:szCs w:val="20"/>
        </w:rPr>
        <w:t xml:space="preserve"> </w:t>
      </w:r>
      <w:r w:rsidRPr="00C97643">
        <w:rPr>
          <w:sz w:val="20"/>
          <w:szCs w:val="20"/>
        </w:rPr>
        <w:tab/>
      </w:r>
      <w:r w:rsidRPr="00C97643">
        <w:rPr>
          <w:sz w:val="20"/>
          <w:szCs w:val="20"/>
        </w:rPr>
        <w:sym w:font="Symbol" w:char="007F"/>
      </w:r>
      <w:r w:rsidRPr="00C97643">
        <w:rPr>
          <w:sz w:val="20"/>
          <w:szCs w:val="20"/>
        </w:rPr>
        <w:t xml:space="preserve"> </w:t>
      </w:r>
      <w:r>
        <w:rPr>
          <w:sz w:val="20"/>
          <w:szCs w:val="20"/>
        </w:rPr>
        <w:t>Monthly</w:t>
      </w:r>
      <w:r w:rsidRPr="00C97643">
        <w:rPr>
          <w:sz w:val="20"/>
          <w:szCs w:val="20"/>
        </w:rPr>
        <w:t xml:space="preserve">      </w:t>
      </w:r>
      <w:r>
        <w:rPr>
          <w:sz w:val="20"/>
          <w:szCs w:val="20"/>
        </w:rPr>
        <w:tab/>
      </w:r>
      <w:r w:rsidRPr="00C97643">
        <w:rPr>
          <w:sz w:val="20"/>
          <w:szCs w:val="20"/>
        </w:rPr>
        <w:sym w:font="Symbol" w:char="007F"/>
      </w:r>
      <w:r w:rsidRPr="00C97643">
        <w:rPr>
          <w:sz w:val="20"/>
          <w:szCs w:val="20"/>
        </w:rPr>
        <w:t xml:space="preserve"> </w:t>
      </w:r>
      <w:r>
        <w:rPr>
          <w:sz w:val="20"/>
          <w:szCs w:val="20"/>
        </w:rPr>
        <w:t>Yearly</w:t>
      </w:r>
    </w:p>
    <w:p w:rsidR="00781307" w:rsidRPr="00C97643" w:rsidRDefault="00781307" w:rsidP="00781307">
      <w:pPr>
        <w:rPr>
          <w:b/>
          <w:sz w:val="20"/>
          <w:szCs w:val="20"/>
        </w:rPr>
      </w:pPr>
    </w:p>
    <w:p w:rsidR="00781307" w:rsidRPr="00C97643" w:rsidRDefault="00781307" w:rsidP="00781307">
      <w:pPr>
        <w:rPr>
          <w:sz w:val="20"/>
          <w:szCs w:val="20"/>
        </w:rPr>
      </w:pPr>
      <w:r w:rsidRPr="00C97643">
        <w:rPr>
          <w:b/>
          <w:sz w:val="20"/>
          <w:szCs w:val="20"/>
        </w:rPr>
        <w:t>7.  Do you meet the qualifications to serve as a Supervisor of Student Teaching?</w:t>
      </w:r>
      <w:r w:rsidRPr="00C97643">
        <w:rPr>
          <w:sz w:val="20"/>
          <w:szCs w:val="20"/>
        </w:rPr>
        <w:t xml:space="preserve"> </w:t>
      </w:r>
      <w:r>
        <w:rPr>
          <w:sz w:val="20"/>
          <w:szCs w:val="20"/>
        </w:rPr>
        <w:t xml:space="preserve">   </w:t>
      </w:r>
      <w:r w:rsidRPr="00C97643">
        <w:rPr>
          <w:sz w:val="20"/>
          <w:szCs w:val="20"/>
        </w:rPr>
        <w:sym w:font="Symbol" w:char="007F"/>
      </w:r>
      <w:r w:rsidRPr="00C97643">
        <w:rPr>
          <w:sz w:val="20"/>
          <w:szCs w:val="20"/>
        </w:rPr>
        <w:t xml:space="preserve"> Yes</w:t>
      </w:r>
      <w:r w:rsidRPr="00C97643">
        <w:rPr>
          <w:sz w:val="20"/>
          <w:szCs w:val="20"/>
        </w:rPr>
        <w:tab/>
        <w:t xml:space="preserve">   </w:t>
      </w:r>
      <w:r>
        <w:rPr>
          <w:sz w:val="20"/>
          <w:szCs w:val="20"/>
        </w:rPr>
        <w:t xml:space="preserve">   </w:t>
      </w:r>
      <w:r w:rsidRPr="00C97643">
        <w:rPr>
          <w:sz w:val="20"/>
          <w:szCs w:val="20"/>
        </w:rPr>
        <w:sym w:font="Symbol" w:char="007F"/>
      </w:r>
      <w:r w:rsidRPr="00C97643">
        <w:rPr>
          <w:sz w:val="20"/>
          <w:szCs w:val="20"/>
        </w:rPr>
        <w:t xml:space="preserve">  No</w:t>
      </w:r>
    </w:p>
    <w:p w:rsidR="00781307" w:rsidRPr="00C97643" w:rsidRDefault="00781307" w:rsidP="00781307">
      <w:pPr>
        <w:rPr>
          <w:b/>
          <w:sz w:val="20"/>
          <w:szCs w:val="20"/>
        </w:rPr>
      </w:pPr>
    </w:p>
    <w:p w:rsidR="00781307" w:rsidRPr="00C97643" w:rsidRDefault="00781307" w:rsidP="00781307">
      <w:pPr>
        <w:pBdr>
          <w:bottom w:val="single" w:sz="12" w:space="1" w:color="auto"/>
        </w:pBdr>
        <w:rPr>
          <w:b/>
          <w:sz w:val="20"/>
          <w:szCs w:val="20"/>
        </w:rPr>
      </w:pPr>
      <w:r w:rsidRPr="00C97643">
        <w:rPr>
          <w:b/>
          <w:sz w:val="20"/>
          <w:szCs w:val="20"/>
        </w:rPr>
        <w:t>8.  Are you one of the following?   If so, please circle.</w:t>
      </w:r>
    </w:p>
    <w:p w:rsidR="00781307" w:rsidRPr="00C97643" w:rsidRDefault="00781307" w:rsidP="00781307">
      <w:pPr>
        <w:pBdr>
          <w:bottom w:val="single" w:sz="12" w:space="1" w:color="auto"/>
        </w:pBdr>
        <w:rPr>
          <w:b/>
          <w:sz w:val="20"/>
          <w:szCs w:val="20"/>
        </w:rPr>
      </w:pPr>
      <w:r w:rsidRPr="00C97643">
        <w:rPr>
          <w:b/>
          <w:sz w:val="20"/>
          <w:szCs w:val="20"/>
        </w:rPr>
        <w:t xml:space="preserve">     </w:t>
      </w:r>
      <w:r>
        <w:rPr>
          <w:b/>
          <w:sz w:val="20"/>
          <w:szCs w:val="20"/>
        </w:rPr>
        <w:tab/>
      </w:r>
      <w:r w:rsidRPr="00C97643">
        <w:rPr>
          <w:sz w:val="20"/>
          <w:szCs w:val="20"/>
        </w:rPr>
        <w:sym w:font="Symbol" w:char="007F"/>
      </w:r>
      <w:r>
        <w:rPr>
          <w:sz w:val="20"/>
          <w:szCs w:val="20"/>
        </w:rPr>
        <w:t xml:space="preserve"> </w:t>
      </w:r>
      <w:r w:rsidRPr="00C97643">
        <w:rPr>
          <w:b/>
          <w:sz w:val="20"/>
          <w:szCs w:val="20"/>
        </w:rPr>
        <w:t>Technology facilitator</w:t>
      </w:r>
      <w:r w:rsidRPr="00C97643">
        <w:rPr>
          <w:b/>
          <w:sz w:val="20"/>
          <w:szCs w:val="20"/>
        </w:rPr>
        <w:tab/>
      </w:r>
      <w:r w:rsidRPr="00C97643">
        <w:rPr>
          <w:b/>
          <w:sz w:val="20"/>
          <w:szCs w:val="20"/>
        </w:rPr>
        <w:tab/>
      </w:r>
      <w:r w:rsidRPr="00C97643">
        <w:rPr>
          <w:sz w:val="20"/>
          <w:szCs w:val="20"/>
        </w:rPr>
        <w:sym w:font="Symbol" w:char="007F"/>
      </w:r>
      <w:r>
        <w:rPr>
          <w:sz w:val="20"/>
          <w:szCs w:val="20"/>
        </w:rPr>
        <w:t xml:space="preserve"> </w:t>
      </w:r>
      <w:r w:rsidRPr="00C97643">
        <w:rPr>
          <w:b/>
          <w:sz w:val="20"/>
          <w:szCs w:val="20"/>
        </w:rPr>
        <w:t>Resource Helping Teacher</w:t>
      </w:r>
      <w:r w:rsidRPr="00C97643">
        <w:rPr>
          <w:b/>
          <w:sz w:val="20"/>
          <w:szCs w:val="20"/>
        </w:rPr>
        <w:tab/>
      </w:r>
      <w:r w:rsidRPr="00C97643">
        <w:rPr>
          <w:sz w:val="20"/>
          <w:szCs w:val="20"/>
        </w:rPr>
        <w:sym w:font="Symbol" w:char="007F"/>
      </w:r>
      <w:r>
        <w:rPr>
          <w:sz w:val="20"/>
          <w:szCs w:val="20"/>
        </w:rPr>
        <w:t xml:space="preserve"> </w:t>
      </w:r>
      <w:r w:rsidRPr="00C97643">
        <w:rPr>
          <w:b/>
          <w:sz w:val="20"/>
          <w:szCs w:val="20"/>
        </w:rPr>
        <w:t>Curriculum Coach/Instructor</w:t>
      </w:r>
    </w:p>
    <w:p w:rsidR="005E23AD" w:rsidRDefault="005E23AD" w:rsidP="00203FE6">
      <w:pPr>
        <w:pBdr>
          <w:bottom w:val="single" w:sz="12" w:space="1" w:color="auto"/>
        </w:pBdr>
        <w:rPr>
          <w:b/>
          <w:sz w:val="20"/>
          <w:szCs w:val="20"/>
        </w:rPr>
      </w:pPr>
    </w:p>
    <w:p w:rsidR="005E23AD" w:rsidRDefault="005E23AD" w:rsidP="00203FE6">
      <w:pPr>
        <w:pBdr>
          <w:bottom w:val="single" w:sz="12" w:space="1" w:color="auto"/>
        </w:pBdr>
        <w:rPr>
          <w:b/>
          <w:sz w:val="20"/>
          <w:szCs w:val="20"/>
        </w:rPr>
      </w:pPr>
      <w:r>
        <w:rPr>
          <w:b/>
          <w:sz w:val="20"/>
          <w:szCs w:val="20"/>
        </w:rPr>
        <w:t xml:space="preserve">List Professional Organization in which you are a member:  </w:t>
      </w:r>
    </w:p>
    <w:p w:rsidR="005E23AD" w:rsidRDefault="002D3B57" w:rsidP="00203FE6">
      <w:pPr>
        <w:pBdr>
          <w:bottom w:val="single" w:sz="12" w:space="1" w:color="auto"/>
        </w:pBdr>
        <w:rPr>
          <w:b/>
          <w:sz w:val="20"/>
          <w:szCs w:val="20"/>
        </w:rPr>
      </w:pPr>
      <w:r>
        <w:rPr>
          <w:b/>
          <w:sz w:val="20"/>
          <w:szCs w:val="20"/>
        </w:rPr>
        <w:t>_____________________________________________________________________________________________</w:t>
      </w:r>
    </w:p>
    <w:p w:rsidR="00203FE6" w:rsidRPr="00B9225A" w:rsidRDefault="00203FE6" w:rsidP="00203FE6">
      <w:pPr>
        <w:pBdr>
          <w:bottom w:val="single" w:sz="12" w:space="1" w:color="auto"/>
        </w:pBdr>
        <w:rPr>
          <w:b/>
          <w:sz w:val="20"/>
          <w:szCs w:val="20"/>
        </w:rPr>
      </w:pPr>
      <w:r w:rsidRPr="00B9225A">
        <w:rPr>
          <w:b/>
          <w:sz w:val="20"/>
          <w:szCs w:val="20"/>
        </w:rPr>
        <w:t xml:space="preserve"> </w:t>
      </w:r>
    </w:p>
    <w:p w:rsidR="00203FE6" w:rsidRPr="00B9225A" w:rsidRDefault="00203FE6" w:rsidP="00203FE6">
      <w:pPr>
        <w:rPr>
          <w:b/>
          <w:sz w:val="20"/>
          <w:szCs w:val="20"/>
        </w:rPr>
      </w:pPr>
    </w:p>
    <w:p w:rsidR="00203FE6" w:rsidRPr="00B9225A" w:rsidRDefault="00203FE6" w:rsidP="00203FE6">
      <w:pPr>
        <w:rPr>
          <w:b/>
          <w:sz w:val="20"/>
          <w:szCs w:val="20"/>
        </w:rPr>
      </w:pPr>
      <w:r w:rsidRPr="00B9225A">
        <w:rPr>
          <w:b/>
          <w:sz w:val="20"/>
          <w:szCs w:val="20"/>
        </w:rPr>
        <w:t xml:space="preserve">*NOTES: </w:t>
      </w:r>
    </w:p>
    <w:p w:rsidR="00203FE6" w:rsidRPr="00B9225A" w:rsidRDefault="00203FE6" w:rsidP="00203FE6">
      <w:pPr>
        <w:rPr>
          <w:b/>
          <w:sz w:val="20"/>
          <w:szCs w:val="20"/>
        </w:rPr>
      </w:pPr>
    </w:p>
    <w:p w:rsidR="00203FE6" w:rsidRDefault="00203FE6" w:rsidP="00203FE6">
      <w:pPr>
        <w:rPr>
          <w:sz w:val="20"/>
          <w:szCs w:val="20"/>
        </w:rPr>
      </w:pPr>
      <w:r w:rsidRPr="00B9225A">
        <w:rPr>
          <w:b/>
          <w:sz w:val="20"/>
          <w:szCs w:val="20"/>
        </w:rPr>
        <w:t xml:space="preserve">Supervising Teacher of Student Teachers: </w:t>
      </w:r>
      <w:r w:rsidRPr="00B9225A">
        <w:rPr>
          <w:sz w:val="20"/>
          <w:szCs w:val="20"/>
        </w:rPr>
        <w:t>Submit to the assigned university supervisor working with you and your student teacher or intern.</w:t>
      </w:r>
    </w:p>
    <w:p w:rsidR="00203FE6" w:rsidRPr="00D10311" w:rsidRDefault="00203FE6" w:rsidP="00203FE6">
      <w:pPr>
        <w:rPr>
          <w:sz w:val="20"/>
          <w:szCs w:val="20"/>
        </w:rPr>
      </w:pPr>
      <w:r>
        <w:rPr>
          <w:sz w:val="20"/>
          <w:szCs w:val="20"/>
        </w:rPr>
        <w:t xml:space="preserve">All </w:t>
      </w:r>
      <w:r w:rsidRPr="00D10311">
        <w:rPr>
          <w:b/>
          <w:sz w:val="20"/>
          <w:szCs w:val="20"/>
        </w:rPr>
        <w:t>TEACHERS</w:t>
      </w:r>
      <w:r>
        <w:rPr>
          <w:b/>
          <w:sz w:val="20"/>
          <w:szCs w:val="20"/>
        </w:rPr>
        <w:t xml:space="preserve"> at </w:t>
      </w:r>
      <w:r w:rsidRPr="00D10311">
        <w:rPr>
          <w:b/>
          <w:sz w:val="20"/>
          <w:szCs w:val="20"/>
        </w:rPr>
        <w:t xml:space="preserve">METHODS </w:t>
      </w:r>
      <w:r>
        <w:rPr>
          <w:b/>
          <w:sz w:val="20"/>
          <w:szCs w:val="20"/>
        </w:rPr>
        <w:t xml:space="preserve">sites should </w:t>
      </w:r>
      <w:r>
        <w:rPr>
          <w:sz w:val="20"/>
          <w:szCs w:val="20"/>
        </w:rPr>
        <w:t>submit a completed form at the beginning of each academic year.</w:t>
      </w:r>
    </w:p>
    <w:p w:rsidR="00203FE6" w:rsidRPr="00B9225A" w:rsidRDefault="00203FE6" w:rsidP="00203FE6">
      <w:pPr>
        <w:rPr>
          <w:sz w:val="20"/>
          <w:szCs w:val="20"/>
        </w:rPr>
      </w:pPr>
    </w:p>
    <w:p w:rsidR="00203FE6" w:rsidRDefault="00203FE6" w:rsidP="00203FE6">
      <w:pPr>
        <w:rPr>
          <w:b/>
          <w:sz w:val="20"/>
          <w:szCs w:val="20"/>
        </w:rPr>
        <w:sectPr w:rsidR="00203FE6" w:rsidSect="00931885">
          <w:pgSz w:w="12240" w:h="15840" w:code="1"/>
          <w:pgMar w:top="720" w:right="720" w:bottom="720" w:left="720" w:header="720" w:footer="720" w:gutter="0"/>
          <w:cols w:space="720"/>
          <w:docGrid w:linePitch="360"/>
        </w:sectPr>
      </w:pPr>
    </w:p>
    <w:p w:rsidR="00203FE6" w:rsidRDefault="009A0048" w:rsidP="00203FE6">
      <w:pPr>
        <w:rPr>
          <w:b/>
          <w:sz w:val="20"/>
          <w:szCs w:val="20"/>
        </w:rPr>
      </w:pPr>
      <w:r>
        <w:rPr>
          <w:b/>
          <w:sz w:val="20"/>
          <w:szCs w:val="20"/>
        </w:rPr>
        <w:lastRenderedPageBreak/>
        <w:t>Qualifications to be a c</w:t>
      </w:r>
      <w:r w:rsidR="00203FE6">
        <w:rPr>
          <w:b/>
          <w:sz w:val="20"/>
          <w:szCs w:val="20"/>
        </w:rPr>
        <w:t>ooperating teacher:</w:t>
      </w:r>
    </w:p>
    <w:p w:rsidR="00203FE6" w:rsidRDefault="00203FE6" w:rsidP="00203FE6">
      <w:pPr>
        <w:rPr>
          <w:b/>
          <w:sz w:val="20"/>
          <w:szCs w:val="20"/>
        </w:rPr>
      </w:pPr>
      <w:r>
        <w:rPr>
          <w:b/>
          <w:sz w:val="20"/>
          <w:szCs w:val="20"/>
        </w:rPr>
        <w:t>1.  Recommended by the principal</w:t>
      </w:r>
    </w:p>
    <w:p w:rsidR="00203FE6" w:rsidRDefault="00203FE6" w:rsidP="00203FE6">
      <w:pPr>
        <w:rPr>
          <w:b/>
          <w:sz w:val="20"/>
          <w:szCs w:val="20"/>
        </w:rPr>
      </w:pPr>
      <w:r>
        <w:rPr>
          <w:b/>
          <w:sz w:val="20"/>
          <w:szCs w:val="20"/>
        </w:rPr>
        <w:t>2.  Hold a LA teaching certification</w:t>
      </w:r>
    </w:p>
    <w:p w:rsidR="00203FE6" w:rsidRDefault="00203FE6" w:rsidP="00203FE6">
      <w:pPr>
        <w:rPr>
          <w:b/>
          <w:sz w:val="20"/>
          <w:szCs w:val="20"/>
        </w:rPr>
      </w:pPr>
      <w:r>
        <w:rPr>
          <w:b/>
          <w:sz w:val="20"/>
          <w:szCs w:val="20"/>
        </w:rPr>
        <w:t>3.  At least three years of teaching experience.</w:t>
      </w:r>
    </w:p>
    <w:p w:rsidR="00203FE6" w:rsidRDefault="00203FE6" w:rsidP="00203FE6">
      <w:pPr>
        <w:rPr>
          <w:b/>
          <w:sz w:val="20"/>
          <w:szCs w:val="20"/>
        </w:rPr>
      </w:pPr>
      <w:r>
        <w:rPr>
          <w:b/>
          <w:sz w:val="20"/>
          <w:szCs w:val="20"/>
        </w:rPr>
        <w:t xml:space="preserve">4.  Complete Form A and submit it to the </w:t>
      </w:r>
    </w:p>
    <w:p w:rsidR="00203FE6" w:rsidRDefault="00203FE6" w:rsidP="00203FE6">
      <w:pPr>
        <w:rPr>
          <w:b/>
          <w:sz w:val="20"/>
          <w:szCs w:val="20"/>
        </w:rPr>
      </w:pPr>
      <w:r>
        <w:rPr>
          <w:b/>
          <w:sz w:val="20"/>
          <w:szCs w:val="20"/>
        </w:rPr>
        <w:t xml:space="preserve">     Office of Field Experience</w:t>
      </w:r>
    </w:p>
    <w:p w:rsidR="00D0473A" w:rsidRDefault="00203FE6" w:rsidP="00203FE6">
      <w:pPr>
        <w:rPr>
          <w:b/>
          <w:sz w:val="20"/>
          <w:szCs w:val="20"/>
        </w:rPr>
      </w:pPr>
      <w:r>
        <w:rPr>
          <w:b/>
          <w:sz w:val="20"/>
          <w:szCs w:val="20"/>
        </w:rPr>
        <w:t>5.  Complete Form</w:t>
      </w:r>
      <w:r w:rsidR="00D0473A">
        <w:rPr>
          <w:b/>
          <w:sz w:val="20"/>
          <w:szCs w:val="20"/>
        </w:rPr>
        <w:t xml:space="preserve"> B to be kept in his/her class.</w:t>
      </w:r>
    </w:p>
    <w:p w:rsidR="00D0473A" w:rsidRDefault="009545E4" w:rsidP="00203FE6">
      <w:pPr>
        <w:rPr>
          <w:b/>
          <w:sz w:val="20"/>
          <w:szCs w:val="20"/>
        </w:rPr>
      </w:pPr>
      <w:r>
        <w:rPr>
          <w:b/>
          <w:sz w:val="20"/>
          <w:szCs w:val="20"/>
        </w:rPr>
        <w:t xml:space="preserve">     </w:t>
      </w:r>
      <w:r w:rsidR="00D0473A">
        <w:rPr>
          <w:b/>
          <w:sz w:val="20"/>
          <w:szCs w:val="20"/>
        </w:rPr>
        <w:t>CLUs will be issued to each cooperating/</w:t>
      </w:r>
    </w:p>
    <w:p w:rsidR="009545E4" w:rsidRDefault="009545E4" w:rsidP="00203FE6">
      <w:pPr>
        <w:rPr>
          <w:b/>
          <w:sz w:val="20"/>
          <w:szCs w:val="20"/>
        </w:rPr>
      </w:pPr>
      <w:r>
        <w:rPr>
          <w:b/>
          <w:sz w:val="20"/>
          <w:szCs w:val="20"/>
        </w:rPr>
        <w:t xml:space="preserve">     </w:t>
      </w:r>
      <w:r w:rsidR="00D0473A">
        <w:rPr>
          <w:b/>
          <w:sz w:val="20"/>
          <w:szCs w:val="20"/>
        </w:rPr>
        <w:t xml:space="preserve">Supervising teacher at the end of the academic </w:t>
      </w:r>
      <w:r>
        <w:rPr>
          <w:b/>
          <w:sz w:val="20"/>
          <w:szCs w:val="20"/>
        </w:rPr>
        <w:t xml:space="preserve">     </w:t>
      </w:r>
    </w:p>
    <w:p w:rsidR="00203FE6" w:rsidRDefault="009545E4" w:rsidP="00203FE6">
      <w:pPr>
        <w:rPr>
          <w:b/>
          <w:sz w:val="20"/>
          <w:szCs w:val="20"/>
        </w:rPr>
      </w:pPr>
      <w:r>
        <w:rPr>
          <w:b/>
          <w:sz w:val="20"/>
          <w:szCs w:val="20"/>
        </w:rPr>
        <w:t xml:space="preserve">     </w:t>
      </w:r>
      <w:proofErr w:type="gramStart"/>
      <w:r w:rsidR="00D0473A">
        <w:rPr>
          <w:b/>
          <w:sz w:val="20"/>
          <w:szCs w:val="20"/>
        </w:rPr>
        <w:t>year</w:t>
      </w:r>
      <w:proofErr w:type="gramEnd"/>
      <w:r w:rsidR="00D0473A">
        <w:rPr>
          <w:b/>
          <w:sz w:val="20"/>
          <w:szCs w:val="20"/>
        </w:rPr>
        <w:t>.</w:t>
      </w:r>
      <w:r w:rsidR="00203FE6">
        <w:rPr>
          <w:b/>
          <w:sz w:val="20"/>
          <w:szCs w:val="20"/>
        </w:rPr>
        <w:tab/>
      </w:r>
      <w:r w:rsidR="00203FE6">
        <w:rPr>
          <w:b/>
          <w:sz w:val="20"/>
          <w:szCs w:val="20"/>
        </w:rPr>
        <w:tab/>
      </w:r>
      <w:r w:rsidR="00203FE6">
        <w:rPr>
          <w:b/>
          <w:sz w:val="20"/>
          <w:szCs w:val="20"/>
        </w:rPr>
        <w:tab/>
      </w:r>
      <w:r w:rsidR="00203FE6">
        <w:rPr>
          <w:b/>
          <w:sz w:val="20"/>
          <w:szCs w:val="20"/>
        </w:rPr>
        <w:tab/>
      </w:r>
    </w:p>
    <w:p w:rsidR="00D0473A" w:rsidRDefault="00D0473A" w:rsidP="00203FE6">
      <w:pPr>
        <w:rPr>
          <w:b/>
          <w:sz w:val="20"/>
          <w:szCs w:val="20"/>
        </w:rPr>
      </w:pPr>
    </w:p>
    <w:p w:rsidR="00D0473A" w:rsidRDefault="00D0473A" w:rsidP="00203FE6">
      <w:pPr>
        <w:rPr>
          <w:b/>
          <w:sz w:val="20"/>
          <w:szCs w:val="20"/>
        </w:rPr>
      </w:pPr>
    </w:p>
    <w:p w:rsidR="00D0473A" w:rsidRDefault="00D0473A" w:rsidP="00203FE6">
      <w:pPr>
        <w:rPr>
          <w:b/>
          <w:sz w:val="20"/>
          <w:szCs w:val="20"/>
        </w:rPr>
      </w:pPr>
    </w:p>
    <w:p w:rsidR="00203FE6" w:rsidRDefault="00203FE6" w:rsidP="00203FE6">
      <w:pPr>
        <w:rPr>
          <w:b/>
          <w:sz w:val="20"/>
          <w:szCs w:val="20"/>
        </w:rPr>
      </w:pPr>
      <w:r w:rsidRPr="00B9225A">
        <w:rPr>
          <w:b/>
          <w:sz w:val="20"/>
          <w:szCs w:val="20"/>
        </w:rPr>
        <w:t>Field</w:t>
      </w:r>
      <w:r>
        <w:rPr>
          <w:b/>
          <w:sz w:val="20"/>
          <w:szCs w:val="20"/>
        </w:rPr>
        <w:t xml:space="preserve"> Experience Cooperating Teacher</w:t>
      </w:r>
      <w:r w:rsidRPr="00B9225A">
        <w:rPr>
          <w:b/>
          <w:sz w:val="20"/>
          <w:szCs w:val="20"/>
        </w:rPr>
        <w:t xml:space="preserve">: </w:t>
      </w:r>
      <w:r>
        <w:rPr>
          <w:b/>
          <w:sz w:val="20"/>
          <w:szCs w:val="20"/>
        </w:rPr>
        <w:t xml:space="preserve">   </w:t>
      </w:r>
    </w:p>
    <w:p w:rsidR="00CB1065" w:rsidRDefault="00CB1065" w:rsidP="00203FE6">
      <w:pPr>
        <w:rPr>
          <w:b/>
          <w:sz w:val="20"/>
          <w:szCs w:val="20"/>
        </w:rPr>
      </w:pPr>
      <w:r>
        <w:rPr>
          <w:b/>
          <w:sz w:val="20"/>
          <w:szCs w:val="20"/>
        </w:rPr>
        <w:t xml:space="preserve">A.  Complete Form </w:t>
      </w:r>
      <w:proofErr w:type="spellStart"/>
      <w:r>
        <w:rPr>
          <w:b/>
          <w:sz w:val="20"/>
          <w:szCs w:val="20"/>
        </w:rPr>
        <w:t>A</w:t>
      </w:r>
      <w:proofErr w:type="spellEnd"/>
      <w:r>
        <w:rPr>
          <w:b/>
          <w:sz w:val="20"/>
          <w:szCs w:val="20"/>
        </w:rPr>
        <w:t xml:space="preserve"> online or submit it to the  </w:t>
      </w:r>
    </w:p>
    <w:p w:rsidR="00CB1065" w:rsidRDefault="00CB1065" w:rsidP="00203FE6">
      <w:pPr>
        <w:rPr>
          <w:b/>
          <w:sz w:val="20"/>
          <w:szCs w:val="20"/>
        </w:rPr>
      </w:pPr>
      <w:r>
        <w:rPr>
          <w:b/>
          <w:sz w:val="20"/>
          <w:szCs w:val="20"/>
        </w:rPr>
        <w:t xml:space="preserve">      Principal to be either:</w:t>
      </w:r>
    </w:p>
    <w:p w:rsidR="00203FE6" w:rsidRDefault="00CB1065" w:rsidP="00CB1065">
      <w:pPr>
        <w:rPr>
          <w:b/>
          <w:sz w:val="20"/>
          <w:szCs w:val="20"/>
        </w:rPr>
      </w:pPr>
      <w:r>
        <w:rPr>
          <w:b/>
          <w:sz w:val="20"/>
          <w:szCs w:val="20"/>
        </w:rPr>
        <w:tab/>
      </w:r>
      <w:proofErr w:type="gramStart"/>
      <w:r>
        <w:rPr>
          <w:b/>
          <w:sz w:val="20"/>
          <w:szCs w:val="20"/>
        </w:rPr>
        <w:t>a</w:t>
      </w:r>
      <w:proofErr w:type="gramEnd"/>
      <w:r>
        <w:rPr>
          <w:b/>
          <w:sz w:val="20"/>
          <w:szCs w:val="20"/>
        </w:rPr>
        <w:t>. emailed</w:t>
      </w:r>
      <w:r w:rsidR="00203FE6" w:rsidRPr="00B9225A">
        <w:rPr>
          <w:b/>
          <w:sz w:val="20"/>
          <w:szCs w:val="20"/>
        </w:rPr>
        <w:t xml:space="preserve"> to  </w:t>
      </w:r>
      <w:hyperlink r:id="rId32" w:history="1">
        <w:r w:rsidR="00B6771E" w:rsidRPr="008E0C2F">
          <w:rPr>
            <w:rStyle w:val="Hyperlink"/>
            <w:b/>
            <w:sz w:val="20"/>
            <w:szCs w:val="20"/>
          </w:rPr>
          <w:t>haucoin@selu.edu</w:t>
        </w:r>
      </w:hyperlink>
      <w:r w:rsidR="00203FE6" w:rsidRPr="00B9225A">
        <w:rPr>
          <w:b/>
          <w:sz w:val="20"/>
          <w:szCs w:val="20"/>
        </w:rPr>
        <w:t xml:space="preserve">    or</w:t>
      </w:r>
      <w:r w:rsidR="00203FE6">
        <w:rPr>
          <w:b/>
          <w:sz w:val="20"/>
          <w:szCs w:val="20"/>
        </w:rPr>
        <w:t xml:space="preserve">                                             </w:t>
      </w:r>
      <w:r>
        <w:rPr>
          <w:b/>
          <w:sz w:val="20"/>
          <w:szCs w:val="20"/>
        </w:rPr>
        <w:t xml:space="preserve">   </w:t>
      </w:r>
      <w:r>
        <w:rPr>
          <w:b/>
          <w:sz w:val="20"/>
          <w:szCs w:val="20"/>
        </w:rPr>
        <w:tab/>
        <w:t>b.</w:t>
      </w:r>
      <w:r w:rsidR="00203FE6">
        <w:rPr>
          <w:b/>
          <w:sz w:val="20"/>
          <w:szCs w:val="20"/>
        </w:rPr>
        <w:t xml:space="preserve"> </w:t>
      </w:r>
      <w:r w:rsidR="00203FE6" w:rsidRPr="00B9225A">
        <w:rPr>
          <w:b/>
          <w:sz w:val="20"/>
          <w:szCs w:val="20"/>
        </w:rPr>
        <w:t>mail</w:t>
      </w:r>
      <w:r w:rsidR="00203FE6">
        <w:rPr>
          <w:b/>
          <w:sz w:val="20"/>
          <w:szCs w:val="20"/>
        </w:rPr>
        <w:t>ed</w:t>
      </w:r>
      <w:r w:rsidR="00203FE6" w:rsidRPr="00B9225A">
        <w:rPr>
          <w:b/>
          <w:sz w:val="20"/>
          <w:szCs w:val="20"/>
        </w:rPr>
        <w:t xml:space="preserve"> to</w:t>
      </w:r>
      <w:r w:rsidR="009545E4">
        <w:rPr>
          <w:b/>
          <w:sz w:val="20"/>
          <w:szCs w:val="20"/>
        </w:rPr>
        <w:t>:</w:t>
      </w:r>
      <w:r w:rsidR="00203FE6" w:rsidRPr="00B9225A">
        <w:rPr>
          <w:b/>
          <w:sz w:val="20"/>
          <w:szCs w:val="20"/>
        </w:rPr>
        <w:t xml:space="preserve"> </w:t>
      </w:r>
      <w:r w:rsidR="00B6771E">
        <w:rPr>
          <w:b/>
          <w:sz w:val="20"/>
          <w:szCs w:val="20"/>
        </w:rPr>
        <w:t>Dr. Heloise Aucoin</w:t>
      </w:r>
      <w:r w:rsidR="00203FE6">
        <w:rPr>
          <w:b/>
          <w:sz w:val="20"/>
          <w:szCs w:val="20"/>
        </w:rPr>
        <w:t>, Director</w:t>
      </w:r>
    </w:p>
    <w:p w:rsidR="00203FE6" w:rsidRDefault="00203FE6" w:rsidP="00D0473A">
      <w:pPr>
        <w:rPr>
          <w:b/>
          <w:sz w:val="20"/>
          <w:szCs w:val="20"/>
        </w:rPr>
      </w:pPr>
      <w:r>
        <w:rPr>
          <w:b/>
          <w:sz w:val="20"/>
          <w:szCs w:val="20"/>
        </w:rPr>
        <w:tab/>
      </w:r>
      <w:r>
        <w:rPr>
          <w:b/>
          <w:sz w:val="20"/>
          <w:szCs w:val="20"/>
        </w:rPr>
        <w:tab/>
        <w:t xml:space="preserve">Office of </w:t>
      </w:r>
      <w:r w:rsidRPr="00B9225A">
        <w:rPr>
          <w:b/>
          <w:sz w:val="20"/>
          <w:szCs w:val="20"/>
        </w:rPr>
        <w:t xml:space="preserve">Field Experience </w:t>
      </w:r>
    </w:p>
    <w:p w:rsidR="00203FE6" w:rsidRDefault="00203FE6" w:rsidP="00203FE6">
      <w:pPr>
        <w:rPr>
          <w:b/>
          <w:sz w:val="20"/>
          <w:szCs w:val="20"/>
        </w:rPr>
      </w:pPr>
      <w:r>
        <w:rPr>
          <w:b/>
          <w:sz w:val="20"/>
          <w:szCs w:val="20"/>
        </w:rPr>
        <w:tab/>
      </w:r>
      <w:r>
        <w:rPr>
          <w:b/>
          <w:sz w:val="20"/>
          <w:szCs w:val="20"/>
        </w:rPr>
        <w:tab/>
        <w:t>SLU 10671</w:t>
      </w:r>
      <w:r w:rsidRPr="00B9225A">
        <w:rPr>
          <w:b/>
          <w:sz w:val="20"/>
          <w:szCs w:val="20"/>
        </w:rPr>
        <w:t xml:space="preserve"> </w:t>
      </w:r>
    </w:p>
    <w:p w:rsidR="00CB1065" w:rsidRDefault="00203FE6" w:rsidP="00203FE6">
      <w:pPr>
        <w:rPr>
          <w:b/>
          <w:sz w:val="20"/>
          <w:szCs w:val="20"/>
        </w:rPr>
      </w:pPr>
      <w:r>
        <w:rPr>
          <w:b/>
          <w:sz w:val="20"/>
          <w:szCs w:val="20"/>
        </w:rPr>
        <w:tab/>
      </w:r>
      <w:r>
        <w:rPr>
          <w:b/>
          <w:sz w:val="20"/>
          <w:szCs w:val="20"/>
        </w:rPr>
        <w:tab/>
      </w:r>
      <w:r w:rsidRPr="00B9225A">
        <w:rPr>
          <w:b/>
          <w:sz w:val="20"/>
          <w:szCs w:val="20"/>
        </w:rPr>
        <w:t>Hammond, LA  70402</w:t>
      </w:r>
    </w:p>
    <w:p w:rsidR="009545E4" w:rsidRDefault="00CB1065" w:rsidP="00203FE6">
      <w:pPr>
        <w:rPr>
          <w:b/>
          <w:sz w:val="20"/>
          <w:szCs w:val="20"/>
        </w:rPr>
      </w:pPr>
      <w:r>
        <w:rPr>
          <w:b/>
          <w:sz w:val="20"/>
          <w:szCs w:val="20"/>
        </w:rPr>
        <w:t>B</w:t>
      </w:r>
      <w:r w:rsidR="00203FE6">
        <w:rPr>
          <w:b/>
          <w:sz w:val="20"/>
          <w:szCs w:val="20"/>
        </w:rPr>
        <w:t xml:space="preserve">  </w:t>
      </w:r>
      <w:r w:rsidR="00203FE6" w:rsidRPr="00B9225A">
        <w:rPr>
          <w:b/>
          <w:sz w:val="20"/>
          <w:szCs w:val="20"/>
        </w:rPr>
        <w:t xml:space="preserve">Form A must be submitted to </w:t>
      </w:r>
      <w:r w:rsidR="00203FE6">
        <w:rPr>
          <w:b/>
          <w:sz w:val="20"/>
          <w:szCs w:val="20"/>
        </w:rPr>
        <w:t xml:space="preserve">the Office of </w:t>
      </w:r>
      <w:r w:rsidR="009545E4">
        <w:rPr>
          <w:b/>
          <w:sz w:val="20"/>
          <w:szCs w:val="20"/>
        </w:rPr>
        <w:t xml:space="preserve">  </w:t>
      </w:r>
    </w:p>
    <w:p w:rsidR="009545E4" w:rsidRDefault="009545E4" w:rsidP="00203FE6">
      <w:pPr>
        <w:rPr>
          <w:b/>
          <w:sz w:val="20"/>
          <w:szCs w:val="20"/>
        </w:rPr>
      </w:pPr>
      <w:r>
        <w:rPr>
          <w:b/>
          <w:sz w:val="20"/>
          <w:szCs w:val="20"/>
        </w:rPr>
        <w:t xml:space="preserve">     </w:t>
      </w:r>
      <w:r w:rsidR="00203FE6">
        <w:rPr>
          <w:b/>
          <w:sz w:val="20"/>
          <w:szCs w:val="20"/>
        </w:rPr>
        <w:t xml:space="preserve">Field Experience </w:t>
      </w:r>
      <w:r w:rsidR="00203FE6" w:rsidRPr="00B9225A">
        <w:rPr>
          <w:b/>
          <w:sz w:val="20"/>
          <w:szCs w:val="20"/>
        </w:rPr>
        <w:t xml:space="preserve">before ANY field experience </w:t>
      </w:r>
    </w:p>
    <w:p w:rsidR="009545E4" w:rsidRDefault="009545E4" w:rsidP="00203FE6">
      <w:pPr>
        <w:rPr>
          <w:b/>
          <w:sz w:val="20"/>
          <w:szCs w:val="20"/>
        </w:rPr>
      </w:pPr>
      <w:r>
        <w:rPr>
          <w:b/>
          <w:sz w:val="20"/>
          <w:szCs w:val="20"/>
        </w:rPr>
        <w:t xml:space="preserve">     </w:t>
      </w:r>
      <w:proofErr w:type="gramStart"/>
      <w:r w:rsidR="00203FE6" w:rsidRPr="00B9225A">
        <w:rPr>
          <w:b/>
          <w:sz w:val="20"/>
          <w:szCs w:val="20"/>
        </w:rPr>
        <w:t>can</w:t>
      </w:r>
      <w:r w:rsidR="00203FE6">
        <w:rPr>
          <w:b/>
          <w:sz w:val="20"/>
          <w:szCs w:val="20"/>
        </w:rPr>
        <w:t>didate</w:t>
      </w:r>
      <w:proofErr w:type="gramEnd"/>
      <w:r w:rsidR="00203FE6">
        <w:rPr>
          <w:b/>
          <w:sz w:val="20"/>
          <w:szCs w:val="20"/>
        </w:rPr>
        <w:t xml:space="preserve"> can begin documenting field </w:t>
      </w:r>
    </w:p>
    <w:p w:rsidR="0054218B" w:rsidRDefault="009545E4" w:rsidP="00203FE6">
      <w:pPr>
        <w:rPr>
          <w:b/>
          <w:sz w:val="20"/>
          <w:szCs w:val="20"/>
        </w:rPr>
        <w:sectPr w:rsidR="0054218B" w:rsidSect="00CB1065">
          <w:type w:val="continuous"/>
          <w:pgSz w:w="12240" w:h="15840" w:code="1"/>
          <w:pgMar w:top="1440" w:right="1440" w:bottom="1440" w:left="1440" w:header="720" w:footer="720" w:gutter="0"/>
          <w:cols w:num="2" w:space="720"/>
          <w:docGrid w:linePitch="360"/>
        </w:sectPr>
      </w:pPr>
      <w:r>
        <w:rPr>
          <w:b/>
          <w:sz w:val="20"/>
          <w:szCs w:val="20"/>
        </w:rPr>
        <w:t xml:space="preserve">     </w:t>
      </w:r>
      <w:proofErr w:type="gramStart"/>
      <w:r w:rsidR="00203FE6">
        <w:rPr>
          <w:b/>
          <w:sz w:val="20"/>
          <w:szCs w:val="20"/>
        </w:rPr>
        <w:t>experience</w:t>
      </w:r>
      <w:proofErr w:type="gramEnd"/>
      <w:r w:rsidR="00203FE6">
        <w:rPr>
          <w:b/>
          <w:sz w:val="20"/>
          <w:szCs w:val="20"/>
        </w:rPr>
        <w:t>.</w:t>
      </w:r>
    </w:p>
    <w:bookmarkStart w:id="22" w:name="FORMB"/>
    <w:p w:rsidR="000C5E4B" w:rsidRDefault="000C5E4B" w:rsidP="000C5E4B">
      <w:pPr>
        <w:pStyle w:val="Title"/>
        <w:rPr>
          <w:sz w:val="28"/>
          <w:szCs w:val="28"/>
        </w:rPr>
      </w:pPr>
      <w:r>
        <w:rPr>
          <w:noProof/>
          <w:sz w:val="28"/>
          <w:szCs w:val="28"/>
        </w:rPr>
        <w:lastRenderedPageBreak/>
        <mc:AlternateContent>
          <mc:Choice Requires="wps">
            <w:drawing>
              <wp:anchor distT="0" distB="0" distL="114300" distR="114300" simplePos="0" relativeHeight="251670016" behindDoc="0" locked="0" layoutInCell="1" allowOverlap="1" wp14:anchorId="688C0467" wp14:editId="5E91D78E">
                <wp:simplePos x="0" y="0"/>
                <wp:positionH relativeFrom="column">
                  <wp:posOffset>5276850</wp:posOffset>
                </wp:positionH>
                <wp:positionV relativeFrom="paragraph">
                  <wp:posOffset>-19050</wp:posOffset>
                </wp:positionV>
                <wp:extent cx="1095375" cy="619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28" w:rsidRDefault="000A6428">
                            <w:r>
                              <w:t>Form B</w:t>
                            </w:r>
                          </w:p>
                          <w:p w:rsidR="000A6428" w:rsidRDefault="000A6428">
                            <w:r>
                              <w:t>(Revised 7/13)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left:0;text-align:left;margin-left:415.5pt;margin-top:-1.5pt;width:86.25pt;height:48.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" filled="f" stroked="f" strokeweight=".5pt">
                <v:textbox>
                  <w:txbxContent>
                    <w:p w:rsidR="000A6428" w:rsidRDefault="000A6428">
                      <w:r>
                        <w:t>Form B</w:t>
                      </w:r>
                    </w:p>
                    <w:p w:rsidR="000A6428" w:rsidRDefault="000A6428">
                      <w:r>
                        <w:t>(Revised 7/13)</w:t>
                      </w:r>
                    </w:p>
                  </w:txbxContent>
                </v:textbox>
              </v:shape>
            </w:pict>
          </mc:Fallback>
        </mc:AlternateContent>
      </w:r>
      <w:r w:rsidR="00193475" w:rsidRPr="000C5E4B">
        <w:rPr>
          <w:sz w:val="28"/>
          <w:szCs w:val="28"/>
        </w:rPr>
        <w:t>Southeastern Lou</w:t>
      </w:r>
      <w:r w:rsidR="00203FE6" w:rsidRPr="000C5E4B">
        <w:rPr>
          <w:sz w:val="28"/>
          <w:szCs w:val="28"/>
        </w:rPr>
        <w:t>isiana University</w:t>
      </w:r>
    </w:p>
    <w:bookmarkEnd w:id="22"/>
    <w:p w:rsidR="00203FE6" w:rsidRPr="000C5E4B" w:rsidRDefault="00203FE6" w:rsidP="000C5E4B">
      <w:pPr>
        <w:pStyle w:val="Title"/>
      </w:pPr>
      <w:r w:rsidRPr="00565A84">
        <w:rPr>
          <w:b w:val="0"/>
        </w:rPr>
        <w:tab/>
        <w:t xml:space="preserve">  </w:t>
      </w:r>
      <w:r w:rsidR="000C5E4B">
        <w:rPr>
          <w:b w:val="0"/>
        </w:rPr>
        <w:t xml:space="preserve">         </w:t>
      </w:r>
      <w:r w:rsidRPr="00565A84">
        <w:rPr>
          <w:b w:val="0"/>
        </w:rPr>
        <w:t xml:space="preserve"> </w:t>
      </w:r>
      <w:r w:rsidR="000C5E4B" w:rsidRPr="000C5E4B">
        <w:t xml:space="preserve">College of Education </w:t>
      </w:r>
      <w:r w:rsidRPr="000C5E4B">
        <w:t xml:space="preserve">     </w:t>
      </w:r>
      <w:r w:rsidR="00581C35" w:rsidRPr="000C5E4B">
        <w:tab/>
      </w:r>
      <w:r w:rsidR="00581C35" w:rsidRPr="000C5E4B">
        <w:tab/>
        <w:t xml:space="preserve">     </w:t>
      </w:r>
      <w:r w:rsidR="0054218B" w:rsidRPr="000C5E4B">
        <w:t xml:space="preserve">  </w:t>
      </w:r>
    </w:p>
    <w:p w:rsidR="00203FE6" w:rsidRDefault="00203FE6" w:rsidP="000C5E4B">
      <w:pPr>
        <w:jc w:val="center"/>
        <w:rPr>
          <w:b/>
        </w:rPr>
      </w:pPr>
      <w:r w:rsidRPr="00565A84">
        <w:rPr>
          <w:b/>
        </w:rPr>
        <w:t>Hammond, Louisiana  70402</w:t>
      </w:r>
    </w:p>
    <w:p w:rsidR="0054218B" w:rsidRPr="00565A84" w:rsidRDefault="0054218B" w:rsidP="00581C35">
      <w:pPr>
        <w:jc w:val="center"/>
        <w:rPr>
          <w:b/>
          <w:bCs/>
          <w:sz w:val="16"/>
          <w:szCs w:val="16"/>
        </w:rPr>
      </w:pPr>
    </w:p>
    <w:p w:rsidR="00203FE6" w:rsidRPr="000C5E4B" w:rsidRDefault="00203FE6" w:rsidP="00203FE6">
      <w:pPr>
        <w:pStyle w:val="Heading2"/>
        <w:jc w:val="center"/>
        <w:rPr>
          <w:b w:val="0"/>
          <w:i/>
          <w:u w:val="none"/>
        </w:rPr>
      </w:pPr>
      <w:r w:rsidRPr="000C5E4B">
        <w:rPr>
          <w:b w:val="0"/>
          <w:i/>
          <w:u w:val="none"/>
        </w:rPr>
        <w:t>Field-Based Experiences Classroom Information (FBECI)*</w:t>
      </w:r>
    </w:p>
    <w:p w:rsidR="008D5F3F" w:rsidRPr="0054218B" w:rsidRDefault="0054218B" w:rsidP="00203FE6">
      <w:pPr>
        <w:pStyle w:val="Heading2"/>
        <w:rPr>
          <w:b w:val="0"/>
          <w:sz w:val="28"/>
          <w:szCs w:val="28"/>
          <w:u w:val="none"/>
        </w:rPr>
      </w:pPr>
      <w:r>
        <w:rPr>
          <w:b w:val="0"/>
          <w:sz w:val="28"/>
          <w:szCs w:val="28"/>
          <w:u w:val="none"/>
        </w:rPr>
        <w:t xml:space="preserve">         </w:t>
      </w:r>
      <w:r w:rsidR="003D5050">
        <w:rPr>
          <w:b w:val="0"/>
          <w:sz w:val="28"/>
          <w:szCs w:val="28"/>
          <w:u w:val="none"/>
        </w:rPr>
        <w:t xml:space="preserve"> </w:t>
      </w:r>
      <w:r>
        <w:rPr>
          <w:b w:val="0"/>
          <w:sz w:val="28"/>
          <w:szCs w:val="28"/>
          <w:u w:val="none"/>
        </w:rPr>
        <w:t xml:space="preserve"> </w:t>
      </w:r>
      <w:r w:rsidR="00203FE6" w:rsidRPr="0054218B">
        <w:rPr>
          <w:b w:val="0"/>
          <w:sz w:val="28"/>
          <w:szCs w:val="28"/>
          <w:u w:val="none"/>
        </w:rPr>
        <w:t>NOTE:</w:t>
      </w:r>
      <w:r w:rsidR="00203FE6" w:rsidRPr="0054218B">
        <w:rPr>
          <w:b w:val="0"/>
          <w:u w:val="none"/>
        </w:rPr>
        <w:t xml:space="preserve">  </w:t>
      </w:r>
      <w:r w:rsidR="00203FE6" w:rsidRPr="0054218B">
        <w:rPr>
          <w:b w:val="0"/>
          <w:sz w:val="28"/>
          <w:szCs w:val="28"/>
          <w:u w:val="none"/>
        </w:rPr>
        <w:t>A copy of this form will remain in the field classroom in order to accommodate</w:t>
      </w:r>
    </w:p>
    <w:p w:rsidR="00203FE6" w:rsidRPr="0054218B" w:rsidRDefault="008D5F3F" w:rsidP="00203FE6">
      <w:pPr>
        <w:pStyle w:val="Heading2"/>
        <w:rPr>
          <w:b w:val="0"/>
          <w:sz w:val="28"/>
          <w:szCs w:val="28"/>
          <w:u w:val="none"/>
        </w:rPr>
      </w:pPr>
      <w:r w:rsidRPr="0054218B">
        <w:rPr>
          <w:b w:val="0"/>
          <w:sz w:val="28"/>
          <w:szCs w:val="28"/>
          <w:u w:val="none"/>
        </w:rPr>
        <w:t xml:space="preserve">           </w:t>
      </w:r>
      <w:proofErr w:type="gramStart"/>
      <w:r w:rsidR="00203FE6" w:rsidRPr="0054218B">
        <w:rPr>
          <w:b w:val="0"/>
          <w:sz w:val="28"/>
          <w:szCs w:val="28"/>
          <w:u w:val="none"/>
        </w:rPr>
        <w:t>other</w:t>
      </w:r>
      <w:proofErr w:type="gramEnd"/>
      <w:r w:rsidR="00203FE6" w:rsidRPr="0054218B">
        <w:rPr>
          <w:b w:val="0"/>
          <w:sz w:val="28"/>
          <w:szCs w:val="28"/>
          <w:u w:val="none"/>
        </w:rPr>
        <w:t xml:space="preserve"> field candidates.</w:t>
      </w:r>
    </w:p>
    <w:p w:rsidR="00203FE6" w:rsidRDefault="00203FE6" w:rsidP="00203FE6">
      <w:pPr>
        <w:jc w:val="center"/>
        <w:rPr>
          <w:b/>
          <w:bCs/>
        </w:rPr>
      </w:pPr>
    </w:p>
    <w:p w:rsidR="00203FE6" w:rsidRPr="00266C9E" w:rsidRDefault="00203FE6" w:rsidP="00203FE6">
      <w:pPr>
        <w:rPr>
          <w:b/>
          <w:bCs/>
        </w:rPr>
      </w:pPr>
      <w:r w:rsidRPr="00266C9E">
        <w:rPr>
          <w:b/>
        </w:rPr>
        <w:t>Teacher’s Name:________________________________________________________</w:t>
      </w:r>
      <w:r>
        <w:rPr>
          <w:b/>
        </w:rPr>
        <w:t>_______</w:t>
      </w:r>
    </w:p>
    <w:p w:rsidR="00203FE6" w:rsidRDefault="00203FE6" w:rsidP="00203FE6">
      <w:pPr>
        <w:rPr>
          <w:b/>
          <w:bCs/>
        </w:rPr>
      </w:pPr>
      <w:r w:rsidRPr="00266C9E">
        <w:rPr>
          <w:b/>
          <w:bCs/>
        </w:rPr>
        <w:tab/>
      </w:r>
      <w:r w:rsidRPr="00266C9E">
        <w:rPr>
          <w:b/>
          <w:bCs/>
        </w:rPr>
        <w:tab/>
      </w:r>
      <w:r w:rsidRPr="00266C9E">
        <w:rPr>
          <w:b/>
          <w:bCs/>
        </w:rPr>
        <w:tab/>
      </w:r>
      <w:r w:rsidRPr="00266C9E">
        <w:rPr>
          <w:b/>
          <w:bCs/>
        </w:rPr>
        <w:tab/>
        <w:t>First</w:t>
      </w:r>
      <w:r w:rsidRPr="00266C9E">
        <w:rPr>
          <w:b/>
          <w:bCs/>
        </w:rPr>
        <w:tab/>
      </w:r>
      <w:r w:rsidRPr="00266C9E">
        <w:rPr>
          <w:b/>
          <w:bCs/>
        </w:rPr>
        <w:tab/>
      </w:r>
      <w:r w:rsidRPr="00266C9E">
        <w:rPr>
          <w:b/>
          <w:bCs/>
        </w:rPr>
        <w:tab/>
      </w:r>
      <w:r w:rsidRPr="00266C9E">
        <w:rPr>
          <w:b/>
          <w:bCs/>
        </w:rPr>
        <w:tab/>
        <w:t xml:space="preserve">Middle </w:t>
      </w:r>
      <w:r w:rsidRPr="00266C9E">
        <w:rPr>
          <w:b/>
          <w:bCs/>
        </w:rPr>
        <w:tab/>
      </w:r>
      <w:r w:rsidRPr="00266C9E">
        <w:rPr>
          <w:b/>
          <w:bCs/>
        </w:rPr>
        <w:tab/>
      </w:r>
      <w:r w:rsidRPr="00266C9E">
        <w:rPr>
          <w:b/>
          <w:bCs/>
        </w:rPr>
        <w:tab/>
        <w:t>Last</w:t>
      </w:r>
    </w:p>
    <w:p w:rsidR="00203FE6" w:rsidRDefault="00203FE6" w:rsidP="00203FE6">
      <w:pPr>
        <w:outlineLvl w:val="0"/>
        <w:rPr>
          <w:i/>
          <w:iCs/>
        </w:rPr>
      </w:pPr>
      <w:r>
        <w:rPr>
          <w:b/>
          <w:bCs/>
          <w:i/>
          <w:iCs/>
        </w:rPr>
        <w:t xml:space="preserve">Breakdown of participants: </w:t>
      </w:r>
      <w:r>
        <w:rPr>
          <w:i/>
          <w:iCs/>
        </w:rPr>
        <w:t>Please indicate a numerical value for each.</w:t>
      </w:r>
    </w:p>
    <w:p w:rsidR="00203FE6" w:rsidRDefault="00203FE6" w:rsidP="00203FE6">
      <w:pPr>
        <w:rPr>
          <w:i/>
          <w:iCs/>
        </w:rPr>
      </w:pPr>
    </w:p>
    <w:p w:rsidR="00203FE6" w:rsidRDefault="00203FE6" w:rsidP="00203FE6">
      <w:r>
        <w:t>Total Number of Students:_____________  Males:___________</w:t>
      </w:r>
      <w:r>
        <w:tab/>
        <w:t>Females:_____________</w:t>
      </w:r>
    </w:p>
    <w:p w:rsidR="00203FE6" w:rsidRDefault="00203FE6" w:rsidP="00203FE6"/>
    <w:p w:rsidR="00203FE6" w:rsidRDefault="00203FE6" w:rsidP="00203FE6">
      <w:pPr>
        <w:outlineLvl w:val="0"/>
      </w:pPr>
      <w:r>
        <w:t>Total Number of Students with Exceptionalities</w:t>
      </w:r>
      <w:proofErr w:type="gramStart"/>
      <w:r>
        <w:t>:_</w:t>
      </w:r>
      <w:proofErr w:type="gramEnd"/>
      <w:r>
        <w:t>_____________</w:t>
      </w:r>
    </w:p>
    <w:p w:rsidR="00203FE6" w:rsidRDefault="00203FE6" w:rsidP="00203FE6"/>
    <w:p w:rsidR="00203FE6" w:rsidRPr="00520D0C" w:rsidRDefault="00203FE6" w:rsidP="00203FE6">
      <w:pPr>
        <w:rPr>
          <w:i/>
          <w:iCs/>
          <w:sz w:val="22"/>
          <w:szCs w:val="22"/>
        </w:rPr>
      </w:pPr>
      <w:r>
        <w:rPr>
          <w:b/>
          <w:bCs/>
          <w:i/>
          <w:iCs/>
        </w:rPr>
        <w:t xml:space="preserve">Exceptionalities: </w:t>
      </w:r>
      <w:r w:rsidRPr="00520D0C">
        <w:rPr>
          <w:i/>
          <w:iCs/>
          <w:sz w:val="22"/>
          <w:szCs w:val="22"/>
        </w:rPr>
        <w:t>Indicate the number of candidates in the class with any of these exceptionalities.</w:t>
      </w:r>
    </w:p>
    <w:p w:rsidR="00203FE6" w:rsidRDefault="00203FE6" w:rsidP="00203FE6">
      <w:r>
        <w:t>_____Autism</w:t>
      </w:r>
      <w:r>
        <w:tab/>
      </w:r>
      <w:r>
        <w:tab/>
      </w:r>
      <w:r>
        <w:tab/>
        <w:t>_____Deaf/Blind</w:t>
      </w:r>
      <w:r>
        <w:tab/>
      </w:r>
      <w:r>
        <w:rPr>
          <w:b/>
          <w:bCs/>
        </w:rPr>
        <w:t xml:space="preserve">_____ </w:t>
      </w:r>
      <w:smartTag w:uri="urn:schemas-microsoft-com:office:smarttags" w:element="stockticker">
        <w:r>
          <w:t>ESL</w:t>
        </w:r>
      </w:smartTag>
      <w:r>
        <w:tab/>
        <w:t>_____Developmental Delay</w:t>
      </w:r>
    </w:p>
    <w:p w:rsidR="00203FE6" w:rsidRDefault="00203FE6" w:rsidP="00203FE6">
      <w:r>
        <w:t>_____Gifted</w:t>
      </w:r>
      <w:r>
        <w:tab/>
      </w:r>
      <w:r>
        <w:tab/>
      </w:r>
      <w:r>
        <w:tab/>
        <w:t>_____Hearing Impairment</w:t>
      </w:r>
      <w:r>
        <w:tab/>
      </w:r>
      <w:r>
        <w:tab/>
        <w:t>_____Emotional Disturbance</w:t>
      </w:r>
    </w:p>
    <w:p w:rsidR="00203FE6" w:rsidRDefault="00203FE6" w:rsidP="00203FE6">
      <w:r>
        <w:t>_____Infant and Toddlers with Disabilities</w:t>
      </w:r>
      <w:r>
        <w:tab/>
      </w:r>
      <w:r>
        <w:tab/>
      </w:r>
      <w:r>
        <w:tab/>
      </w:r>
      <w:r>
        <w:tab/>
        <w:t>_____Mental Disability</w:t>
      </w:r>
    </w:p>
    <w:p w:rsidR="00203FE6" w:rsidRDefault="00203FE6" w:rsidP="00203FE6">
      <w:r>
        <w:t>_____Other Health Impairment (may include ADD)</w:t>
      </w:r>
      <w:r>
        <w:tab/>
      </w:r>
      <w:r>
        <w:tab/>
      </w:r>
      <w:r>
        <w:tab/>
        <w:t>_____Multiple Disabilities</w:t>
      </w:r>
    </w:p>
    <w:p w:rsidR="00203FE6" w:rsidRDefault="00203FE6" w:rsidP="00203FE6">
      <w:r>
        <w:t>_____Specific Learning Disability</w:t>
      </w:r>
      <w:r>
        <w:tab/>
      </w:r>
      <w:r>
        <w:tab/>
      </w:r>
      <w:r>
        <w:tab/>
      </w:r>
      <w:r>
        <w:tab/>
      </w:r>
      <w:r>
        <w:tab/>
        <w:t>_____Orthopedic Impairment</w:t>
      </w:r>
    </w:p>
    <w:p w:rsidR="00203FE6" w:rsidRDefault="00203FE6" w:rsidP="00203FE6">
      <w:r>
        <w:t>_____Speech/Language Impairment</w:t>
      </w:r>
      <w:r>
        <w:tab/>
      </w:r>
      <w:r>
        <w:tab/>
      </w:r>
      <w:r>
        <w:tab/>
      </w:r>
      <w:r>
        <w:tab/>
      </w:r>
      <w:r>
        <w:tab/>
        <w:t>_____Talented</w:t>
      </w:r>
    </w:p>
    <w:p w:rsidR="00203FE6" w:rsidRDefault="00203FE6" w:rsidP="00203FE6">
      <w:r>
        <w:t>_____Traumatic Brain Injury</w:t>
      </w:r>
      <w:r>
        <w:tab/>
      </w:r>
      <w:r>
        <w:tab/>
      </w:r>
      <w:r>
        <w:tab/>
      </w:r>
      <w:r>
        <w:tab/>
      </w:r>
      <w:r>
        <w:tab/>
      </w:r>
      <w:r>
        <w:tab/>
        <w:t>_____Visual Impairment</w:t>
      </w:r>
    </w:p>
    <w:p w:rsidR="00203FE6" w:rsidRDefault="00203FE6" w:rsidP="00203FE6">
      <w:r>
        <w:t>_____Temporary Disability (i.e., broken arm, broken leg, etc.)</w:t>
      </w:r>
      <w:r>
        <w:tab/>
        <w:t>_____Limited Proficiency</w:t>
      </w:r>
    </w:p>
    <w:p w:rsidR="00203FE6" w:rsidRDefault="00203FE6" w:rsidP="00203FE6">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203FE6" w:rsidRDefault="00203FE6" w:rsidP="00203FE6">
      <w:pPr>
        <w:outlineLvl w:val="0"/>
        <w:rPr>
          <w:i/>
          <w:iCs/>
        </w:rPr>
      </w:pPr>
      <w:r>
        <w:rPr>
          <w:b/>
          <w:bCs/>
          <w:i/>
          <w:iCs/>
        </w:rPr>
        <w:t xml:space="preserve">Grade Levels: </w:t>
      </w:r>
      <w:r>
        <w:rPr>
          <w:i/>
          <w:iCs/>
        </w:rPr>
        <w:t>Select the grade(s) of the participants</w:t>
      </w:r>
    </w:p>
    <w:p w:rsidR="00203FE6" w:rsidRDefault="00203FE6" w:rsidP="00203FE6">
      <w:r>
        <w:t>_____Early Intervention (Birth to 3)</w:t>
      </w:r>
      <w:r>
        <w:tab/>
      </w:r>
      <w:r>
        <w:tab/>
        <w:t>_____Pre-K</w:t>
      </w:r>
      <w:r>
        <w:tab/>
      </w:r>
      <w:r>
        <w:tab/>
        <w:t>_____Kindergarten</w:t>
      </w:r>
    </w:p>
    <w:p w:rsidR="00203FE6" w:rsidRDefault="00203FE6" w:rsidP="00203FE6">
      <w:r>
        <w:t>_____1</w:t>
      </w:r>
      <w:r>
        <w:rPr>
          <w:vertAlign w:val="superscript"/>
        </w:rPr>
        <w:t>st</w:t>
      </w:r>
      <w:r>
        <w:rPr>
          <w:vertAlign w:val="superscript"/>
        </w:rPr>
        <w:tab/>
      </w:r>
      <w:r>
        <w:rPr>
          <w:vertAlign w:val="superscript"/>
        </w:rPr>
        <w:tab/>
      </w:r>
      <w:r>
        <w:t>_____2</w:t>
      </w:r>
      <w:r>
        <w:rPr>
          <w:vertAlign w:val="superscript"/>
        </w:rPr>
        <w:t>nd</w:t>
      </w:r>
      <w:r>
        <w:rPr>
          <w:vertAlign w:val="superscript"/>
        </w:rPr>
        <w:tab/>
      </w:r>
      <w:r>
        <w:rPr>
          <w:vertAlign w:val="superscript"/>
        </w:rPr>
        <w:tab/>
      </w:r>
      <w:r>
        <w:t>_____3</w:t>
      </w:r>
      <w:r>
        <w:rPr>
          <w:vertAlign w:val="superscript"/>
        </w:rPr>
        <w:t>rd</w:t>
      </w:r>
      <w:r>
        <w:tab/>
      </w:r>
      <w:r>
        <w:tab/>
        <w:t>_____4th</w:t>
      </w:r>
      <w:r>
        <w:tab/>
      </w:r>
    </w:p>
    <w:p w:rsidR="00203FE6" w:rsidRDefault="00203FE6" w:rsidP="00203FE6">
      <w:r>
        <w:t>_____4.5</w:t>
      </w:r>
      <w:r>
        <w:tab/>
      </w:r>
      <w:r>
        <w:tab/>
        <w:t>_____5</w:t>
      </w:r>
      <w:r>
        <w:rPr>
          <w:vertAlign w:val="superscript"/>
        </w:rPr>
        <w:t>th</w:t>
      </w:r>
      <w:r>
        <w:tab/>
      </w:r>
      <w:r>
        <w:tab/>
        <w:t>_____6</w:t>
      </w:r>
      <w:r>
        <w:rPr>
          <w:vertAlign w:val="superscript"/>
        </w:rPr>
        <w:t>th</w:t>
      </w:r>
      <w:r>
        <w:tab/>
      </w:r>
      <w:r>
        <w:tab/>
        <w:t>_____7th</w:t>
      </w:r>
    </w:p>
    <w:p w:rsidR="00203FE6" w:rsidRDefault="00203FE6" w:rsidP="00203FE6">
      <w:pPr>
        <w:rPr>
          <w:b/>
          <w:bCs/>
        </w:rPr>
      </w:pPr>
      <w:r>
        <w:t>_____8</w:t>
      </w:r>
      <w:r>
        <w:rPr>
          <w:vertAlign w:val="superscript"/>
        </w:rPr>
        <w:t>th</w:t>
      </w:r>
      <w:r>
        <w:tab/>
      </w:r>
      <w:r>
        <w:tab/>
        <w:t>_____8.5</w:t>
      </w:r>
      <w:r>
        <w:tab/>
      </w:r>
      <w:r>
        <w:tab/>
        <w:t>_____9</w:t>
      </w:r>
      <w:r>
        <w:rPr>
          <w:vertAlign w:val="superscript"/>
        </w:rPr>
        <w:t>th</w:t>
      </w:r>
      <w:r>
        <w:tab/>
      </w:r>
      <w:r>
        <w:tab/>
        <w:t>_____10th</w:t>
      </w:r>
      <w:r>
        <w:tab/>
      </w:r>
    </w:p>
    <w:p w:rsidR="00203FE6" w:rsidRDefault="00203FE6" w:rsidP="00203FE6">
      <w:r>
        <w:t>_____11</w:t>
      </w:r>
      <w:r>
        <w:rPr>
          <w:vertAlign w:val="superscript"/>
        </w:rPr>
        <w:t>th</w:t>
      </w:r>
      <w:r>
        <w:tab/>
      </w:r>
      <w:r>
        <w:tab/>
        <w:t>_____12</w:t>
      </w:r>
      <w:r>
        <w:rPr>
          <w:vertAlign w:val="superscript"/>
        </w:rPr>
        <w:t>th</w:t>
      </w:r>
      <w:r>
        <w:tab/>
      </w:r>
      <w:r>
        <w:tab/>
      </w:r>
    </w:p>
    <w:p w:rsidR="00203FE6" w:rsidRDefault="00203FE6" w:rsidP="00203FE6">
      <w:r>
        <w:tab/>
      </w:r>
      <w:r>
        <w:tab/>
      </w:r>
      <w:r>
        <w:tab/>
      </w:r>
      <w:r>
        <w:tab/>
      </w:r>
      <w:r>
        <w:tab/>
      </w:r>
      <w:r>
        <w:tab/>
      </w:r>
      <w:r>
        <w:tab/>
      </w:r>
      <w:r>
        <w:tab/>
      </w:r>
      <w:r>
        <w:tab/>
      </w:r>
    </w:p>
    <w:p w:rsidR="00203FE6" w:rsidRDefault="00203FE6" w:rsidP="00203FE6">
      <w:pPr>
        <w:outlineLvl w:val="0"/>
        <w:rPr>
          <w:i/>
          <w:iCs/>
        </w:rPr>
      </w:pPr>
      <w:r>
        <w:rPr>
          <w:b/>
          <w:bCs/>
          <w:i/>
          <w:iCs/>
        </w:rPr>
        <w:t xml:space="preserve">Ethnicity: </w:t>
      </w:r>
      <w:r>
        <w:rPr>
          <w:i/>
          <w:iCs/>
        </w:rPr>
        <w:t>Please indicate the number of candidates for each ethnicity within the class.</w:t>
      </w:r>
    </w:p>
    <w:p w:rsidR="00203FE6" w:rsidRDefault="00203FE6" w:rsidP="00203FE6">
      <w:pPr>
        <w:rPr>
          <w:i/>
          <w:iCs/>
          <w:sz w:val="20"/>
        </w:rPr>
      </w:pPr>
    </w:p>
    <w:p w:rsidR="00203FE6" w:rsidRDefault="00203FE6" w:rsidP="00203FE6">
      <w:r>
        <w:t>_____American Indian or Alaskan Native</w:t>
      </w:r>
      <w:r>
        <w:tab/>
      </w:r>
      <w:r>
        <w:tab/>
        <w:t>_____Hispanic</w:t>
      </w:r>
    </w:p>
    <w:p w:rsidR="00203FE6" w:rsidRDefault="00203FE6" w:rsidP="00203FE6">
      <w:r>
        <w:t>_____Asian or Pacific Islander</w:t>
      </w:r>
      <w:r>
        <w:tab/>
      </w:r>
      <w:r>
        <w:tab/>
      </w:r>
      <w:r>
        <w:tab/>
        <w:t>_____Not Reported</w:t>
      </w:r>
    </w:p>
    <w:p w:rsidR="00203FE6" w:rsidRDefault="00203FE6" w:rsidP="00203FE6">
      <w:r>
        <w:t>_____Black, Non-Hispanic</w:t>
      </w:r>
      <w:r>
        <w:tab/>
      </w:r>
      <w:r>
        <w:tab/>
      </w:r>
      <w:r>
        <w:tab/>
      </w:r>
      <w:r>
        <w:tab/>
        <w:t>_____White, Non- Hispanic</w:t>
      </w:r>
    </w:p>
    <w:p w:rsidR="00203FE6" w:rsidRPr="00520D0C" w:rsidRDefault="00203FE6" w:rsidP="00203FE6">
      <w:r>
        <w:t>_____Foreign/Non-Resident Alien</w:t>
      </w:r>
    </w:p>
    <w:p w:rsidR="00203FE6" w:rsidRDefault="00203FE6" w:rsidP="00203FE6">
      <w:pPr>
        <w:rPr>
          <w:b/>
          <w:bCs/>
          <w:i/>
          <w:iCs/>
        </w:rPr>
      </w:pPr>
    </w:p>
    <w:p w:rsidR="00203FE6" w:rsidRDefault="00203FE6" w:rsidP="00203FE6">
      <w:pPr>
        <w:rPr>
          <w:i/>
          <w:iCs/>
        </w:rPr>
      </w:pPr>
      <w:r>
        <w:rPr>
          <w:b/>
          <w:bCs/>
          <w:i/>
          <w:iCs/>
        </w:rPr>
        <w:t xml:space="preserve">Subject: </w:t>
      </w:r>
      <w:r>
        <w:rPr>
          <w:i/>
          <w:iCs/>
        </w:rPr>
        <w:t>Select the subject(s) taught.</w:t>
      </w:r>
    </w:p>
    <w:p w:rsidR="00203FE6" w:rsidRDefault="00203FE6" w:rsidP="00203FE6">
      <w:r>
        <w:t>_____Art/Music</w:t>
      </w:r>
      <w:r>
        <w:tab/>
      </w:r>
      <w:r>
        <w:tab/>
        <w:t>_____Mathematics</w:t>
      </w:r>
      <w:r>
        <w:tab/>
      </w:r>
      <w:r>
        <w:tab/>
      </w:r>
      <w:r>
        <w:tab/>
        <w:t>_____Language Arts</w:t>
      </w:r>
      <w:r>
        <w:tab/>
      </w:r>
      <w:r>
        <w:tab/>
      </w:r>
    </w:p>
    <w:p w:rsidR="00203FE6" w:rsidRDefault="00203FE6" w:rsidP="00203FE6">
      <w:r>
        <w:t>_____Business</w:t>
      </w:r>
      <w:r>
        <w:tab/>
      </w:r>
      <w:r>
        <w:tab/>
        <w:t>_____Science</w:t>
      </w:r>
    </w:p>
    <w:p w:rsidR="00203FE6" w:rsidRDefault="00203FE6" w:rsidP="00203FE6">
      <w:r>
        <w:t>_____Foreign Language</w:t>
      </w:r>
      <w:r>
        <w:tab/>
        <w:t>_____Social Studies</w:t>
      </w:r>
      <w:r>
        <w:tab/>
      </w:r>
      <w:r>
        <w:tab/>
      </w:r>
      <w:r>
        <w:tab/>
        <w:t>_____Other:________</w:t>
      </w:r>
    </w:p>
    <w:p w:rsidR="00C05D30" w:rsidRDefault="00203FE6" w:rsidP="00203FE6">
      <w:r>
        <w:t>_____Health/PE</w:t>
      </w:r>
      <w:r>
        <w:tab/>
      </w:r>
      <w:r>
        <w:tab/>
        <w:t xml:space="preserve">_____Special Education                     __________________   </w:t>
      </w:r>
    </w:p>
    <w:p w:rsidR="0054218B" w:rsidRDefault="00C103F3" w:rsidP="00203FE6">
      <w:pPr>
        <w:sectPr w:rsidR="0054218B">
          <w:pgSz w:w="12240" w:h="15840"/>
          <w:pgMar w:top="1440" w:right="1440" w:bottom="1440" w:left="1440" w:header="720" w:footer="720" w:gutter="0"/>
          <w:cols w:space="720"/>
          <w:docGrid w:linePitch="360"/>
        </w:sectPr>
      </w:pPr>
      <w:r>
        <w:tab/>
      </w:r>
      <w:r>
        <w:tab/>
      </w:r>
      <w:r>
        <w:tab/>
      </w:r>
      <w:r>
        <w:tab/>
      </w:r>
      <w:r>
        <w:tab/>
      </w:r>
      <w:r>
        <w:tab/>
      </w:r>
      <w:r>
        <w:tab/>
      </w:r>
    </w:p>
    <w:p w:rsidR="001057DC" w:rsidRDefault="001057DC" w:rsidP="001057DC">
      <w:r>
        <w:rPr>
          <w:noProof/>
        </w:rPr>
        <w:lastRenderedPageBreak/>
        <w:drawing>
          <wp:anchor distT="57150" distB="57150" distL="57150" distR="57150" simplePos="0" relativeHeight="251657728" behindDoc="1" locked="0" layoutInCell="1" allowOverlap="1" wp14:anchorId="35FEBECE" wp14:editId="08EAAE45">
            <wp:simplePos x="0" y="0"/>
            <wp:positionH relativeFrom="margin">
              <wp:posOffset>2486025</wp:posOffset>
            </wp:positionH>
            <wp:positionV relativeFrom="page">
              <wp:posOffset>390525</wp:posOffset>
            </wp:positionV>
            <wp:extent cx="18288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828800" cy="676275"/>
                    </a:xfrm>
                    <a:prstGeom prst="rect">
                      <a:avLst/>
                    </a:prstGeom>
                    <a:noFill/>
                    <a:ln w="9525">
                      <a:noFill/>
                      <a:miter lim="800000"/>
                      <a:headEnd/>
                      <a:tailEnd/>
                    </a:ln>
                  </pic:spPr>
                </pic:pic>
              </a:graphicData>
            </a:graphic>
          </wp:anchor>
        </w:drawing>
      </w:r>
      <w:r w:rsidR="00C103F3">
        <w:tab/>
      </w:r>
      <w:r w:rsidR="00C103F3">
        <w:tab/>
      </w:r>
      <w:r w:rsidR="00C103F3">
        <w:tab/>
      </w:r>
    </w:p>
    <w:p w:rsidR="0005108B" w:rsidRDefault="0005108B" w:rsidP="001057DC">
      <w:pPr>
        <w:jc w:val="center"/>
      </w:pPr>
    </w:p>
    <w:p w:rsidR="00CB1065" w:rsidRDefault="001057DC" w:rsidP="001057DC">
      <w:pPr>
        <w:jc w:val="center"/>
        <w:rPr>
          <w:b/>
        </w:rPr>
      </w:pPr>
      <w:r>
        <w:rPr>
          <w:noProof/>
        </w:rPr>
        <mc:AlternateContent>
          <mc:Choice Requires="wps">
            <w:drawing>
              <wp:anchor distT="0" distB="0" distL="114300" distR="114300" simplePos="0" relativeHeight="251666944" behindDoc="0" locked="0" layoutInCell="1" allowOverlap="1" wp14:anchorId="2E2C40D8" wp14:editId="72C065A6">
                <wp:simplePos x="0" y="0"/>
                <wp:positionH relativeFrom="column">
                  <wp:posOffset>5562600</wp:posOffset>
                </wp:positionH>
                <wp:positionV relativeFrom="paragraph">
                  <wp:posOffset>140970</wp:posOffset>
                </wp:positionV>
                <wp:extent cx="1171575" cy="619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715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428" w:rsidRPr="001057DC" w:rsidRDefault="000A6428">
                            <w:pPr>
                              <w:rPr>
                                <w:b/>
                              </w:rPr>
                            </w:pPr>
                            <w:r w:rsidRPr="001057DC">
                              <w:rPr>
                                <w:b/>
                              </w:rPr>
                              <w:t>Form C</w:t>
                            </w:r>
                          </w:p>
                          <w:p w:rsidR="000A6428" w:rsidRPr="001057DC" w:rsidRDefault="000A6428">
                            <w:pPr>
                              <w:rPr>
                                <w:b/>
                              </w:rPr>
                            </w:pPr>
                            <w:r w:rsidRPr="001057DC">
                              <w:rPr>
                                <w:b/>
                              </w:rPr>
                              <w:t xml:space="preserve">(Revised </w:t>
                            </w:r>
                            <w:r>
                              <w:rPr>
                                <w:b/>
                              </w:rPr>
                              <w:t>7</w:t>
                            </w:r>
                            <w:r w:rsidRPr="001057DC">
                              <w:rPr>
                                <w:b/>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438pt;margin-top:11.1pt;width:92.25pt;height:48.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" filled="f" stroked="f" strokeweight=".5pt">
                <v:textbox>
                  <w:txbxContent>
                    <w:p w:rsidR="000A6428" w:rsidRPr="001057DC" w:rsidRDefault="000A6428">
                      <w:pPr>
                        <w:rPr>
                          <w:b/>
                        </w:rPr>
                      </w:pPr>
                      <w:r w:rsidRPr="001057DC">
                        <w:rPr>
                          <w:b/>
                        </w:rPr>
                        <w:t>Form C</w:t>
                      </w:r>
                    </w:p>
                    <w:p w:rsidR="000A6428" w:rsidRPr="001057DC" w:rsidRDefault="000A6428">
                      <w:pPr>
                        <w:rPr>
                          <w:b/>
                        </w:rPr>
                      </w:pPr>
                      <w:r w:rsidRPr="001057DC">
                        <w:rPr>
                          <w:b/>
                        </w:rPr>
                        <w:t xml:space="preserve">(Revised </w:t>
                      </w:r>
                      <w:r>
                        <w:rPr>
                          <w:b/>
                        </w:rPr>
                        <w:t>7</w:t>
                      </w:r>
                      <w:r w:rsidRPr="001057DC">
                        <w:rPr>
                          <w:b/>
                        </w:rPr>
                        <w:t>/13)</w:t>
                      </w:r>
                    </w:p>
                  </w:txbxContent>
                </v:textbox>
              </v:shape>
            </w:pict>
          </mc:Fallback>
        </mc:AlternateContent>
      </w:r>
      <w:bookmarkStart w:id="23" w:name="FORMC"/>
    </w:p>
    <w:p w:rsidR="001057DC" w:rsidRDefault="001057DC" w:rsidP="001057DC">
      <w:pPr>
        <w:jc w:val="center"/>
        <w:rPr>
          <w:b/>
        </w:rPr>
      </w:pPr>
      <w:r>
        <w:rPr>
          <w:b/>
        </w:rPr>
        <w:t>Department of Teaching and Learning</w:t>
      </w:r>
    </w:p>
    <w:bookmarkEnd w:id="23"/>
    <w:p w:rsidR="001057DC" w:rsidRDefault="001057DC" w:rsidP="001057DC">
      <w:pPr>
        <w:jc w:val="center"/>
        <w:rPr>
          <w:b/>
        </w:rPr>
      </w:pPr>
      <w:r>
        <w:rPr>
          <w:b/>
        </w:rPr>
        <w:t>College of Education</w:t>
      </w:r>
    </w:p>
    <w:p w:rsidR="0005108B" w:rsidRDefault="001057DC" w:rsidP="001057DC">
      <w:pPr>
        <w:ind w:right="576"/>
        <w:jc w:val="center"/>
        <w:rPr>
          <w:i/>
        </w:rPr>
      </w:pPr>
      <w:r>
        <w:rPr>
          <w:i/>
        </w:rPr>
        <w:tab/>
      </w:r>
      <w:r w:rsidR="0005108B">
        <w:rPr>
          <w:i/>
        </w:rPr>
        <w:t>Candidate’s Field-Based Experience Information (CFBEI)*</w:t>
      </w:r>
    </w:p>
    <w:p w:rsidR="0005108B" w:rsidRDefault="001057DC" w:rsidP="0005108B">
      <w:pPr>
        <w:ind w:left="2160" w:right="576"/>
        <w:rPr>
          <w:i/>
        </w:rPr>
      </w:pPr>
      <w:r>
        <w:rPr>
          <w:b/>
        </w:rPr>
        <w:tab/>
      </w:r>
      <w:r w:rsidR="0005108B">
        <w:rPr>
          <w:b/>
        </w:rPr>
        <w:t xml:space="preserve">Information to be documented in </w:t>
      </w:r>
      <w:r w:rsidR="00D465C4">
        <w:rPr>
          <w:b/>
        </w:rPr>
        <w:t>PASS-PORT</w:t>
      </w:r>
    </w:p>
    <w:p w:rsidR="0005108B" w:rsidRDefault="0005108B" w:rsidP="0005108B">
      <w:pPr>
        <w:outlineLvl w:val="0"/>
        <w:rPr>
          <w:b/>
          <w:bCs/>
        </w:rPr>
      </w:pPr>
      <w:r>
        <w:rPr>
          <w:b/>
          <w:bCs/>
        </w:rPr>
        <w:t>Part I: To be completed by candidate</w:t>
      </w:r>
    </w:p>
    <w:p w:rsidR="0005108B" w:rsidRPr="001057DC" w:rsidRDefault="0005108B" w:rsidP="0005108B">
      <w:pPr>
        <w:rPr>
          <w:u w:val="single"/>
        </w:rPr>
      </w:pPr>
      <w:r>
        <w:t>Name:</w:t>
      </w:r>
      <w:r w:rsidR="001057DC">
        <w:rPr>
          <w:u w:val="single"/>
        </w:rPr>
        <w:tab/>
      </w:r>
      <w:r w:rsidR="001057DC">
        <w:rPr>
          <w:u w:val="single"/>
        </w:rPr>
        <w:tab/>
      </w:r>
      <w:r w:rsidR="001057DC">
        <w:rPr>
          <w:u w:val="single"/>
        </w:rPr>
        <w:tab/>
      </w:r>
      <w:r w:rsidR="001057DC">
        <w:rPr>
          <w:u w:val="single"/>
        </w:rPr>
        <w:tab/>
      </w:r>
      <w:r w:rsidR="001057DC">
        <w:rPr>
          <w:u w:val="single"/>
        </w:rPr>
        <w:tab/>
      </w:r>
      <w:r w:rsidR="001057DC">
        <w:rPr>
          <w:u w:val="single"/>
        </w:rPr>
        <w:tab/>
      </w:r>
      <w:r>
        <w:t xml:space="preserve">  </w:t>
      </w:r>
      <w:r w:rsidR="001057DC">
        <w:t xml:space="preserve"> </w:t>
      </w:r>
      <w:r>
        <w:t>Course #:</w:t>
      </w:r>
      <w:r w:rsidR="001057DC">
        <w:rPr>
          <w:u w:val="single"/>
        </w:rPr>
        <w:tab/>
      </w:r>
      <w:r w:rsidR="001057DC">
        <w:rPr>
          <w:u w:val="single"/>
        </w:rPr>
        <w:tab/>
      </w:r>
      <w:r>
        <w:t xml:space="preserve">   Instructor:</w:t>
      </w:r>
      <w:r w:rsidR="001057DC">
        <w:rPr>
          <w:u w:val="single"/>
        </w:rPr>
        <w:tab/>
      </w:r>
      <w:r w:rsidR="001057DC">
        <w:rPr>
          <w:u w:val="single"/>
        </w:rPr>
        <w:tab/>
      </w:r>
      <w:r w:rsidR="001057DC">
        <w:rPr>
          <w:u w:val="single"/>
        </w:rPr>
        <w:tab/>
      </w:r>
      <w:r w:rsidR="001057DC">
        <w:rPr>
          <w:u w:val="single"/>
        </w:rPr>
        <w:tab/>
      </w:r>
      <w:r w:rsidR="001057DC">
        <w:rPr>
          <w:u w:val="single"/>
        </w:rPr>
        <w:tab/>
      </w:r>
    </w:p>
    <w:p w:rsidR="0005108B" w:rsidRPr="001057DC" w:rsidRDefault="0005108B" w:rsidP="0005108B">
      <w:pPr>
        <w:ind w:right="-360"/>
        <w:rPr>
          <w:u w:val="single"/>
        </w:rPr>
      </w:pPr>
      <w:r>
        <w:t>School/Site:</w:t>
      </w:r>
      <w:r w:rsidR="001057DC">
        <w:rPr>
          <w:u w:val="single"/>
        </w:rPr>
        <w:tab/>
      </w:r>
      <w:r w:rsidR="001057DC">
        <w:rPr>
          <w:u w:val="single"/>
        </w:rPr>
        <w:tab/>
      </w:r>
      <w:r w:rsidR="001057DC">
        <w:rPr>
          <w:u w:val="single"/>
        </w:rPr>
        <w:tab/>
      </w:r>
      <w:r w:rsidR="001057DC">
        <w:rPr>
          <w:u w:val="single"/>
        </w:rPr>
        <w:tab/>
      </w:r>
      <w:r w:rsidR="001057DC">
        <w:rPr>
          <w:u w:val="single"/>
        </w:rPr>
        <w:tab/>
      </w:r>
      <w:r w:rsidR="00581C35">
        <w:t xml:space="preserve">  </w:t>
      </w:r>
      <w:r w:rsidR="001057DC">
        <w:t xml:space="preserve"> </w:t>
      </w:r>
      <w:r>
        <w:t>Parish/District:</w:t>
      </w:r>
      <w:r w:rsidR="001057DC">
        <w:rPr>
          <w:u w:val="single"/>
        </w:rPr>
        <w:tab/>
      </w:r>
      <w:r w:rsidR="001057DC">
        <w:rPr>
          <w:u w:val="single"/>
        </w:rPr>
        <w:tab/>
      </w:r>
      <w:r w:rsidR="001057DC">
        <w:rPr>
          <w:u w:val="single"/>
        </w:rPr>
        <w:tab/>
      </w:r>
      <w:r w:rsidR="001057DC">
        <w:rPr>
          <w:u w:val="single"/>
        </w:rPr>
        <w:tab/>
      </w:r>
      <w:r w:rsidR="001057DC">
        <w:rPr>
          <w:u w:val="single"/>
        </w:rPr>
        <w:tab/>
      </w:r>
      <w:r w:rsidR="001057DC">
        <w:rPr>
          <w:u w:val="single"/>
        </w:rPr>
        <w:tab/>
      </w:r>
      <w:r w:rsidR="001057DC">
        <w:rPr>
          <w:u w:val="single"/>
        </w:rPr>
        <w:tab/>
      </w:r>
    </w:p>
    <w:p w:rsidR="0005108B" w:rsidRDefault="0005108B" w:rsidP="0005108B">
      <w:r>
        <w:t>Teacher:</w:t>
      </w:r>
      <w:r w:rsidR="001057DC">
        <w:rPr>
          <w:u w:val="single"/>
        </w:rPr>
        <w:tab/>
      </w:r>
      <w:r w:rsidR="001057DC">
        <w:rPr>
          <w:u w:val="single"/>
        </w:rPr>
        <w:tab/>
      </w:r>
      <w:r w:rsidR="001057DC">
        <w:rPr>
          <w:u w:val="single"/>
        </w:rPr>
        <w:tab/>
      </w:r>
      <w:r w:rsidR="001057DC">
        <w:rPr>
          <w:u w:val="single"/>
        </w:rPr>
        <w:tab/>
      </w:r>
      <w:r w:rsidR="001057DC">
        <w:rPr>
          <w:u w:val="single"/>
        </w:rPr>
        <w:tab/>
      </w:r>
      <w:r w:rsidR="00581C35">
        <w:t xml:space="preserve">  </w:t>
      </w:r>
      <w:r w:rsidR="001057DC">
        <w:t xml:space="preserve"> </w:t>
      </w:r>
      <w:r w:rsidR="00581C35">
        <w:t>Teacher’s Email</w:t>
      </w:r>
      <w:r>
        <w:t>:</w:t>
      </w:r>
      <w:r w:rsidR="001057DC">
        <w:rPr>
          <w:u w:val="single"/>
        </w:rPr>
        <w:tab/>
      </w:r>
      <w:r w:rsidR="001057DC">
        <w:rPr>
          <w:u w:val="single"/>
        </w:rPr>
        <w:tab/>
      </w:r>
      <w:r w:rsidR="001057DC">
        <w:rPr>
          <w:u w:val="single"/>
        </w:rPr>
        <w:tab/>
      </w:r>
      <w:r w:rsidR="001057DC">
        <w:rPr>
          <w:u w:val="single"/>
        </w:rPr>
        <w:tab/>
      </w:r>
      <w:r w:rsidR="001057DC">
        <w:rPr>
          <w:u w:val="single"/>
        </w:rPr>
        <w:tab/>
      </w:r>
      <w:r w:rsidR="00581C35">
        <w:t xml:space="preserve"> Grade</w:t>
      </w:r>
      <w:proofErr w:type="gramStart"/>
      <w:r w:rsidR="00581C35">
        <w:t>:_</w:t>
      </w:r>
      <w:proofErr w:type="gramEnd"/>
      <w:r w:rsidR="00581C35">
        <w:t>_____</w:t>
      </w:r>
    </w:p>
    <w:p w:rsidR="0005108B" w:rsidRPr="00497E5F" w:rsidRDefault="0005108B" w:rsidP="0005108B">
      <w:pPr>
        <w:rPr>
          <w:sz w:val="20"/>
          <w:szCs w:val="20"/>
        </w:rPr>
      </w:pPr>
      <w:r>
        <w:tab/>
      </w:r>
      <w:r>
        <w:tab/>
      </w:r>
      <w:r w:rsidRPr="00497E5F">
        <w:rPr>
          <w:sz w:val="20"/>
          <w:szCs w:val="20"/>
        </w:rPr>
        <w:t xml:space="preserve">CP Initial </w:t>
      </w:r>
      <w:r w:rsidRPr="00497E5F">
        <w:rPr>
          <w:sz w:val="20"/>
          <w:szCs w:val="20"/>
        </w:rPr>
        <w:tab/>
      </w:r>
      <w:r w:rsidRPr="00497E5F">
        <w:rPr>
          <w:sz w:val="20"/>
          <w:szCs w:val="20"/>
        </w:rPr>
        <w:tab/>
      </w:r>
      <w:r w:rsidRPr="00497E5F">
        <w:rPr>
          <w:sz w:val="20"/>
          <w:szCs w:val="20"/>
        </w:rPr>
        <w:tab/>
      </w:r>
      <w:r w:rsidRPr="00497E5F">
        <w:rPr>
          <w:sz w:val="20"/>
          <w:szCs w:val="20"/>
        </w:rPr>
        <w:tab/>
      </w:r>
      <w:r w:rsidRPr="00497E5F">
        <w:rPr>
          <w:sz w:val="20"/>
          <w:szCs w:val="20"/>
        </w:rPr>
        <w:tab/>
        <w:t xml:space="preserve">          </w:t>
      </w:r>
      <w:r w:rsidR="00497E5F" w:rsidRPr="00497E5F">
        <w:rPr>
          <w:sz w:val="20"/>
          <w:szCs w:val="20"/>
        </w:rPr>
        <w:tab/>
      </w:r>
      <w:r w:rsidR="00497E5F" w:rsidRPr="00497E5F">
        <w:rPr>
          <w:sz w:val="20"/>
          <w:szCs w:val="20"/>
        </w:rPr>
        <w:tab/>
      </w:r>
      <w:r w:rsidRPr="00497E5F">
        <w:rPr>
          <w:sz w:val="20"/>
          <w:szCs w:val="20"/>
        </w:rPr>
        <w:t>CP Initial</w:t>
      </w:r>
    </w:p>
    <w:p w:rsidR="000967E5" w:rsidRPr="0054218B" w:rsidRDefault="0054218B" w:rsidP="000967E5">
      <w:pPr>
        <w:rPr>
          <w:u w:val="single"/>
        </w:rPr>
      </w:pPr>
      <w:r>
        <w:t>Date:</w:t>
      </w:r>
      <w:r>
        <w:rPr>
          <w:u w:val="single"/>
        </w:rPr>
        <w:tab/>
      </w:r>
      <w:r>
        <w:rPr>
          <w:u w:val="single"/>
        </w:rPr>
        <w:tab/>
      </w:r>
      <w:r>
        <w:t>Time in:</w:t>
      </w:r>
      <w:r>
        <w:rPr>
          <w:u w:val="single"/>
        </w:rPr>
        <w:tab/>
      </w:r>
      <w:r>
        <w:t>Time out:</w:t>
      </w:r>
      <w:r>
        <w:rPr>
          <w:u w:val="single"/>
        </w:rPr>
        <w:tab/>
      </w:r>
      <w:r w:rsidR="000967E5">
        <w:rPr>
          <w:u w:val="single"/>
        </w:rPr>
        <w:t>__</w:t>
      </w:r>
      <w:r w:rsidR="000967E5">
        <w:t>/</w:t>
      </w:r>
      <w:r w:rsidR="000967E5">
        <w:rPr>
          <w:u w:val="single"/>
        </w:rPr>
        <w:tab/>
        <w:t xml:space="preserve">  </w:t>
      </w:r>
      <w:r w:rsidR="000967E5">
        <w:t xml:space="preserve">  Date:</w:t>
      </w:r>
      <w:r w:rsidR="000967E5">
        <w:rPr>
          <w:u w:val="single"/>
        </w:rPr>
        <w:tab/>
      </w:r>
      <w:r w:rsidR="000967E5">
        <w:rPr>
          <w:u w:val="single"/>
        </w:rPr>
        <w:tab/>
      </w:r>
      <w:r w:rsidR="000967E5">
        <w:t>Time in:</w:t>
      </w:r>
      <w:r w:rsidR="000967E5">
        <w:rPr>
          <w:u w:val="single"/>
        </w:rPr>
        <w:tab/>
      </w:r>
      <w:r w:rsidR="000967E5">
        <w:t>Time out:</w:t>
      </w:r>
      <w:r w:rsidR="000967E5">
        <w:rPr>
          <w:u w:val="single"/>
        </w:rPr>
        <w:tab/>
        <w:t>__</w:t>
      </w:r>
      <w:r w:rsidR="000967E5">
        <w:t>/</w:t>
      </w:r>
      <w:r w:rsidR="000967E5">
        <w:rPr>
          <w:u w:val="single"/>
        </w:rPr>
        <w:tab/>
      </w:r>
    </w:p>
    <w:p w:rsidR="003D5050" w:rsidRPr="0054218B" w:rsidRDefault="003D5050" w:rsidP="003D5050">
      <w:pPr>
        <w:rPr>
          <w:u w:val="single"/>
        </w:rPr>
      </w:pPr>
      <w:r>
        <w:t>Date:</w:t>
      </w:r>
      <w:r>
        <w:rPr>
          <w:u w:val="single"/>
        </w:rPr>
        <w:tab/>
      </w:r>
      <w:r>
        <w:rPr>
          <w:u w:val="single"/>
        </w:rPr>
        <w:tab/>
      </w:r>
      <w:r>
        <w:t>Time in:</w:t>
      </w:r>
      <w:r>
        <w:rPr>
          <w:u w:val="single"/>
        </w:rPr>
        <w:tab/>
      </w:r>
      <w:r>
        <w:t>Time out:</w:t>
      </w:r>
      <w:r>
        <w:rPr>
          <w:u w:val="single"/>
        </w:rPr>
        <w:tab/>
        <w:t>__</w:t>
      </w:r>
      <w:r>
        <w:t>/</w:t>
      </w:r>
      <w:r>
        <w:rPr>
          <w:u w:val="single"/>
        </w:rPr>
        <w:tab/>
        <w:t xml:space="preserve">  </w:t>
      </w:r>
      <w:r>
        <w:t xml:space="preserve">  Date:</w:t>
      </w:r>
      <w:r>
        <w:rPr>
          <w:u w:val="single"/>
        </w:rPr>
        <w:tab/>
      </w:r>
      <w:r>
        <w:rPr>
          <w:u w:val="single"/>
        </w:rPr>
        <w:tab/>
      </w:r>
      <w:r>
        <w:t>Time in:</w:t>
      </w:r>
      <w:r>
        <w:rPr>
          <w:u w:val="single"/>
        </w:rPr>
        <w:tab/>
      </w:r>
      <w:r>
        <w:t>Time out:</w:t>
      </w:r>
      <w:r>
        <w:rPr>
          <w:u w:val="single"/>
        </w:rPr>
        <w:tab/>
        <w:t>__</w:t>
      </w:r>
      <w:r>
        <w:t>/</w:t>
      </w:r>
      <w:r>
        <w:rPr>
          <w:u w:val="single"/>
        </w:rPr>
        <w:tab/>
      </w:r>
    </w:p>
    <w:p w:rsidR="003D5050" w:rsidRPr="0054218B" w:rsidRDefault="003D5050" w:rsidP="003D5050">
      <w:pPr>
        <w:rPr>
          <w:u w:val="single"/>
        </w:rPr>
      </w:pPr>
      <w:r>
        <w:t>Date:</w:t>
      </w:r>
      <w:r>
        <w:rPr>
          <w:u w:val="single"/>
        </w:rPr>
        <w:tab/>
      </w:r>
      <w:r>
        <w:rPr>
          <w:u w:val="single"/>
        </w:rPr>
        <w:tab/>
      </w:r>
      <w:r>
        <w:t>Time in:</w:t>
      </w:r>
      <w:r>
        <w:rPr>
          <w:u w:val="single"/>
        </w:rPr>
        <w:tab/>
      </w:r>
      <w:r>
        <w:t>Time out:</w:t>
      </w:r>
      <w:r>
        <w:rPr>
          <w:u w:val="single"/>
        </w:rPr>
        <w:tab/>
        <w:t>__</w:t>
      </w:r>
      <w:r>
        <w:t>/</w:t>
      </w:r>
      <w:r>
        <w:rPr>
          <w:u w:val="single"/>
        </w:rPr>
        <w:tab/>
        <w:t xml:space="preserve">  </w:t>
      </w:r>
      <w:r>
        <w:t xml:space="preserve">  Date:</w:t>
      </w:r>
      <w:r>
        <w:rPr>
          <w:u w:val="single"/>
        </w:rPr>
        <w:tab/>
      </w:r>
      <w:r>
        <w:rPr>
          <w:u w:val="single"/>
        </w:rPr>
        <w:tab/>
      </w:r>
      <w:r>
        <w:t>Time in:</w:t>
      </w:r>
      <w:r>
        <w:rPr>
          <w:u w:val="single"/>
        </w:rPr>
        <w:tab/>
      </w:r>
      <w:r>
        <w:t>Time out:</w:t>
      </w:r>
      <w:r>
        <w:rPr>
          <w:u w:val="single"/>
        </w:rPr>
        <w:tab/>
        <w:t>__</w:t>
      </w:r>
      <w:r>
        <w:t>/</w:t>
      </w:r>
      <w:r>
        <w:rPr>
          <w:u w:val="single"/>
        </w:rPr>
        <w:tab/>
      </w:r>
    </w:p>
    <w:p w:rsidR="0005108B" w:rsidRDefault="00DF7711" w:rsidP="0005108B">
      <w:r>
        <w:rPr>
          <w:b/>
        </w:rPr>
        <w:t>Total Time in Field</w:t>
      </w:r>
      <w:proofErr w:type="gramStart"/>
      <w:r>
        <w:rPr>
          <w:b/>
        </w:rPr>
        <w:t>:</w:t>
      </w:r>
      <w:r w:rsidR="0005108B">
        <w:rPr>
          <w:b/>
        </w:rPr>
        <w:t>_</w:t>
      </w:r>
      <w:proofErr w:type="gramEnd"/>
      <w:r w:rsidR="0005108B">
        <w:rPr>
          <w:b/>
        </w:rPr>
        <w:t>____h</w:t>
      </w:r>
      <w:r>
        <w:rPr>
          <w:b/>
        </w:rPr>
        <w:t>ours</w:t>
      </w:r>
      <w:r w:rsidR="0005108B">
        <w:rPr>
          <w:b/>
        </w:rPr>
        <w:t>______</w:t>
      </w:r>
      <w:r>
        <w:rPr>
          <w:b/>
        </w:rPr>
        <w:t xml:space="preserve">minutes </w:t>
      </w:r>
      <w:r w:rsidR="0005108B">
        <w:rPr>
          <w:b/>
        </w:rPr>
        <w:tab/>
      </w:r>
    </w:p>
    <w:p w:rsidR="0005108B" w:rsidRPr="00CB1065" w:rsidRDefault="0005108B" w:rsidP="0005108B">
      <w:pPr>
        <w:rPr>
          <w:sz w:val="20"/>
          <w:szCs w:val="20"/>
        </w:rPr>
      </w:pPr>
    </w:p>
    <w:p w:rsidR="0005108B" w:rsidRDefault="0005108B" w:rsidP="0005108B">
      <w:r>
        <w:t>Level 1(</w:t>
      </w:r>
      <w:r>
        <w:rPr>
          <w:sz w:val="20"/>
          <w:szCs w:val="20"/>
        </w:rPr>
        <w:t>Observation/Participation</w:t>
      </w:r>
      <w:r>
        <w:t>):</w:t>
      </w:r>
      <w:r w:rsidR="00DF7711">
        <w:rPr>
          <w:u w:val="single"/>
        </w:rPr>
        <w:tab/>
      </w:r>
      <w:r>
        <w:t xml:space="preserve">  Level 2 (</w:t>
      </w:r>
      <w:r>
        <w:rPr>
          <w:sz w:val="20"/>
          <w:szCs w:val="20"/>
        </w:rPr>
        <w:t>Direct Teaching/Tutoring</w:t>
      </w:r>
      <w:r w:rsidR="00DF7711">
        <w:t>):</w:t>
      </w:r>
      <w:r w:rsidR="00DF7711">
        <w:rPr>
          <w:u w:val="single"/>
        </w:rPr>
        <w:tab/>
        <w:t xml:space="preserve">  </w:t>
      </w:r>
      <w:r w:rsidR="00DF7711">
        <w:t xml:space="preserve">    Level 3 _____</w:t>
      </w:r>
      <w:r>
        <w:tab/>
        <w:t xml:space="preserve">    </w:t>
      </w:r>
    </w:p>
    <w:p w:rsidR="0005108B" w:rsidRDefault="0005108B" w:rsidP="0005108B">
      <w:r>
        <w:t>One-on-one: ___</w:t>
      </w:r>
      <w:r>
        <w:tab/>
      </w:r>
      <w:r>
        <w:tab/>
        <w:t xml:space="preserve">         </w:t>
      </w:r>
      <w:r w:rsidR="00DF7711">
        <w:tab/>
        <w:t xml:space="preserve">  </w:t>
      </w:r>
      <w:r>
        <w:t>One-on-one:  ___</w:t>
      </w:r>
      <w:r>
        <w:tab/>
      </w:r>
      <w:r>
        <w:tab/>
        <w:t xml:space="preserve">       </w:t>
      </w:r>
      <w:r w:rsidR="00DF7711">
        <w:tab/>
        <w:t xml:space="preserve">      </w:t>
      </w:r>
      <w:r>
        <w:t>Student Teaching</w:t>
      </w:r>
    </w:p>
    <w:p w:rsidR="0005108B" w:rsidRDefault="0005108B" w:rsidP="0005108B">
      <w:r>
        <w:t xml:space="preserve">Small Group: ___ </w:t>
      </w:r>
      <w:r>
        <w:tab/>
        <w:t xml:space="preserve">                    </w:t>
      </w:r>
      <w:r w:rsidR="00DF7711">
        <w:tab/>
        <w:t xml:space="preserve"> </w:t>
      </w:r>
      <w:r>
        <w:t xml:space="preserve"> Small Group: ___</w:t>
      </w:r>
      <w:r>
        <w:tab/>
      </w:r>
      <w:r>
        <w:tab/>
      </w:r>
      <w:r>
        <w:tab/>
      </w:r>
      <w:r>
        <w:tab/>
      </w:r>
    </w:p>
    <w:p w:rsidR="0005108B" w:rsidRDefault="0005108B" w:rsidP="0005108B">
      <w:r>
        <w:t xml:space="preserve">Large Group: ___ </w:t>
      </w:r>
      <w:r>
        <w:tab/>
      </w:r>
      <w:r>
        <w:tab/>
        <w:t xml:space="preserve">         </w:t>
      </w:r>
      <w:r w:rsidR="00DF7711">
        <w:tab/>
        <w:t xml:space="preserve">  </w:t>
      </w:r>
      <w:r>
        <w:t>Large Group: ___</w:t>
      </w:r>
      <w:r>
        <w:tab/>
      </w:r>
    </w:p>
    <w:p w:rsidR="0005108B" w:rsidRDefault="0005108B" w:rsidP="0005108B">
      <w:r>
        <w:tab/>
      </w:r>
      <w:r>
        <w:tab/>
      </w:r>
      <w:r>
        <w:tab/>
      </w:r>
    </w:p>
    <w:p w:rsidR="0005108B" w:rsidRDefault="0005108B" w:rsidP="0005108B">
      <w:pPr>
        <w:outlineLvl w:val="0"/>
        <w:rPr>
          <w:b/>
          <w:bCs/>
        </w:rPr>
      </w:pPr>
      <w:r>
        <w:rPr>
          <w:b/>
          <w:bCs/>
        </w:rPr>
        <w:t xml:space="preserve">Part II: Information from Classroom Information Form B (FBECI):  </w:t>
      </w:r>
      <w:r>
        <w:rPr>
          <w:b/>
          <w:bCs/>
          <w:i/>
        </w:rPr>
        <w:t>Indicate the number of students participating in the classroom activity or being observed.</w:t>
      </w:r>
    </w:p>
    <w:p w:rsidR="0005108B" w:rsidRDefault="0005108B" w:rsidP="0005108B">
      <w:pPr>
        <w:outlineLvl w:val="0"/>
        <w:rPr>
          <w:i/>
          <w:iCs/>
        </w:rPr>
      </w:pPr>
      <w:r>
        <w:rPr>
          <w:b/>
          <w:bCs/>
          <w:i/>
          <w:iCs/>
        </w:rPr>
        <w:t xml:space="preserve">Breakdown of participants: </w:t>
      </w:r>
      <w:r>
        <w:rPr>
          <w:i/>
          <w:iCs/>
        </w:rPr>
        <w:t>Please indicate a numerical value for each.</w:t>
      </w:r>
    </w:p>
    <w:p w:rsidR="0005108B" w:rsidRDefault="0005108B" w:rsidP="0005108B">
      <w:r>
        <w:t>Total Number of Students:_______</w:t>
      </w:r>
      <w:r>
        <w:tab/>
        <w:t>Males:________</w:t>
      </w:r>
      <w:r>
        <w:tab/>
        <w:t>Females:___________</w:t>
      </w:r>
    </w:p>
    <w:p w:rsidR="0005108B" w:rsidRDefault="0005108B" w:rsidP="0005108B">
      <w:pPr>
        <w:outlineLvl w:val="0"/>
      </w:pPr>
      <w:r>
        <w:t>Total Number of Students with Exceptionalities:______________</w:t>
      </w:r>
    </w:p>
    <w:p w:rsidR="0005108B" w:rsidRPr="00CB1065" w:rsidRDefault="0005108B" w:rsidP="0005108B">
      <w:pPr>
        <w:rPr>
          <w:sz w:val="20"/>
          <w:szCs w:val="20"/>
        </w:rPr>
      </w:pPr>
    </w:p>
    <w:p w:rsidR="0005108B" w:rsidRDefault="0005108B" w:rsidP="0005108B">
      <w:pPr>
        <w:outlineLvl w:val="0"/>
        <w:rPr>
          <w:b/>
          <w:i/>
          <w:iCs/>
        </w:rPr>
      </w:pPr>
      <w:r>
        <w:rPr>
          <w:b/>
          <w:i/>
          <w:iCs/>
        </w:rPr>
        <w:t>Indicate the number of students participating in the activity.</w:t>
      </w:r>
    </w:p>
    <w:p w:rsidR="0005108B" w:rsidRDefault="0005108B" w:rsidP="0005108B">
      <w:r>
        <w:t>_____Autism</w:t>
      </w:r>
      <w:r>
        <w:tab/>
      </w:r>
      <w:r>
        <w:tab/>
        <w:t>_____Deaf/Blind</w:t>
      </w:r>
      <w:r>
        <w:tab/>
        <w:t xml:space="preserve">_____ </w:t>
      </w:r>
      <w:smartTag w:uri="urn:schemas-microsoft-com:office:smarttags" w:element="stockticker">
        <w:r>
          <w:t>ESL</w:t>
        </w:r>
      </w:smartTag>
      <w:r>
        <w:tab/>
        <w:t>_____Developmental Delay</w:t>
      </w:r>
    </w:p>
    <w:p w:rsidR="0005108B" w:rsidRDefault="0005108B" w:rsidP="0005108B">
      <w:r>
        <w:t>_____Gifted                _____Hearing Impairment</w:t>
      </w:r>
      <w:r>
        <w:tab/>
      </w:r>
      <w:r>
        <w:tab/>
        <w:t>_____Emotional Disturbance</w:t>
      </w:r>
    </w:p>
    <w:p w:rsidR="0005108B" w:rsidRDefault="0005108B" w:rsidP="0005108B">
      <w:r>
        <w:t>_____Infant and Toddlers with Disabilities</w:t>
      </w:r>
      <w:r>
        <w:tab/>
      </w:r>
      <w:r>
        <w:tab/>
      </w:r>
      <w:r>
        <w:tab/>
        <w:t>_____Mental Disability</w:t>
      </w:r>
    </w:p>
    <w:p w:rsidR="0005108B" w:rsidRDefault="0005108B" w:rsidP="0005108B">
      <w:r>
        <w:t>_____Other Health Impairment (may include ADD)</w:t>
      </w:r>
      <w:r>
        <w:tab/>
      </w:r>
      <w:r>
        <w:tab/>
        <w:t>_____Multiple Disabilities</w:t>
      </w:r>
    </w:p>
    <w:p w:rsidR="0005108B" w:rsidRDefault="0005108B" w:rsidP="0005108B">
      <w:r>
        <w:t>_____Specific Learning Disability</w:t>
      </w:r>
      <w:r>
        <w:tab/>
      </w:r>
      <w:r>
        <w:tab/>
      </w:r>
      <w:r>
        <w:tab/>
      </w:r>
      <w:r>
        <w:tab/>
        <w:t>_____Orthopedic Impairment</w:t>
      </w:r>
    </w:p>
    <w:p w:rsidR="0005108B" w:rsidRDefault="0005108B" w:rsidP="0005108B">
      <w:r>
        <w:t>_____Speech/Language Impairment</w:t>
      </w:r>
      <w:r>
        <w:tab/>
      </w:r>
      <w:r>
        <w:tab/>
      </w:r>
      <w:r>
        <w:tab/>
      </w:r>
      <w:r>
        <w:tab/>
        <w:t>_____Talented</w:t>
      </w:r>
    </w:p>
    <w:p w:rsidR="0005108B" w:rsidRDefault="0005108B" w:rsidP="0005108B">
      <w:r>
        <w:t>_____Traumatic Brain Injury</w:t>
      </w:r>
      <w:r>
        <w:tab/>
      </w:r>
      <w:r>
        <w:tab/>
      </w:r>
      <w:r>
        <w:tab/>
      </w:r>
      <w:r>
        <w:tab/>
      </w:r>
      <w:r>
        <w:tab/>
        <w:t>_____Visual Impairment</w:t>
      </w:r>
    </w:p>
    <w:p w:rsidR="003D5050" w:rsidRDefault="0005108B" w:rsidP="0005108B">
      <w:r>
        <w:t>_____Temporary Disability (i.e., broken arm</w:t>
      </w:r>
      <w:r w:rsidR="003D5050">
        <w:t xml:space="preserve"> or</w:t>
      </w:r>
      <w:r>
        <w:t xml:space="preserve"> leg, etc.)</w:t>
      </w:r>
      <w:r w:rsidR="003D5050">
        <w:tab/>
      </w:r>
      <w:r>
        <w:t>_____Limited Proficiency</w:t>
      </w:r>
    </w:p>
    <w:p w:rsidR="00CB1065" w:rsidRDefault="0005108B" w:rsidP="0005108B">
      <w:pPr>
        <w:rPr>
          <w:sz w:val="20"/>
          <w:szCs w:val="20"/>
        </w:rPr>
      </w:pPr>
      <w:r>
        <w:tab/>
      </w:r>
      <w:r>
        <w:tab/>
      </w:r>
      <w:r>
        <w:tab/>
      </w:r>
      <w:r>
        <w:tab/>
      </w:r>
      <w:r>
        <w:tab/>
      </w:r>
      <w:r>
        <w:tab/>
      </w:r>
      <w:r>
        <w:tab/>
      </w:r>
      <w:r>
        <w:tab/>
      </w:r>
    </w:p>
    <w:p w:rsidR="0005108B" w:rsidRPr="00CB1065" w:rsidRDefault="0005108B" w:rsidP="0005108B">
      <w:r>
        <w:rPr>
          <w:b/>
          <w:bCs/>
          <w:i/>
          <w:iCs/>
        </w:rPr>
        <w:t xml:space="preserve">Grade Levels: </w:t>
      </w:r>
      <w:r>
        <w:rPr>
          <w:i/>
          <w:iCs/>
        </w:rPr>
        <w:t>Select the grade(s) of the participants:</w:t>
      </w:r>
    </w:p>
    <w:p w:rsidR="0005108B" w:rsidRDefault="0005108B" w:rsidP="0005108B">
      <w:r>
        <w:t>_____Early Intervention (Birth to 3)</w:t>
      </w:r>
      <w:r>
        <w:tab/>
      </w:r>
      <w:r>
        <w:tab/>
        <w:t>_____Pre-K</w:t>
      </w:r>
      <w:r>
        <w:tab/>
      </w:r>
      <w:r>
        <w:tab/>
        <w:t>_____Kindergarten</w:t>
      </w:r>
    </w:p>
    <w:p w:rsidR="0005108B" w:rsidRDefault="0005108B" w:rsidP="0005108B">
      <w:r>
        <w:t>_____1</w:t>
      </w:r>
      <w:r>
        <w:rPr>
          <w:vertAlign w:val="superscript"/>
        </w:rPr>
        <w:t>st</w:t>
      </w:r>
      <w:r>
        <w:rPr>
          <w:vertAlign w:val="superscript"/>
        </w:rPr>
        <w:tab/>
      </w:r>
      <w:r>
        <w:rPr>
          <w:vertAlign w:val="superscript"/>
        </w:rPr>
        <w:tab/>
      </w:r>
      <w:r>
        <w:t>_____2</w:t>
      </w:r>
      <w:r>
        <w:rPr>
          <w:vertAlign w:val="superscript"/>
        </w:rPr>
        <w:t>nd</w:t>
      </w:r>
      <w:r>
        <w:rPr>
          <w:vertAlign w:val="superscript"/>
        </w:rPr>
        <w:tab/>
      </w:r>
      <w:r>
        <w:rPr>
          <w:vertAlign w:val="superscript"/>
        </w:rPr>
        <w:tab/>
      </w:r>
      <w:r>
        <w:t>_____3</w:t>
      </w:r>
      <w:r>
        <w:rPr>
          <w:vertAlign w:val="superscript"/>
        </w:rPr>
        <w:t>rd</w:t>
      </w:r>
      <w:r>
        <w:tab/>
      </w:r>
      <w:r>
        <w:tab/>
      </w:r>
      <w:r>
        <w:tab/>
        <w:t>_____4th</w:t>
      </w:r>
      <w:r>
        <w:tab/>
      </w:r>
    </w:p>
    <w:p w:rsidR="0005108B" w:rsidRDefault="0005108B" w:rsidP="0005108B">
      <w:r>
        <w:t>_____4.5</w:t>
      </w:r>
      <w:r>
        <w:tab/>
      </w:r>
      <w:r>
        <w:tab/>
        <w:t>_____5</w:t>
      </w:r>
      <w:r>
        <w:rPr>
          <w:vertAlign w:val="superscript"/>
        </w:rPr>
        <w:t>th</w:t>
      </w:r>
      <w:r>
        <w:tab/>
      </w:r>
      <w:r>
        <w:tab/>
        <w:t>_____6</w:t>
      </w:r>
      <w:r>
        <w:rPr>
          <w:vertAlign w:val="superscript"/>
        </w:rPr>
        <w:t>th</w:t>
      </w:r>
      <w:r>
        <w:tab/>
      </w:r>
      <w:r>
        <w:tab/>
      </w:r>
      <w:r>
        <w:tab/>
        <w:t>_____7th</w:t>
      </w:r>
    </w:p>
    <w:p w:rsidR="0005108B" w:rsidRDefault="0005108B" w:rsidP="0005108B">
      <w:pPr>
        <w:rPr>
          <w:b/>
          <w:bCs/>
        </w:rPr>
      </w:pPr>
      <w:r>
        <w:t>_____8</w:t>
      </w:r>
      <w:r>
        <w:rPr>
          <w:vertAlign w:val="superscript"/>
        </w:rPr>
        <w:t>th</w:t>
      </w:r>
      <w:r>
        <w:tab/>
      </w:r>
      <w:r>
        <w:tab/>
        <w:t>_____8.5</w:t>
      </w:r>
      <w:r>
        <w:tab/>
      </w:r>
      <w:r>
        <w:tab/>
        <w:t>_____9</w:t>
      </w:r>
      <w:r>
        <w:rPr>
          <w:vertAlign w:val="superscript"/>
        </w:rPr>
        <w:t>th</w:t>
      </w:r>
      <w:r>
        <w:tab/>
      </w:r>
      <w:r>
        <w:tab/>
      </w:r>
      <w:r>
        <w:tab/>
        <w:t>_____10th</w:t>
      </w:r>
      <w:r>
        <w:tab/>
      </w:r>
    </w:p>
    <w:p w:rsidR="0005108B" w:rsidRDefault="0005108B" w:rsidP="0005108B">
      <w:r>
        <w:t>_____11</w:t>
      </w:r>
      <w:r>
        <w:rPr>
          <w:vertAlign w:val="superscript"/>
        </w:rPr>
        <w:t>th</w:t>
      </w:r>
      <w:r>
        <w:tab/>
      </w:r>
      <w:r>
        <w:tab/>
        <w:t>_____12</w:t>
      </w:r>
      <w:r>
        <w:rPr>
          <w:vertAlign w:val="superscript"/>
        </w:rPr>
        <w:t>th</w:t>
      </w:r>
      <w:r>
        <w:tab/>
      </w:r>
      <w:r>
        <w:tab/>
      </w:r>
      <w:r>
        <w:tab/>
      </w:r>
      <w:r>
        <w:tab/>
      </w:r>
      <w:r>
        <w:tab/>
      </w:r>
      <w:r>
        <w:tab/>
      </w:r>
      <w:r>
        <w:tab/>
      </w:r>
      <w:r>
        <w:tab/>
      </w:r>
      <w:r>
        <w:tab/>
      </w:r>
    </w:p>
    <w:p w:rsidR="00CB1065" w:rsidRDefault="00CB1065" w:rsidP="0005108B">
      <w:pPr>
        <w:rPr>
          <w:sz w:val="20"/>
          <w:szCs w:val="20"/>
        </w:rPr>
      </w:pPr>
      <w:r>
        <w:tab/>
      </w:r>
      <w:r>
        <w:tab/>
      </w:r>
      <w:r>
        <w:tab/>
      </w:r>
      <w:r>
        <w:tab/>
      </w:r>
      <w:r>
        <w:tab/>
      </w:r>
      <w:r>
        <w:tab/>
      </w:r>
      <w:r>
        <w:tab/>
      </w:r>
    </w:p>
    <w:p w:rsidR="0005108B" w:rsidRPr="00CB1065" w:rsidRDefault="0005108B" w:rsidP="0005108B">
      <w:r>
        <w:rPr>
          <w:b/>
          <w:bCs/>
          <w:i/>
          <w:iCs/>
        </w:rPr>
        <w:t xml:space="preserve">Ethnicity: </w:t>
      </w:r>
      <w:r>
        <w:rPr>
          <w:i/>
          <w:iCs/>
        </w:rPr>
        <w:t xml:space="preserve">Please indicate the number of students for each ethnicity within the class. </w:t>
      </w:r>
    </w:p>
    <w:p w:rsidR="0005108B" w:rsidRDefault="0005108B" w:rsidP="0005108B">
      <w:r>
        <w:t>_____American Indian or Alaskan Native</w:t>
      </w:r>
      <w:r>
        <w:tab/>
      </w:r>
      <w:r>
        <w:tab/>
        <w:t>_____Hispanic</w:t>
      </w:r>
      <w:r>
        <w:tab/>
      </w:r>
      <w:r>
        <w:tab/>
      </w:r>
    </w:p>
    <w:p w:rsidR="0005108B" w:rsidRDefault="0005108B" w:rsidP="0005108B">
      <w:r>
        <w:t>_____Asian or Pacific Islander</w:t>
      </w:r>
      <w:r>
        <w:tab/>
      </w:r>
      <w:r>
        <w:tab/>
      </w:r>
      <w:r>
        <w:tab/>
        <w:t>_____Not Reported</w:t>
      </w:r>
    </w:p>
    <w:p w:rsidR="0005108B" w:rsidRDefault="0005108B" w:rsidP="0005108B">
      <w:r>
        <w:t>_____Black, Non-Hispanic</w:t>
      </w:r>
      <w:r>
        <w:tab/>
      </w:r>
      <w:r>
        <w:tab/>
      </w:r>
      <w:r>
        <w:tab/>
      </w:r>
      <w:r>
        <w:tab/>
        <w:t>_____White, Non- Hispanic</w:t>
      </w:r>
    </w:p>
    <w:p w:rsidR="0005108B" w:rsidRDefault="0005108B" w:rsidP="0005108B">
      <w:r>
        <w:t>_____Foreign/Non-Resident Alien</w:t>
      </w:r>
      <w:r>
        <w:tab/>
      </w:r>
    </w:p>
    <w:p w:rsidR="0005108B" w:rsidRDefault="0005108B" w:rsidP="0005108B">
      <w:pPr>
        <w:outlineLvl w:val="0"/>
        <w:rPr>
          <w:b/>
        </w:rPr>
      </w:pPr>
      <w:r>
        <w:rPr>
          <w:b/>
        </w:rPr>
        <w:lastRenderedPageBreak/>
        <w:t xml:space="preserve">Part </w:t>
      </w:r>
      <w:smartTag w:uri="urn:schemas-microsoft-com:office:smarttags" w:element="stockticker">
        <w:r>
          <w:rPr>
            <w:b/>
          </w:rPr>
          <w:t>III</w:t>
        </w:r>
      </w:smartTag>
      <w:r>
        <w:rPr>
          <w:b/>
        </w:rPr>
        <w:t>: To be completed by candidate and signed by the classroom teacher</w:t>
      </w:r>
      <w:r w:rsidR="003D5050">
        <w:rPr>
          <w:b/>
        </w:rPr>
        <w:t xml:space="preserve">.  </w:t>
      </w:r>
      <w:r>
        <w:rPr>
          <w:b/>
        </w:rPr>
        <w:t>Classroom teacher will sign after each DIFFERENT field experience occurs.</w:t>
      </w:r>
    </w:p>
    <w:p w:rsidR="003D5050" w:rsidRDefault="003D5050" w:rsidP="0005108B">
      <w:pPr>
        <w:outlineLvl w:val="0"/>
        <w:rPr>
          <w:b/>
          <w:bCs/>
          <w:i/>
          <w:iCs/>
        </w:rPr>
      </w:pPr>
    </w:p>
    <w:p w:rsidR="0005108B" w:rsidRDefault="0005108B" w:rsidP="0005108B">
      <w:pPr>
        <w:outlineLvl w:val="0"/>
        <w:rPr>
          <w:i/>
          <w:iCs/>
        </w:rPr>
      </w:pPr>
      <w:r>
        <w:rPr>
          <w:b/>
          <w:bCs/>
          <w:i/>
          <w:iCs/>
        </w:rPr>
        <w:t xml:space="preserve">Subject Observed/Taught: </w:t>
      </w:r>
      <w:r>
        <w:rPr>
          <w:i/>
          <w:iCs/>
        </w:rPr>
        <w:t>Indicate time spent in each subject</w:t>
      </w:r>
    </w:p>
    <w:p w:rsidR="0005108B" w:rsidRDefault="0005108B" w:rsidP="0005108B"/>
    <w:p w:rsidR="0005108B" w:rsidRDefault="0005108B" w:rsidP="0005108B">
      <w:r>
        <w:t>Art/Music</w:t>
      </w:r>
      <w:r>
        <w:tab/>
      </w:r>
      <w:r>
        <w:tab/>
      </w:r>
      <w:r>
        <w:tab/>
        <w:t>______hrs.</w:t>
      </w:r>
      <w:r>
        <w:tab/>
        <w:t>______min.</w:t>
      </w:r>
    </w:p>
    <w:p w:rsidR="0005108B" w:rsidRDefault="0005108B" w:rsidP="0005108B">
      <w:r>
        <w:t>Business</w:t>
      </w:r>
      <w:r>
        <w:tab/>
      </w:r>
      <w:r>
        <w:tab/>
      </w:r>
      <w:r>
        <w:tab/>
        <w:t>______hrs.</w:t>
      </w:r>
      <w:r>
        <w:tab/>
        <w:t>______min.</w:t>
      </w:r>
    </w:p>
    <w:p w:rsidR="0005108B" w:rsidRDefault="0005108B" w:rsidP="0005108B">
      <w:r>
        <w:t>Foreign Languages</w:t>
      </w:r>
      <w:r>
        <w:tab/>
      </w:r>
      <w:r>
        <w:tab/>
        <w:t>______hrs.</w:t>
      </w:r>
      <w:r>
        <w:tab/>
        <w:t>______min.</w:t>
      </w:r>
    </w:p>
    <w:p w:rsidR="0005108B" w:rsidRDefault="0005108B" w:rsidP="0005108B">
      <w:r>
        <w:t>Health/PE</w:t>
      </w:r>
      <w:r>
        <w:tab/>
      </w:r>
      <w:r>
        <w:tab/>
      </w:r>
      <w:r>
        <w:tab/>
        <w:t>______hrs.</w:t>
      </w:r>
      <w:r>
        <w:tab/>
        <w:t>______min.</w:t>
      </w:r>
    </w:p>
    <w:p w:rsidR="0005108B" w:rsidRDefault="0005108B" w:rsidP="0005108B">
      <w:r>
        <w:t>Language Arts</w:t>
      </w:r>
      <w:r>
        <w:tab/>
      </w:r>
      <w:r>
        <w:tab/>
      </w:r>
      <w:r>
        <w:tab/>
        <w:t>______hrs.</w:t>
      </w:r>
      <w:r>
        <w:tab/>
        <w:t>______min.</w:t>
      </w:r>
    </w:p>
    <w:p w:rsidR="0005108B" w:rsidRDefault="0005108B" w:rsidP="0005108B">
      <w:r>
        <w:t>Mathematics</w:t>
      </w:r>
      <w:r>
        <w:tab/>
      </w:r>
      <w:r>
        <w:tab/>
      </w:r>
      <w:r>
        <w:tab/>
        <w:t>______hrs.</w:t>
      </w:r>
      <w:r>
        <w:tab/>
        <w:t>______min.</w:t>
      </w:r>
    </w:p>
    <w:p w:rsidR="0005108B" w:rsidRDefault="0005108B" w:rsidP="0005108B">
      <w:r>
        <w:t>Science</w:t>
      </w:r>
      <w:r>
        <w:tab/>
      </w:r>
      <w:r>
        <w:tab/>
      </w:r>
      <w:r>
        <w:tab/>
        <w:t>______hrs.</w:t>
      </w:r>
      <w:r>
        <w:tab/>
        <w:t>______min.</w:t>
      </w:r>
    </w:p>
    <w:p w:rsidR="0005108B" w:rsidRDefault="0005108B" w:rsidP="0005108B">
      <w:r>
        <w:t>Social Studies</w:t>
      </w:r>
      <w:r>
        <w:tab/>
      </w:r>
      <w:r>
        <w:tab/>
      </w:r>
      <w:r>
        <w:tab/>
        <w:t>______hrs.</w:t>
      </w:r>
      <w:r>
        <w:tab/>
        <w:t>______min.</w:t>
      </w:r>
    </w:p>
    <w:p w:rsidR="0005108B" w:rsidRDefault="0005108B" w:rsidP="0005108B">
      <w:r>
        <w:t>Special Education</w:t>
      </w:r>
      <w:r>
        <w:tab/>
      </w:r>
      <w:r>
        <w:tab/>
        <w:t>______hrs.</w:t>
      </w:r>
      <w:r>
        <w:tab/>
        <w:t>______min.</w:t>
      </w:r>
    </w:p>
    <w:p w:rsidR="0005108B" w:rsidRDefault="0005108B" w:rsidP="0005108B">
      <w:r>
        <w:t>Other</w:t>
      </w:r>
      <w:r>
        <w:tab/>
      </w:r>
      <w:r>
        <w:tab/>
      </w:r>
      <w:r>
        <w:tab/>
      </w:r>
      <w:r>
        <w:tab/>
        <w:t>______hrs.</w:t>
      </w:r>
      <w:r>
        <w:tab/>
        <w:t>______min.</w:t>
      </w:r>
    </w:p>
    <w:p w:rsidR="0005108B" w:rsidRDefault="0005108B" w:rsidP="0005108B">
      <w:r>
        <w:t>Specify:_______________________________</w:t>
      </w:r>
    </w:p>
    <w:p w:rsidR="003D5050" w:rsidRDefault="003D5050" w:rsidP="0005108B">
      <w:pPr>
        <w:rPr>
          <w:b/>
        </w:rPr>
      </w:pPr>
    </w:p>
    <w:p w:rsidR="0005108B" w:rsidRDefault="0005108B" w:rsidP="0005108B">
      <w:pPr>
        <w:rPr>
          <w:b/>
          <w:u w:val="single"/>
        </w:rPr>
      </w:pPr>
      <w:proofErr w:type="gramStart"/>
      <w:r>
        <w:rPr>
          <w:b/>
        </w:rPr>
        <w:t>TOTAL</w:t>
      </w:r>
      <w:r>
        <w:rPr>
          <w:b/>
        </w:rPr>
        <w:tab/>
      </w:r>
      <w:r>
        <w:rPr>
          <w:b/>
        </w:rPr>
        <w:tab/>
      </w:r>
      <w:r>
        <w:rPr>
          <w:b/>
        </w:rPr>
        <w:tab/>
      </w:r>
      <w:r w:rsidR="003D5050">
        <w:t>______hrs.</w:t>
      </w:r>
      <w:proofErr w:type="gramEnd"/>
      <w:r w:rsidR="003D5050">
        <w:tab/>
      </w:r>
      <w:proofErr w:type="gramStart"/>
      <w:r w:rsidR="003D5050">
        <w:t>______min.</w:t>
      </w:r>
      <w:proofErr w:type="gramEnd"/>
    </w:p>
    <w:p w:rsidR="0005108B" w:rsidRDefault="0005108B" w:rsidP="0005108B"/>
    <w:p w:rsidR="0005108B" w:rsidRDefault="0005108B" w:rsidP="0005108B">
      <w:r>
        <w:t>________________________</w:t>
      </w:r>
      <w:r>
        <w:tab/>
        <w:t xml:space="preserve">____________    </w:t>
      </w:r>
      <w:r w:rsidR="000C5E4B">
        <w:tab/>
      </w:r>
      <w:r>
        <w:t>____________________________</w:t>
      </w:r>
    </w:p>
    <w:p w:rsidR="0005108B" w:rsidRDefault="0005108B" w:rsidP="0005108B">
      <w:r>
        <w:t>Teacher’s Signature</w:t>
      </w:r>
      <w:r>
        <w:tab/>
      </w:r>
      <w:r>
        <w:tab/>
      </w:r>
      <w:r>
        <w:tab/>
        <w:t>Date</w:t>
      </w:r>
      <w:r>
        <w:tab/>
      </w:r>
      <w:r>
        <w:tab/>
      </w:r>
      <w:r>
        <w:tab/>
        <w:t>Candidate’s Signature</w:t>
      </w:r>
      <w:r>
        <w:tab/>
      </w:r>
      <w:r>
        <w:tab/>
      </w:r>
      <w:r>
        <w:tab/>
      </w:r>
    </w:p>
    <w:p w:rsidR="0005108B" w:rsidRDefault="0005108B" w:rsidP="0005108B"/>
    <w:p w:rsidR="0005108B" w:rsidRDefault="00C141C6" w:rsidP="0005108B">
      <w:pPr>
        <w:outlineLvl w:val="0"/>
      </w:pPr>
      <w:r>
        <w:t>R</w:t>
      </w:r>
      <w:r w:rsidR="0005108B">
        <w:t xml:space="preserve">eflection of Learning:  A reflection (four to five sentences) is required for entry into </w:t>
      </w:r>
    </w:p>
    <w:p w:rsidR="0005108B" w:rsidRDefault="00D465C4" w:rsidP="0005108B">
      <w:pPr>
        <w:outlineLvl w:val="0"/>
      </w:pPr>
      <w:proofErr w:type="gramStart"/>
      <w:r>
        <w:t>PASS-PORT</w:t>
      </w:r>
      <w:r w:rsidR="0005108B">
        <w:t>.</w:t>
      </w:r>
      <w:proofErr w:type="gramEnd"/>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rPr>
          <w:u w:val="single"/>
        </w:rPr>
        <w:tab/>
      </w:r>
      <w:r w:rsidR="003D5050">
        <w:t xml:space="preserve"> </w:t>
      </w:r>
    </w:p>
    <w:p w:rsidR="0005108B" w:rsidRDefault="0005108B" w:rsidP="0005108B">
      <w:pPr>
        <w:rPr>
          <w:i/>
          <w:iCs/>
        </w:rPr>
      </w:pPr>
    </w:p>
    <w:p w:rsidR="0005108B" w:rsidRDefault="0005108B" w:rsidP="0005108B">
      <w:pPr>
        <w:outlineLvl w:val="0"/>
        <w:rPr>
          <w:b/>
          <w:i/>
          <w:iCs/>
        </w:rPr>
      </w:pPr>
      <w:r>
        <w:rPr>
          <w:b/>
          <w:i/>
          <w:iCs/>
        </w:rPr>
        <w:t>NOTE:  To be completed by the candidate and data entered in PASS-PORT</w:t>
      </w:r>
    </w:p>
    <w:p w:rsidR="0005108B" w:rsidRDefault="0005108B" w:rsidP="0005108B">
      <w:pPr>
        <w:ind w:right="576"/>
        <w:jc w:val="center"/>
      </w:pPr>
    </w:p>
    <w:p w:rsidR="005F4466" w:rsidRPr="00C05D30" w:rsidRDefault="00971131" w:rsidP="00203FE6">
      <w:pPr>
        <w:outlineLvl w:val="0"/>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C05D30">
        <w:rPr>
          <w:b/>
          <w:i/>
          <w:iCs/>
        </w:rPr>
        <w:tab/>
      </w:r>
      <w:r w:rsidR="00C05D30">
        <w:rPr>
          <w:b/>
          <w:i/>
          <w:iCs/>
        </w:rPr>
        <w:tab/>
      </w:r>
      <w:r w:rsidR="00C05D30">
        <w:rPr>
          <w:b/>
          <w:i/>
          <w:iCs/>
        </w:rPr>
        <w:tab/>
      </w:r>
      <w:r w:rsidR="00C05D30">
        <w:rPr>
          <w:b/>
          <w:i/>
          <w:iCs/>
        </w:rPr>
        <w:tab/>
      </w:r>
      <w:r w:rsidR="00C05D30">
        <w:rPr>
          <w:b/>
          <w:i/>
          <w:iCs/>
        </w:rPr>
        <w:tab/>
      </w:r>
      <w:r w:rsidR="00C05D30">
        <w:rPr>
          <w:b/>
          <w:i/>
          <w:iCs/>
        </w:rPr>
        <w:tab/>
      </w:r>
      <w:r w:rsidR="00C05D30">
        <w:rPr>
          <w:b/>
          <w:i/>
          <w:iCs/>
        </w:rPr>
        <w:tab/>
      </w:r>
      <w:r w:rsidR="00C05D30">
        <w:rPr>
          <w:b/>
          <w:i/>
          <w:iCs/>
        </w:rPr>
        <w:tab/>
      </w:r>
      <w:r w:rsidR="00C05D30">
        <w:rPr>
          <w:b/>
          <w:i/>
          <w:iCs/>
        </w:rPr>
        <w:tab/>
      </w:r>
      <w:r w:rsidR="00C05D30">
        <w:rPr>
          <w:b/>
          <w:i/>
          <w:iCs/>
        </w:rPr>
        <w:tab/>
      </w:r>
      <w:r w:rsidR="00C05D30">
        <w:rPr>
          <w:b/>
          <w:i/>
          <w:iCs/>
        </w:rPr>
        <w:tab/>
      </w:r>
      <w:r w:rsidR="00C05D30">
        <w:rPr>
          <w:iCs/>
        </w:rPr>
        <w:tab/>
      </w:r>
    </w:p>
    <w:p w:rsidR="00A21925" w:rsidRDefault="00C05D30" w:rsidP="00A044EB">
      <w:pPr>
        <w:outlineLvl w:val="0"/>
        <w:rPr>
          <w:b/>
          <w:i/>
          <w:iCs/>
        </w:rPr>
      </w:pPr>
      <w:r>
        <w:rPr>
          <w:b/>
          <w:i/>
          <w:iCs/>
        </w:rPr>
        <w:tab/>
      </w:r>
      <w:r>
        <w:rPr>
          <w:b/>
          <w:i/>
          <w:iCs/>
        </w:rPr>
        <w:tab/>
      </w:r>
      <w:r>
        <w:rPr>
          <w:b/>
          <w:i/>
          <w:iCs/>
        </w:rPr>
        <w:tab/>
      </w:r>
      <w:r>
        <w:rPr>
          <w:b/>
          <w:i/>
          <w:iCs/>
        </w:rPr>
        <w:tab/>
      </w:r>
      <w:r>
        <w:rPr>
          <w:b/>
          <w:i/>
          <w:iCs/>
        </w:rPr>
        <w:tab/>
      </w:r>
      <w:r>
        <w:rPr>
          <w:b/>
          <w:i/>
          <w:iCs/>
        </w:rPr>
        <w:tab/>
      </w:r>
      <w:r>
        <w:rPr>
          <w:b/>
          <w:i/>
          <w:iCs/>
        </w:rPr>
        <w:tab/>
      </w:r>
      <w:r>
        <w:rPr>
          <w:b/>
          <w:i/>
          <w:iCs/>
        </w:rPr>
        <w:tab/>
      </w:r>
      <w:r w:rsidR="00CA60F9">
        <w:rPr>
          <w:b/>
          <w:i/>
          <w:iCs/>
        </w:rPr>
        <w:tab/>
      </w:r>
      <w:r w:rsidR="00CA60F9">
        <w:rPr>
          <w:b/>
          <w:i/>
          <w:iCs/>
        </w:rPr>
        <w:tab/>
      </w:r>
      <w:r w:rsidR="00CA60F9">
        <w:rPr>
          <w:b/>
          <w:i/>
          <w:iCs/>
        </w:rPr>
        <w:tab/>
      </w:r>
      <w:r w:rsidR="00CA60F9">
        <w:rPr>
          <w:b/>
          <w:i/>
          <w:iCs/>
        </w:rPr>
        <w:tab/>
      </w:r>
      <w:r w:rsidR="00CA60F9">
        <w:rPr>
          <w:b/>
          <w:i/>
          <w:iCs/>
        </w:rPr>
        <w:tab/>
      </w:r>
      <w:r w:rsidR="00CA60F9">
        <w:rPr>
          <w:b/>
          <w:i/>
          <w:iCs/>
        </w:rPr>
        <w:tab/>
      </w:r>
      <w:r w:rsidR="00CA60F9">
        <w:rPr>
          <w:b/>
          <w:i/>
          <w:iCs/>
        </w:rPr>
        <w:tab/>
      </w:r>
      <w:r w:rsidR="00CA60F9">
        <w:rPr>
          <w:b/>
          <w:i/>
          <w:iCs/>
        </w:rPr>
        <w:tab/>
      </w:r>
      <w:r w:rsidR="00CA60F9">
        <w:rPr>
          <w:b/>
          <w:i/>
          <w:iCs/>
        </w:rPr>
        <w:tab/>
      </w:r>
    </w:p>
    <w:p w:rsidR="0005108B" w:rsidRDefault="0005108B" w:rsidP="00A044EB">
      <w:pPr>
        <w:outlineLvl w:val="0"/>
        <w:rPr>
          <w:b/>
          <w:i/>
          <w:iCs/>
        </w:rPr>
      </w:pPr>
    </w:p>
    <w:p w:rsidR="0005108B" w:rsidRDefault="0005108B" w:rsidP="00A044EB">
      <w:pPr>
        <w:outlineLvl w:val="0"/>
        <w:rPr>
          <w:b/>
          <w:i/>
          <w:iCs/>
        </w:rPr>
      </w:pPr>
    </w:p>
    <w:p w:rsidR="0005108B" w:rsidRDefault="0005108B" w:rsidP="00A044EB">
      <w:pPr>
        <w:outlineLvl w:val="0"/>
        <w:rPr>
          <w:b/>
          <w:i/>
          <w:iCs/>
        </w:rPr>
      </w:pPr>
    </w:p>
    <w:p w:rsidR="00BE6250" w:rsidRDefault="00BE6250" w:rsidP="00A044EB">
      <w:pPr>
        <w:ind w:left="3600"/>
        <w:outlineLvl w:val="0"/>
        <w:rPr>
          <w:b/>
          <w:iCs/>
        </w:rPr>
      </w:pPr>
    </w:p>
    <w:p w:rsidR="00BE6250" w:rsidRDefault="00BE6250" w:rsidP="00BE6250">
      <w:pPr>
        <w:ind w:left="3600"/>
        <w:outlineLvl w:val="0"/>
        <w:rPr>
          <w:b/>
          <w:iCs/>
        </w:rPr>
      </w:pPr>
      <w:r>
        <w:rPr>
          <w:b/>
          <w:iCs/>
        </w:rPr>
        <w:tab/>
      </w:r>
    </w:p>
    <w:p w:rsidR="00BE6250" w:rsidRDefault="00BE6250" w:rsidP="00BE6250">
      <w:pPr>
        <w:ind w:left="3600"/>
        <w:outlineLvl w:val="0"/>
        <w:rPr>
          <w:b/>
          <w:iCs/>
        </w:rPr>
      </w:pPr>
    </w:p>
    <w:p w:rsidR="00C141C6" w:rsidRDefault="00BE6250" w:rsidP="00BE6250">
      <w:pPr>
        <w:ind w:left="3600"/>
        <w:outlineLvl w:val="0"/>
        <w:rPr>
          <w:b/>
          <w:iCs/>
        </w:rPr>
      </w:pPr>
      <w:r>
        <w:rPr>
          <w:b/>
          <w:iCs/>
        </w:rPr>
        <w:t xml:space="preserve">     </w:t>
      </w:r>
    </w:p>
    <w:p w:rsidR="00C141C6" w:rsidRDefault="00C141C6" w:rsidP="00BE6250">
      <w:pPr>
        <w:ind w:left="3600"/>
        <w:outlineLvl w:val="0"/>
        <w:rPr>
          <w:b/>
          <w:iCs/>
        </w:rPr>
      </w:pPr>
    </w:p>
    <w:p w:rsidR="003D5050" w:rsidRDefault="003D5050" w:rsidP="00BE6250">
      <w:pPr>
        <w:ind w:left="3600"/>
        <w:outlineLvl w:val="0"/>
        <w:rPr>
          <w:b/>
          <w:iCs/>
        </w:rPr>
        <w:sectPr w:rsidR="003D5050" w:rsidSect="001057DC">
          <w:pgSz w:w="12240" w:h="15840"/>
          <w:pgMar w:top="720" w:right="720" w:bottom="720" w:left="720" w:header="720" w:footer="720" w:gutter="0"/>
          <w:cols w:space="720"/>
          <w:docGrid w:linePitch="360"/>
        </w:sectPr>
      </w:pPr>
    </w:p>
    <w:p w:rsidR="00C141C6" w:rsidRDefault="00DF7711" w:rsidP="00DF7711">
      <w:pPr>
        <w:ind w:left="3600"/>
        <w:jc w:val="center"/>
        <w:outlineLvl w:val="0"/>
        <w:rPr>
          <w:b/>
          <w:iCs/>
        </w:rPr>
      </w:pPr>
      <w:r w:rsidRPr="00BE6250">
        <w:rPr>
          <w:b/>
          <w:iCs/>
          <w:noProof/>
        </w:rPr>
        <w:lastRenderedPageBreak/>
        <w:drawing>
          <wp:anchor distT="57150" distB="57150" distL="57150" distR="57150" simplePos="0" relativeHeight="251668992" behindDoc="1" locked="0" layoutInCell="1" allowOverlap="1" wp14:anchorId="5A088092" wp14:editId="13395734">
            <wp:simplePos x="0" y="0"/>
            <wp:positionH relativeFrom="margin">
              <wp:posOffset>2105025</wp:posOffset>
            </wp:positionH>
            <wp:positionV relativeFrom="page">
              <wp:posOffset>381000</wp:posOffset>
            </wp:positionV>
            <wp:extent cx="1828800" cy="676275"/>
            <wp:effectExtent l="0" t="0" r="0"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828800" cy="676275"/>
                    </a:xfrm>
                    <a:prstGeom prst="rect">
                      <a:avLst/>
                    </a:prstGeom>
                    <a:noFill/>
                    <a:ln w="9525">
                      <a:noFill/>
                      <a:miter lim="800000"/>
                      <a:headEnd/>
                      <a:tailEnd/>
                    </a:ln>
                  </pic:spPr>
                </pic:pic>
              </a:graphicData>
            </a:graphic>
          </wp:anchor>
        </w:drawing>
      </w:r>
    </w:p>
    <w:p w:rsidR="00DF7711" w:rsidRDefault="00DF7711" w:rsidP="00DF7711">
      <w:pPr>
        <w:jc w:val="center"/>
        <w:rPr>
          <w:rFonts w:ascii="Arial" w:hAnsi="Arial" w:cs="Arial"/>
          <w:sz w:val="32"/>
          <w:szCs w:val="32"/>
        </w:rPr>
      </w:pPr>
      <w:bookmarkStart w:id="24" w:name="FORMD"/>
      <w:r>
        <w:rPr>
          <w:rFonts w:ascii="Arial" w:hAnsi="Arial" w:cs="Arial"/>
          <w:sz w:val="32"/>
          <w:szCs w:val="32"/>
        </w:rPr>
        <w:t>Service Learning</w:t>
      </w:r>
    </w:p>
    <w:bookmarkEnd w:id="24"/>
    <w:p w:rsidR="0005396B" w:rsidRPr="00811926" w:rsidRDefault="0005396B" w:rsidP="0005396B">
      <w:pPr>
        <w:jc w:val="center"/>
        <w:rPr>
          <w:rFonts w:ascii="Arial" w:hAnsi="Arial" w:cs="Arial"/>
          <w:sz w:val="20"/>
          <w:szCs w:val="20"/>
        </w:rPr>
      </w:pPr>
      <w:r w:rsidRPr="008750C2">
        <w:rPr>
          <w:rFonts w:ascii="Arial" w:hAnsi="Arial" w:cs="Arial"/>
          <w:sz w:val="32"/>
          <w:szCs w:val="32"/>
        </w:rPr>
        <w:t>Form D</w:t>
      </w:r>
      <w:r>
        <w:rPr>
          <w:rFonts w:ascii="Arial" w:hAnsi="Arial" w:cs="Arial"/>
          <w:sz w:val="32"/>
          <w:szCs w:val="32"/>
        </w:rPr>
        <w:t xml:space="preserve"> </w:t>
      </w:r>
      <w:r w:rsidRPr="00811926">
        <w:rPr>
          <w:rFonts w:ascii="Arial" w:hAnsi="Arial" w:cs="Arial"/>
          <w:sz w:val="20"/>
          <w:szCs w:val="20"/>
        </w:rPr>
        <w:t>(Ju</w:t>
      </w:r>
      <w:r w:rsidR="00B6771E">
        <w:rPr>
          <w:rFonts w:ascii="Arial" w:hAnsi="Arial" w:cs="Arial"/>
          <w:sz w:val="20"/>
          <w:szCs w:val="20"/>
        </w:rPr>
        <w:t>ly</w:t>
      </w:r>
      <w:r w:rsidRPr="00811926">
        <w:rPr>
          <w:rFonts w:ascii="Arial" w:hAnsi="Arial" w:cs="Arial"/>
          <w:sz w:val="20"/>
          <w:szCs w:val="20"/>
        </w:rPr>
        <w:t xml:space="preserve"> 201</w:t>
      </w:r>
      <w:r w:rsidR="00B6771E">
        <w:rPr>
          <w:rFonts w:ascii="Arial" w:hAnsi="Arial" w:cs="Arial"/>
          <w:sz w:val="20"/>
          <w:szCs w:val="20"/>
        </w:rPr>
        <w:t>3</w:t>
      </w:r>
      <w:r w:rsidRPr="00811926">
        <w:rPr>
          <w:rFonts w:ascii="Arial" w:hAnsi="Arial" w:cs="Arial"/>
          <w:sz w:val="20"/>
          <w:szCs w:val="20"/>
        </w:rPr>
        <w:t>)</w:t>
      </w:r>
    </w:p>
    <w:p w:rsidR="0005396B" w:rsidRDefault="0005396B" w:rsidP="0005396B">
      <w:pPr>
        <w:jc w:val="center"/>
        <w:rPr>
          <w:i/>
        </w:rPr>
      </w:pPr>
      <w:r>
        <w:rPr>
          <w:i/>
        </w:rPr>
        <w:t>Candidate’s Service-Based Experience Information (CSBEI)*</w:t>
      </w:r>
    </w:p>
    <w:p w:rsidR="0005396B" w:rsidRPr="00497E5F" w:rsidRDefault="0005396B" w:rsidP="0005396B">
      <w:pPr>
        <w:jc w:val="center"/>
        <w:rPr>
          <w:b/>
        </w:rPr>
      </w:pPr>
      <w:r w:rsidRPr="00497E5F">
        <w:rPr>
          <w:b/>
        </w:rPr>
        <w:t xml:space="preserve">Information to be documented in </w:t>
      </w:r>
      <w:r w:rsidR="00D465C4">
        <w:rPr>
          <w:b/>
        </w:rPr>
        <w:t>PASS-PORT</w:t>
      </w:r>
    </w:p>
    <w:p w:rsidR="0005396B" w:rsidRPr="00502EF8" w:rsidRDefault="0005396B" w:rsidP="00E31ABD">
      <w:pPr>
        <w:ind w:left="-720" w:right="-576"/>
        <w:rPr>
          <w:rFonts w:ascii="Arial" w:hAnsi="Arial" w:cs="Arial"/>
          <w:sz w:val="20"/>
          <w:szCs w:val="20"/>
        </w:rPr>
      </w:pPr>
      <w:r w:rsidRPr="00502EF8">
        <w:rPr>
          <w:rFonts w:ascii="Arial" w:hAnsi="Arial" w:cs="Arial"/>
          <w:color w:val="FF0000"/>
          <w:sz w:val="20"/>
          <w:szCs w:val="20"/>
        </w:rPr>
        <w:t xml:space="preserve">Service Learning </w:t>
      </w:r>
      <w:r w:rsidRPr="00502EF8">
        <w:rPr>
          <w:rFonts w:ascii="Arial" w:hAnsi="Arial" w:cs="Arial"/>
          <w:sz w:val="20"/>
          <w:szCs w:val="20"/>
        </w:rPr>
        <w:t xml:space="preserve">is a learning method that integrates community service into academic course, using </w:t>
      </w:r>
      <w:r w:rsidRPr="00502EF8">
        <w:rPr>
          <w:rFonts w:ascii="Arial" w:hAnsi="Arial" w:cs="Arial"/>
          <w:color w:val="FF0000"/>
          <w:sz w:val="20"/>
          <w:szCs w:val="20"/>
        </w:rPr>
        <w:t xml:space="preserve">structured reflective thinking </w:t>
      </w:r>
      <w:r w:rsidRPr="00502EF8">
        <w:rPr>
          <w:rFonts w:ascii="Arial" w:hAnsi="Arial" w:cs="Arial"/>
          <w:sz w:val="20"/>
          <w:szCs w:val="20"/>
        </w:rPr>
        <w:t xml:space="preserve">to enhance learning of course content. A sense of civic responsibility and understanding of social problems affecting children and families helps candidates understand the culture, community, and families of students, as well as the connections between school and the community. </w:t>
      </w:r>
    </w:p>
    <w:p w:rsidR="0005396B" w:rsidRDefault="0005396B" w:rsidP="00E31ABD">
      <w:pPr>
        <w:ind w:left="-720" w:right="-576"/>
      </w:pPr>
    </w:p>
    <w:p w:rsidR="0005396B" w:rsidRPr="007561AD" w:rsidRDefault="0005396B" w:rsidP="00E31ABD">
      <w:pPr>
        <w:ind w:left="-720" w:right="-576"/>
        <w:rPr>
          <w:rFonts w:ascii="Arial" w:hAnsi="Arial" w:cs="Arial"/>
          <w:sz w:val="22"/>
          <w:szCs w:val="22"/>
          <w:u w:val="single"/>
        </w:rPr>
      </w:pPr>
      <w:r w:rsidRPr="007561AD">
        <w:rPr>
          <w:rFonts w:ascii="Arial" w:hAnsi="Arial" w:cs="Arial"/>
          <w:sz w:val="22"/>
          <w:szCs w:val="22"/>
        </w:rPr>
        <w:t>Name:</w:t>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u w:val="single"/>
        </w:rPr>
        <w:tab/>
      </w:r>
      <w:r w:rsidR="007561AD" w:rsidRPr="007561AD">
        <w:rPr>
          <w:rFonts w:ascii="Arial" w:hAnsi="Arial" w:cs="Arial"/>
          <w:sz w:val="22"/>
          <w:szCs w:val="22"/>
        </w:rPr>
        <w:t xml:space="preserve"> </w:t>
      </w:r>
      <w:r w:rsidRPr="007561AD">
        <w:rPr>
          <w:rFonts w:ascii="Arial" w:hAnsi="Arial" w:cs="Arial"/>
          <w:sz w:val="22"/>
          <w:szCs w:val="22"/>
        </w:rPr>
        <w:t>Course #:</w:t>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rPr>
        <w:t>I</w:t>
      </w:r>
      <w:r w:rsidRPr="007561AD">
        <w:rPr>
          <w:rFonts w:ascii="Arial" w:hAnsi="Arial" w:cs="Arial"/>
          <w:sz w:val="22"/>
          <w:szCs w:val="22"/>
        </w:rPr>
        <w:t>n</w:t>
      </w:r>
      <w:r w:rsidR="007561AD">
        <w:rPr>
          <w:rFonts w:ascii="Arial" w:hAnsi="Arial" w:cs="Arial"/>
          <w:sz w:val="22"/>
          <w:szCs w:val="22"/>
        </w:rPr>
        <w:t>structor:</w:t>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u w:val="single"/>
        </w:rPr>
        <w:tab/>
      </w:r>
      <w:r w:rsidR="007561AD">
        <w:rPr>
          <w:rFonts w:ascii="Arial" w:hAnsi="Arial" w:cs="Arial"/>
          <w:sz w:val="22"/>
          <w:szCs w:val="22"/>
          <w:u w:val="single"/>
        </w:rPr>
        <w:tab/>
      </w:r>
    </w:p>
    <w:p w:rsidR="00E31ABD" w:rsidRDefault="00E31ABD" w:rsidP="00E31ABD">
      <w:pPr>
        <w:autoSpaceDE w:val="0"/>
        <w:autoSpaceDN w:val="0"/>
        <w:adjustRightInd w:val="0"/>
        <w:ind w:left="-720" w:right="-864"/>
        <w:rPr>
          <w:rFonts w:ascii="Arial" w:hAnsi="Arial" w:cs="Arial"/>
          <w:b/>
          <w:color w:val="000000"/>
          <w:sz w:val="20"/>
          <w:szCs w:val="20"/>
        </w:rPr>
      </w:pPr>
    </w:p>
    <w:p w:rsidR="0005396B" w:rsidRPr="00E31ABD" w:rsidRDefault="0005396B" w:rsidP="00E31ABD">
      <w:pPr>
        <w:autoSpaceDE w:val="0"/>
        <w:autoSpaceDN w:val="0"/>
        <w:adjustRightInd w:val="0"/>
        <w:ind w:left="-720" w:right="-864"/>
        <w:rPr>
          <w:rFonts w:ascii="Arial" w:hAnsi="Arial" w:cs="Arial"/>
          <w:b/>
          <w:color w:val="000000"/>
          <w:sz w:val="22"/>
          <w:szCs w:val="22"/>
        </w:rPr>
      </w:pPr>
      <w:r w:rsidRPr="00E31ABD">
        <w:rPr>
          <w:rFonts w:ascii="Arial" w:hAnsi="Arial" w:cs="Arial"/>
          <w:b/>
          <w:color w:val="000000"/>
          <w:sz w:val="22"/>
          <w:szCs w:val="22"/>
        </w:rPr>
        <w:t xml:space="preserve">Service Site Supervisor Contact Information: </w:t>
      </w:r>
    </w:p>
    <w:p w:rsidR="00E31ABD" w:rsidRPr="00E31ABD" w:rsidRDefault="00E31ABD" w:rsidP="00E31ABD">
      <w:pPr>
        <w:autoSpaceDE w:val="0"/>
        <w:autoSpaceDN w:val="0"/>
        <w:adjustRightInd w:val="0"/>
        <w:ind w:left="-720" w:right="-864"/>
        <w:rPr>
          <w:rFonts w:ascii="Arial" w:hAnsi="Arial" w:cs="Arial"/>
          <w:b/>
          <w:color w:val="000000"/>
          <w:sz w:val="22"/>
          <w:szCs w:val="22"/>
        </w:rPr>
      </w:pPr>
    </w:p>
    <w:p w:rsidR="0005396B" w:rsidRPr="00E31ABD" w:rsidRDefault="0005396B" w:rsidP="00E31ABD">
      <w:pPr>
        <w:autoSpaceDE w:val="0"/>
        <w:autoSpaceDN w:val="0"/>
        <w:adjustRightInd w:val="0"/>
        <w:ind w:left="-720" w:right="-864"/>
        <w:rPr>
          <w:rFonts w:ascii="Franklin Gothic Heavy" w:hAnsi="Franklin Gothic Heavy" w:cs="Franklin Gothic Heavy"/>
          <w:color w:val="000000"/>
          <w:sz w:val="22"/>
          <w:szCs w:val="22"/>
          <w:u w:val="single"/>
        </w:rPr>
      </w:pPr>
      <w:r w:rsidRPr="00E31ABD">
        <w:rPr>
          <w:rFonts w:ascii="Arial" w:hAnsi="Arial" w:cs="Arial"/>
          <w:bCs/>
          <w:color w:val="000000"/>
          <w:sz w:val="22"/>
          <w:szCs w:val="22"/>
        </w:rPr>
        <w:t>Primary Site</w:t>
      </w:r>
      <w:r w:rsidR="00A278E7" w:rsidRPr="00E31ABD">
        <w:rPr>
          <w:rFonts w:ascii="Arial" w:hAnsi="Arial" w:cs="Arial"/>
          <w:bCs/>
          <w:color w:val="000000"/>
          <w:sz w:val="22"/>
          <w:szCs w:val="22"/>
        </w:rPr>
        <w:t xml:space="preserve"> </w:t>
      </w:r>
      <w:r w:rsidRPr="00E31ABD">
        <w:rPr>
          <w:rFonts w:ascii="Arial" w:hAnsi="Arial" w:cs="Arial"/>
          <w:bCs/>
          <w:color w:val="000000"/>
          <w:sz w:val="22"/>
          <w:szCs w:val="22"/>
        </w:rPr>
        <w:t>Supervisor: (Print)</w:t>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rPr>
        <w:t>Title:</w:t>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p>
    <w:p w:rsidR="0005396B" w:rsidRPr="00E31ABD" w:rsidRDefault="0005396B" w:rsidP="00E31ABD">
      <w:pPr>
        <w:autoSpaceDE w:val="0"/>
        <w:autoSpaceDN w:val="0"/>
        <w:adjustRightInd w:val="0"/>
        <w:ind w:left="-720" w:right="-864"/>
        <w:rPr>
          <w:rFonts w:ascii="Arial" w:hAnsi="Arial" w:cs="Arial"/>
          <w:bCs/>
          <w:color w:val="000000"/>
          <w:sz w:val="22"/>
          <w:szCs w:val="22"/>
        </w:rPr>
      </w:pPr>
    </w:p>
    <w:p w:rsidR="007561AD" w:rsidRPr="00E31ABD" w:rsidRDefault="0005396B" w:rsidP="00E31ABD">
      <w:pPr>
        <w:autoSpaceDE w:val="0"/>
        <w:autoSpaceDN w:val="0"/>
        <w:adjustRightInd w:val="0"/>
        <w:spacing w:line="480" w:lineRule="auto"/>
        <w:ind w:left="-720" w:right="-864"/>
        <w:rPr>
          <w:rFonts w:ascii="Arial" w:hAnsi="Arial" w:cs="Arial"/>
          <w:bCs/>
          <w:color w:val="000000"/>
          <w:sz w:val="22"/>
          <w:szCs w:val="22"/>
          <w:u w:val="single"/>
        </w:rPr>
      </w:pPr>
      <w:r w:rsidRPr="00E31ABD">
        <w:rPr>
          <w:rFonts w:ascii="Arial" w:hAnsi="Arial" w:cs="Arial"/>
          <w:bCs/>
          <w:color w:val="000000"/>
          <w:sz w:val="22"/>
          <w:szCs w:val="22"/>
        </w:rPr>
        <w:t>Organization/Agency Name:</w:t>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r w:rsidR="007561AD" w:rsidRPr="00E31ABD">
        <w:rPr>
          <w:rFonts w:ascii="Arial" w:hAnsi="Arial" w:cs="Arial"/>
          <w:bCs/>
          <w:color w:val="000000"/>
          <w:sz w:val="22"/>
          <w:szCs w:val="22"/>
          <w:u w:val="single"/>
        </w:rPr>
        <w:tab/>
      </w:r>
    </w:p>
    <w:p w:rsidR="0005396B" w:rsidRPr="00E31ABD" w:rsidRDefault="0005396B" w:rsidP="00E31ABD">
      <w:pPr>
        <w:autoSpaceDE w:val="0"/>
        <w:autoSpaceDN w:val="0"/>
        <w:adjustRightInd w:val="0"/>
        <w:spacing w:line="480" w:lineRule="auto"/>
        <w:ind w:left="-720" w:right="-864"/>
        <w:rPr>
          <w:rFonts w:ascii="Arial" w:hAnsi="Arial" w:cs="Arial"/>
          <w:sz w:val="22"/>
          <w:szCs w:val="22"/>
          <w:u w:val="single"/>
        </w:rPr>
      </w:pPr>
      <w:r w:rsidRPr="00E31ABD">
        <w:rPr>
          <w:rFonts w:ascii="Arial" w:hAnsi="Arial" w:cs="Arial"/>
          <w:bCs/>
          <w:sz w:val="22"/>
          <w:szCs w:val="22"/>
        </w:rPr>
        <w:t xml:space="preserve">Service Site is (please check all that apply): </w:t>
      </w:r>
      <w:r w:rsidR="00A278E7" w:rsidRPr="00E31ABD">
        <w:rPr>
          <w:rFonts w:ascii="Arial" w:hAnsi="Arial" w:cs="Arial"/>
          <w:sz w:val="22"/>
          <w:szCs w:val="22"/>
        </w:rPr>
        <w:t></w:t>
      </w:r>
      <w:r w:rsidRPr="00E31ABD">
        <w:rPr>
          <w:rFonts w:ascii="Arial" w:hAnsi="Arial" w:cs="Arial"/>
          <w:sz w:val="22"/>
          <w:szCs w:val="22"/>
        </w:rPr>
        <w:t xml:space="preserve">Non Profit </w:t>
      </w:r>
      <w:r w:rsidRPr="00E31ABD">
        <w:rPr>
          <w:rFonts w:ascii="Arial" w:hAnsi="Arial" w:cs="Arial"/>
          <w:sz w:val="22"/>
          <w:szCs w:val="22"/>
        </w:rPr>
        <w:t xml:space="preserve">School </w:t>
      </w:r>
      <w:r w:rsidRPr="00E31ABD">
        <w:rPr>
          <w:rFonts w:ascii="Arial" w:hAnsi="Arial" w:cs="Arial"/>
          <w:sz w:val="22"/>
          <w:szCs w:val="22"/>
        </w:rPr>
        <w:t xml:space="preserve">Govt. Agency </w:t>
      </w:r>
      <w:r w:rsidRPr="00E31ABD">
        <w:rPr>
          <w:rFonts w:ascii="Arial" w:hAnsi="Arial" w:cs="Arial"/>
          <w:sz w:val="22"/>
          <w:szCs w:val="22"/>
        </w:rPr>
        <w:t xml:space="preserve">Other </w:t>
      </w:r>
      <w:r w:rsidR="00E31ABD">
        <w:rPr>
          <w:rFonts w:ascii="Arial" w:hAnsi="Arial" w:cs="Arial"/>
          <w:sz w:val="22"/>
          <w:szCs w:val="22"/>
          <w:u w:val="single"/>
        </w:rPr>
        <w:tab/>
      </w:r>
      <w:r w:rsidR="00E31ABD">
        <w:rPr>
          <w:rFonts w:ascii="Arial" w:hAnsi="Arial" w:cs="Arial"/>
          <w:sz w:val="22"/>
          <w:szCs w:val="22"/>
          <w:u w:val="single"/>
        </w:rPr>
        <w:tab/>
      </w:r>
    </w:p>
    <w:p w:rsidR="0005396B" w:rsidRPr="00E31ABD" w:rsidRDefault="0005396B" w:rsidP="00E31ABD">
      <w:pPr>
        <w:autoSpaceDE w:val="0"/>
        <w:autoSpaceDN w:val="0"/>
        <w:adjustRightInd w:val="0"/>
        <w:spacing w:line="480" w:lineRule="auto"/>
        <w:ind w:left="-720" w:right="-864"/>
        <w:rPr>
          <w:rFonts w:ascii="Franklin Gothic Heavy" w:hAnsi="Franklin Gothic Heavy" w:cs="Franklin Gothic Heavy"/>
          <w:color w:val="000000"/>
          <w:sz w:val="22"/>
          <w:szCs w:val="22"/>
          <w:u w:val="single"/>
        </w:rPr>
      </w:pPr>
      <w:r w:rsidRPr="00E31ABD">
        <w:rPr>
          <w:rFonts w:ascii="Arial" w:hAnsi="Arial" w:cs="Arial"/>
          <w:bCs/>
          <w:color w:val="000000"/>
          <w:sz w:val="22"/>
          <w:szCs w:val="22"/>
        </w:rPr>
        <w:t>Email Address:</w:t>
      </w:r>
      <w:r w:rsidR="00A278E7" w:rsidRPr="00E31ABD">
        <w:rPr>
          <w:rFonts w:ascii="Arial" w:hAnsi="Arial" w:cs="Arial"/>
          <w:bCs/>
          <w:color w:val="000000"/>
          <w:sz w:val="22"/>
          <w:szCs w:val="22"/>
          <w:u w:val="single"/>
        </w:rPr>
        <w:tab/>
      </w:r>
      <w:r w:rsidR="00A278E7" w:rsidRPr="00E31ABD">
        <w:rPr>
          <w:rFonts w:ascii="Arial" w:hAnsi="Arial" w:cs="Arial"/>
          <w:bCs/>
          <w:color w:val="000000"/>
          <w:sz w:val="22"/>
          <w:szCs w:val="22"/>
          <w:u w:val="single"/>
        </w:rPr>
        <w:tab/>
      </w:r>
      <w:r w:rsidR="00A278E7" w:rsidRPr="00E31ABD">
        <w:rPr>
          <w:rFonts w:ascii="Arial" w:hAnsi="Arial" w:cs="Arial"/>
          <w:bCs/>
          <w:color w:val="000000"/>
          <w:sz w:val="22"/>
          <w:szCs w:val="22"/>
          <w:u w:val="single"/>
        </w:rPr>
        <w:tab/>
      </w:r>
      <w:r w:rsidR="00A278E7" w:rsidRPr="00E31ABD">
        <w:rPr>
          <w:rFonts w:ascii="Arial" w:hAnsi="Arial" w:cs="Arial"/>
          <w:bCs/>
          <w:color w:val="000000"/>
          <w:sz w:val="22"/>
          <w:szCs w:val="22"/>
          <w:u w:val="single"/>
        </w:rPr>
        <w:tab/>
      </w:r>
      <w:r w:rsidR="00A278E7" w:rsidRPr="00E31ABD">
        <w:rPr>
          <w:rFonts w:ascii="Arial" w:hAnsi="Arial" w:cs="Arial"/>
          <w:bCs/>
          <w:color w:val="000000"/>
          <w:sz w:val="22"/>
          <w:szCs w:val="22"/>
          <w:u w:val="single"/>
        </w:rPr>
        <w:tab/>
      </w:r>
      <w:r w:rsidRPr="00E31ABD">
        <w:rPr>
          <w:rFonts w:ascii="Arial" w:hAnsi="Arial" w:cs="Arial"/>
          <w:bCs/>
          <w:color w:val="000000"/>
          <w:sz w:val="22"/>
          <w:szCs w:val="22"/>
        </w:rPr>
        <w:t>Phone Number:</w:t>
      </w:r>
      <w:r w:rsidR="00E31ABD">
        <w:rPr>
          <w:rFonts w:ascii="Arial" w:hAnsi="Arial" w:cs="Arial"/>
          <w:bCs/>
          <w:color w:val="000000"/>
          <w:sz w:val="22"/>
          <w:szCs w:val="22"/>
          <w:u w:val="single"/>
        </w:rPr>
        <w:tab/>
      </w:r>
      <w:r w:rsidR="00E31ABD">
        <w:rPr>
          <w:rFonts w:ascii="Arial" w:hAnsi="Arial" w:cs="Arial"/>
          <w:bCs/>
          <w:color w:val="000000"/>
          <w:sz w:val="22"/>
          <w:szCs w:val="22"/>
          <w:u w:val="single"/>
        </w:rPr>
        <w:tab/>
      </w:r>
      <w:r w:rsidR="00E31ABD">
        <w:rPr>
          <w:rFonts w:ascii="Arial" w:hAnsi="Arial" w:cs="Arial"/>
          <w:bCs/>
          <w:color w:val="000000"/>
          <w:sz w:val="22"/>
          <w:szCs w:val="22"/>
          <w:u w:val="single"/>
        </w:rPr>
        <w:tab/>
      </w:r>
      <w:r w:rsidR="00E31ABD">
        <w:rPr>
          <w:rFonts w:ascii="Arial" w:hAnsi="Arial" w:cs="Arial"/>
          <w:bCs/>
          <w:color w:val="000000"/>
          <w:sz w:val="22"/>
          <w:szCs w:val="22"/>
          <w:u w:val="single"/>
        </w:rPr>
        <w:tab/>
      </w:r>
      <w:r w:rsidR="00E31ABD">
        <w:rPr>
          <w:rFonts w:ascii="Arial" w:hAnsi="Arial" w:cs="Arial"/>
          <w:bCs/>
          <w:color w:val="000000"/>
          <w:sz w:val="22"/>
          <w:szCs w:val="22"/>
          <w:u w:val="single"/>
        </w:rPr>
        <w:tab/>
      </w:r>
    </w:p>
    <w:p w:rsidR="0005396B" w:rsidRPr="00E31ABD" w:rsidRDefault="00A278E7" w:rsidP="00E31ABD">
      <w:pPr>
        <w:ind w:left="-720" w:right="-864"/>
        <w:rPr>
          <w:rFonts w:ascii="Arial" w:hAnsi="Arial" w:cs="Arial"/>
          <w:b/>
          <w:sz w:val="22"/>
          <w:szCs w:val="22"/>
        </w:rPr>
      </w:pPr>
      <w:r w:rsidRPr="00E31ABD">
        <w:rPr>
          <w:rFonts w:ascii="Arial" w:hAnsi="Arial" w:cs="Arial"/>
          <w:sz w:val="22"/>
          <w:szCs w:val="22"/>
        </w:rPr>
        <w:t>Date:</w:t>
      </w:r>
      <w:r w:rsidRPr="00E31ABD">
        <w:rPr>
          <w:rFonts w:ascii="Arial" w:hAnsi="Arial" w:cs="Arial"/>
          <w:sz w:val="22"/>
          <w:szCs w:val="22"/>
          <w:u w:val="single"/>
        </w:rPr>
        <w:tab/>
        <w:t xml:space="preserve">        </w:t>
      </w:r>
      <w:r w:rsidRPr="00E31ABD">
        <w:rPr>
          <w:rFonts w:ascii="Arial" w:hAnsi="Arial" w:cs="Arial"/>
          <w:sz w:val="22"/>
          <w:szCs w:val="22"/>
        </w:rPr>
        <w:t>Time in:</w:t>
      </w:r>
      <w:r w:rsidRPr="00E31ABD">
        <w:rPr>
          <w:rFonts w:ascii="Arial" w:hAnsi="Arial" w:cs="Arial"/>
          <w:sz w:val="22"/>
          <w:szCs w:val="22"/>
          <w:u w:val="single"/>
        </w:rPr>
        <w:t xml:space="preserve">             </w:t>
      </w:r>
      <w:r w:rsidR="0005396B" w:rsidRPr="00E31ABD">
        <w:rPr>
          <w:rFonts w:ascii="Arial" w:hAnsi="Arial" w:cs="Arial"/>
          <w:sz w:val="22"/>
          <w:szCs w:val="22"/>
        </w:rPr>
        <w:t>Time out</w:t>
      </w:r>
      <w:r w:rsidRPr="00E31ABD">
        <w:rPr>
          <w:rFonts w:ascii="Arial" w:hAnsi="Arial" w:cs="Arial"/>
          <w:sz w:val="22"/>
          <w:szCs w:val="22"/>
        </w:rPr>
        <w:t>:</w:t>
      </w:r>
      <w:r w:rsidRPr="00E31ABD">
        <w:rPr>
          <w:rFonts w:ascii="Arial" w:hAnsi="Arial" w:cs="Arial"/>
          <w:sz w:val="22"/>
          <w:szCs w:val="22"/>
          <w:u w:val="single"/>
        </w:rPr>
        <w:t xml:space="preserve">              </w:t>
      </w:r>
      <w:r w:rsidR="0005396B" w:rsidRPr="00E31ABD">
        <w:rPr>
          <w:rFonts w:ascii="Arial" w:hAnsi="Arial" w:cs="Arial"/>
          <w:sz w:val="22"/>
          <w:szCs w:val="22"/>
        </w:rPr>
        <w:t xml:space="preserve"> </w:t>
      </w:r>
      <w:r w:rsidR="0005396B" w:rsidRPr="00E31ABD">
        <w:rPr>
          <w:rFonts w:ascii="Arial" w:hAnsi="Arial" w:cs="Arial"/>
          <w:b/>
          <w:sz w:val="22"/>
          <w:szCs w:val="22"/>
        </w:rPr>
        <w:t>Total Service Time:      _____</w:t>
      </w:r>
      <w:proofErr w:type="spellStart"/>
      <w:r w:rsidR="0005396B" w:rsidRPr="00E31ABD">
        <w:rPr>
          <w:rFonts w:ascii="Arial" w:hAnsi="Arial" w:cs="Arial"/>
          <w:b/>
          <w:sz w:val="22"/>
          <w:szCs w:val="22"/>
        </w:rPr>
        <w:t>hr</w:t>
      </w:r>
      <w:proofErr w:type="spellEnd"/>
      <w:r w:rsidR="0005396B" w:rsidRPr="00E31ABD">
        <w:rPr>
          <w:rFonts w:ascii="Arial" w:hAnsi="Arial" w:cs="Arial"/>
          <w:b/>
          <w:sz w:val="22"/>
          <w:szCs w:val="22"/>
        </w:rPr>
        <w:t>.______min</w:t>
      </w:r>
    </w:p>
    <w:p w:rsidR="00A278E7" w:rsidRPr="00E31ABD" w:rsidRDefault="00A278E7" w:rsidP="00E31ABD">
      <w:pPr>
        <w:ind w:left="-720" w:right="-864"/>
        <w:rPr>
          <w:rFonts w:ascii="Arial" w:hAnsi="Arial" w:cs="Arial"/>
          <w:b/>
          <w:sz w:val="22"/>
          <w:szCs w:val="22"/>
        </w:rPr>
      </w:pPr>
    </w:p>
    <w:p w:rsidR="0005396B" w:rsidRPr="00E31ABD" w:rsidRDefault="0005396B" w:rsidP="00E31ABD">
      <w:pPr>
        <w:ind w:left="-720" w:right="-864"/>
        <w:rPr>
          <w:rFonts w:ascii="Arial" w:hAnsi="Arial" w:cs="Arial"/>
          <w:b/>
          <w:sz w:val="22"/>
          <w:szCs w:val="22"/>
        </w:rPr>
      </w:pPr>
      <w:r w:rsidRPr="00E31ABD">
        <w:rPr>
          <w:rFonts w:ascii="Arial" w:hAnsi="Arial" w:cs="Arial"/>
          <w:b/>
          <w:sz w:val="22"/>
          <w:szCs w:val="22"/>
        </w:rPr>
        <w:t xml:space="preserve">Level:     </w:t>
      </w:r>
      <w:r w:rsidRPr="00E31ABD">
        <w:rPr>
          <w:rFonts w:ascii="Arial" w:hAnsi="Arial" w:cs="Arial"/>
          <w:sz w:val="22"/>
          <w:szCs w:val="22"/>
        </w:rPr>
        <w:t>_____Level 1:</w:t>
      </w:r>
      <w:r w:rsidR="00367A55">
        <w:rPr>
          <w:rFonts w:ascii="Arial" w:hAnsi="Arial" w:cs="Arial"/>
          <w:sz w:val="22"/>
          <w:szCs w:val="22"/>
        </w:rPr>
        <w:t xml:space="preserve">  Observation, one-on-one</w:t>
      </w:r>
      <w:r w:rsidRPr="00E31ABD">
        <w:rPr>
          <w:rFonts w:ascii="Arial" w:hAnsi="Arial" w:cs="Arial"/>
          <w:sz w:val="22"/>
          <w:szCs w:val="22"/>
        </w:rPr>
        <w:t xml:space="preserve">                _____Level 2:  Small group, whole class</w:t>
      </w:r>
    </w:p>
    <w:p w:rsidR="00A278E7" w:rsidRPr="00E31ABD" w:rsidRDefault="00A278E7" w:rsidP="00E31ABD">
      <w:pPr>
        <w:ind w:left="-720" w:right="-864"/>
        <w:outlineLvl w:val="0"/>
        <w:rPr>
          <w:rFonts w:ascii="Arial" w:hAnsi="Arial" w:cs="Arial"/>
          <w:b/>
          <w:bCs/>
          <w:i/>
          <w:sz w:val="22"/>
          <w:szCs w:val="22"/>
        </w:rPr>
      </w:pPr>
    </w:p>
    <w:p w:rsidR="0005396B" w:rsidRPr="00E31ABD" w:rsidRDefault="0005396B" w:rsidP="00E31ABD">
      <w:pPr>
        <w:ind w:left="-720" w:right="-864"/>
        <w:outlineLvl w:val="0"/>
        <w:rPr>
          <w:rFonts w:ascii="Arial" w:hAnsi="Arial" w:cs="Arial"/>
          <w:b/>
          <w:bCs/>
          <w:sz w:val="22"/>
          <w:szCs w:val="22"/>
        </w:rPr>
      </w:pPr>
      <w:r w:rsidRPr="00E31ABD">
        <w:rPr>
          <w:rFonts w:ascii="Arial" w:hAnsi="Arial" w:cs="Arial"/>
          <w:b/>
          <w:bCs/>
          <w:i/>
          <w:sz w:val="22"/>
          <w:szCs w:val="22"/>
        </w:rPr>
        <w:t>Indicate the number of students participating in the service activity or being observed.</w:t>
      </w:r>
    </w:p>
    <w:p w:rsidR="0005396B" w:rsidRPr="00E31ABD" w:rsidRDefault="0005396B" w:rsidP="00E31ABD">
      <w:pPr>
        <w:ind w:left="-720" w:right="-864"/>
        <w:outlineLvl w:val="0"/>
        <w:rPr>
          <w:rFonts w:ascii="Arial" w:hAnsi="Arial" w:cs="Arial"/>
          <w:i/>
          <w:iCs/>
          <w:sz w:val="22"/>
          <w:szCs w:val="22"/>
        </w:rPr>
      </w:pPr>
      <w:r w:rsidRPr="00E31ABD">
        <w:rPr>
          <w:rFonts w:ascii="Arial" w:hAnsi="Arial" w:cs="Arial"/>
          <w:b/>
          <w:bCs/>
          <w:i/>
          <w:iCs/>
          <w:sz w:val="22"/>
          <w:szCs w:val="22"/>
        </w:rPr>
        <w:t xml:space="preserve">Breakdown of participants: </w:t>
      </w:r>
      <w:r w:rsidRPr="00E31ABD">
        <w:rPr>
          <w:rFonts w:ascii="Arial" w:hAnsi="Arial" w:cs="Arial"/>
          <w:i/>
          <w:iCs/>
          <w:sz w:val="22"/>
          <w:szCs w:val="22"/>
        </w:rPr>
        <w:t>Please indicate a numerical value for each.</w:t>
      </w:r>
    </w:p>
    <w:p w:rsidR="00A278E7" w:rsidRPr="00E31ABD" w:rsidRDefault="00A278E7" w:rsidP="00E31ABD">
      <w:pPr>
        <w:ind w:left="-720" w:right="-864"/>
        <w:outlineLvl w:val="0"/>
        <w:rPr>
          <w:rFonts w:ascii="Arial" w:hAnsi="Arial" w:cs="Arial"/>
          <w:i/>
          <w:iCs/>
          <w:sz w:val="22"/>
          <w:szCs w:val="22"/>
        </w:rPr>
      </w:pPr>
    </w:p>
    <w:p w:rsidR="0005396B" w:rsidRPr="007561AD" w:rsidRDefault="0005396B" w:rsidP="00E31ABD">
      <w:pPr>
        <w:ind w:left="-720" w:right="-864"/>
        <w:rPr>
          <w:rFonts w:ascii="Arial" w:hAnsi="Arial" w:cs="Arial"/>
          <w:sz w:val="22"/>
          <w:szCs w:val="22"/>
        </w:rPr>
      </w:pPr>
      <w:r w:rsidRPr="007561AD">
        <w:rPr>
          <w:rFonts w:ascii="Arial" w:hAnsi="Arial" w:cs="Arial"/>
          <w:sz w:val="22"/>
          <w:szCs w:val="22"/>
        </w:rPr>
        <w:t>Tota</w:t>
      </w:r>
      <w:r w:rsidR="00A278E7">
        <w:rPr>
          <w:rFonts w:ascii="Arial" w:hAnsi="Arial" w:cs="Arial"/>
          <w:sz w:val="22"/>
          <w:szCs w:val="22"/>
        </w:rPr>
        <w:t>l Number of Participants:</w:t>
      </w:r>
      <w:r w:rsidR="00A278E7">
        <w:rPr>
          <w:rFonts w:ascii="Arial" w:hAnsi="Arial" w:cs="Arial"/>
          <w:sz w:val="22"/>
          <w:szCs w:val="22"/>
          <w:u w:val="single"/>
        </w:rPr>
        <w:tab/>
      </w:r>
      <w:r w:rsidR="00A278E7">
        <w:rPr>
          <w:rFonts w:ascii="Arial" w:hAnsi="Arial" w:cs="Arial"/>
          <w:sz w:val="22"/>
          <w:szCs w:val="22"/>
          <w:u w:val="single"/>
        </w:rPr>
        <w:tab/>
      </w:r>
      <w:r w:rsidRPr="007561AD">
        <w:rPr>
          <w:rFonts w:ascii="Arial" w:hAnsi="Arial" w:cs="Arial"/>
          <w:sz w:val="22"/>
          <w:szCs w:val="22"/>
        </w:rPr>
        <w:tab/>
        <w:t>Ma</w:t>
      </w:r>
      <w:r w:rsidR="00A278E7">
        <w:rPr>
          <w:rFonts w:ascii="Arial" w:hAnsi="Arial" w:cs="Arial"/>
          <w:sz w:val="22"/>
          <w:szCs w:val="22"/>
        </w:rPr>
        <w:t>les</w:t>
      </w:r>
      <w:proofErr w:type="gramStart"/>
      <w:r w:rsidR="00A278E7">
        <w:rPr>
          <w:rFonts w:ascii="Arial" w:hAnsi="Arial" w:cs="Arial"/>
          <w:sz w:val="22"/>
          <w:szCs w:val="22"/>
        </w:rPr>
        <w:t>:_</w:t>
      </w:r>
      <w:proofErr w:type="gramEnd"/>
      <w:r w:rsidR="00A278E7">
        <w:rPr>
          <w:rFonts w:ascii="Arial" w:hAnsi="Arial" w:cs="Arial"/>
          <w:sz w:val="22"/>
          <w:szCs w:val="22"/>
        </w:rPr>
        <w:t>_______</w:t>
      </w:r>
      <w:r w:rsidR="00A278E7">
        <w:rPr>
          <w:rFonts w:ascii="Arial" w:hAnsi="Arial" w:cs="Arial"/>
          <w:sz w:val="22"/>
          <w:szCs w:val="22"/>
        </w:rPr>
        <w:tab/>
        <w:t>Females:________</w:t>
      </w:r>
    </w:p>
    <w:p w:rsidR="0005396B" w:rsidRPr="00E31ABD" w:rsidRDefault="0005396B" w:rsidP="00E31ABD">
      <w:pPr>
        <w:ind w:left="-720" w:right="-432"/>
        <w:rPr>
          <w:rFonts w:ascii="Arial" w:hAnsi="Arial" w:cs="Arial"/>
          <w:sz w:val="22"/>
          <w:szCs w:val="22"/>
          <w:u w:val="single"/>
        </w:rPr>
      </w:pPr>
      <w:r w:rsidRPr="007561AD">
        <w:rPr>
          <w:rFonts w:ascii="Arial" w:hAnsi="Arial" w:cs="Arial"/>
          <w:sz w:val="22"/>
          <w:szCs w:val="22"/>
        </w:rPr>
        <w:t>If a school, please indicate grade level of participants:</w:t>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p>
    <w:p w:rsidR="0005396B" w:rsidRPr="007561AD" w:rsidRDefault="0005396B" w:rsidP="00E31ABD">
      <w:pPr>
        <w:ind w:left="-720" w:right="-432"/>
        <w:rPr>
          <w:rFonts w:ascii="Arial" w:hAnsi="Arial" w:cs="Arial"/>
          <w:b/>
          <w:bCs/>
          <w:i/>
          <w:iCs/>
          <w:sz w:val="22"/>
          <w:szCs w:val="22"/>
        </w:rPr>
      </w:pPr>
    </w:p>
    <w:p w:rsidR="0005396B" w:rsidRPr="007561AD" w:rsidRDefault="0005396B" w:rsidP="00E31ABD">
      <w:pPr>
        <w:ind w:left="-720" w:right="-432"/>
        <w:rPr>
          <w:rFonts w:ascii="Arial" w:hAnsi="Arial" w:cs="Arial"/>
          <w:i/>
          <w:iCs/>
          <w:sz w:val="22"/>
          <w:szCs w:val="22"/>
        </w:rPr>
      </w:pPr>
      <w:r w:rsidRPr="007561AD">
        <w:rPr>
          <w:rFonts w:ascii="Arial" w:hAnsi="Arial" w:cs="Arial"/>
          <w:b/>
          <w:bCs/>
          <w:i/>
          <w:iCs/>
          <w:sz w:val="22"/>
          <w:szCs w:val="22"/>
        </w:rPr>
        <w:t xml:space="preserve">Ethnicity: </w:t>
      </w:r>
      <w:r w:rsidRPr="007561AD">
        <w:rPr>
          <w:rFonts w:ascii="Arial" w:hAnsi="Arial" w:cs="Arial"/>
          <w:i/>
          <w:iCs/>
          <w:sz w:val="22"/>
          <w:szCs w:val="22"/>
        </w:rPr>
        <w:t xml:space="preserve">Please indicate the number of students for each ethnicity within the class. </w:t>
      </w:r>
    </w:p>
    <w:p w:rsidR="0005396B" w:rsidRPr="007561AD" w:rsidRDefault="0005396B" w:rsidP="00E31ABD">
      <w:pPr>
        <w:ind w:left="-720" w:right="-432"/>
        <w:rPr>
          <w:rFonts w:ascii="Arial" w:hAnsi="Arial" w:cs="Arial"/>
          <w:sz w:val="22"/>
          <w:szCs w:val="22"/>
        </w:rPr>
      </w:pPr>
      <w:r w:rsidRPr="007561AD">
        <w:rPr>
          <w:rFonts w:ascii="Arial" w:hAnsi="Arial" w:cs="Arial"/>
          <w:sz w:val="22"/>
          <w:szCs w:val="22"/>
        </w:rPr>
        <w:t xml:space="preserve">              _____American Indian or Alaskan Native</w:t>
      </w:r>
      <w:r w:rsidRPr="007561AD">
        <w:rPr>
          <w:rFonts w:ascii="Arial" w:hAnsi="Arial" w:cs="Arial"/>
          <w:sz w:val="22"/>
          <w:szCs w:val="22"/>
        </w:rPr>
        <w:tab/>
      </w:r>
      <w:r w:rsidRPr="007561AD">
        <w:rPr>
          <w:rFonts w:ascii="Arial" w:hAnsi="Arial" w:cs="Arial"/>
          <w:sz w:val="22"/>
          <w:szCs w:val="22"/>
        </w:rPr>
        <w:tab/>
        <w:t>_____Hispanic</w:t>
      </w:r>
      <w:r w:rsidRPr="007561AD">
        <w:rPr>
          <w:rFonts w:ascii="Arial" w:hAnsi="Arial" w:cs="Arial"/>
          <w:sz w:val="22"/>
          <w:szCs w:val="22"/>
        </w:rPr>
        <w:tab/>
      </w:r>
      <w:r w:rsidRPr="007561AD">
        <w:rPr>
          <w:rFonts w:ascii="Arial" w:hAnsi="Arial" w:cs="Arial"/>
          <w:sz w:val="22"/>
          <w:szCs w:val="22"/>
        </w:rPr>
        <w:tab/>
      </w:r>
    </w:p>
    <w:p w:rsidR="0005396B" w:rsidRPr="007561AD" w:rsidRDefault="0005396B" w:rsidP="00E31ABD">
      <w:pPr>
        <w:ind w:left="-720" w:right="-432"/>
        <w:rPr>
          <w:rFonts w:ascii="Arial" w:hAnsi="Arial" w:cs="Arial"/>
          <w:sz w:val="22"/>
          <w:szCs w:val="22"/>
        </w:rPr>
      </w:pPr>
      <w:r w:rsidRPr="007561AD">
        <w:rPr>
          <w:rFonts w:ascii="Arial" w:hAnsi="Arial" w:cs="Arial"/>
          <w:sz w:val="22"/>
          <w:szCs w:val="22"/>
        </w:rPr>
        <w:t xml:space="preserve">              __</w:t>
      </w:r>
      <w:r w:rsidR="00AD308E" w:rsidRPr="007561AD">
        <w:rPr>
          <w:rFonts w:ascii="Arial" w:hAnsi="Arial" w:cs="Arial"/>
          <w:sz w:val="22"/>
          <w:szCs w:val="22"/>
        </w:rPr>
        <w:t>___Asian or Pacific Islander</w:t>
      </w:r>
      <w:r w:rsidR="00AD308E" w:rsidRPr="007561AD">
        <w:rPr>
          <w:rFonts w:ascii="Arial" w:hAnsi="Arial" w:cs="Arial"/>
          <w:sz w:val="22"/>
          <w:szCs w:val="22"/>
        </w:rPr>
        <w:tab/>
      </w:r>
      <w:r w:rsidR="00AD308E" w:rsidRPr="007561AD">
        <w:rPr>
          <w:rFonts w:ascii="Arial" w:hAnsi="Arial" w:cs="Arial"/>
          <w:sz w:val="22"/>
          <w:szCs w:val="22"/>
        </w:rPr>
        <w:tab/>
      </w:r>
      <w:r w:rsidR="00AD308E" w:rsidRPr="007561AD">
        <w:rPr>
          <w:rFonts w:ascii="Arial" w:hAnsi="Arial" w:cs="Arial"/>
          <w:sz w:val="22"/>
          <w:szCs w:val="22"/>
        </w:rPr>
        <w:tab/>
      </w:r>
      <w:r w:rsidRPr="007561AD">
        <w:rPr>
          <w:rFonts w:ascii="Arial" w:hAnsi="Arial" w:cs="Arial"/>
          <w:sz w:val="22"/>
          <w:szCs w:val="22"/>
        </w:rPr>
        <w:t>_____Black, Non-Hispanic</w:t>
      </w:r>
      <w:r w:rsidRPr="007561AD">
        <w:rPr>
          <w:rFonts w:ascii="Arial" w:hAnsi="Arial" w:cs="Arial"/>
          <w:sz w:val="22"/>
          <w:szCs w:val="22"/>
        </w:rPr>
        <w:tab/>
        <w:t xml:space="preserve"> </w:t>
      </w:r>
      <w:r w:rsidRPr="007561AD">
        <w:rPr>
          <w:rFonts w:ascii="Arial" w:hAnsi="Arial" w:cs="Arial"/>
          <w:sz w:val="22"/>
          <w:szCs w:val="22"/>
        </w:rPr>
        <w:tab/>
      </w:r>
    </w:p>
    <w:p w:rsidR="0005396B" w:rsidRPr="007561AD" w:rsidRDefault="0005396B" w:rsidP="00E31ABD">
      <w:pPr>
        <w:ind w:left="-720" w:right="-432"/>
        <w:rPr>
          <w:rFonts w:ascii="Arial" w:hAnsi="Arial" w:cs="Arial"/>
          <w:sz w:val="22"/>
          <w:szCs w:val="22"/>
        </w:rPr>
      </w:pPr>
      <w:r w:rsidRPr="007561AD">
        <w:rPr>
          <w:rFonts w:ascii="Arial" w:hAnsi="Arial" w:cs="Arial"/>
          <w:sz w:val="22"/>
          <w:szCs w:val="22"/>
        </w:rPr>
        <w:t xml:space="preserve">              _____White, Non- Hispanic</w:t>
      </w:r>
      <w:r w:rsidRPr="007561AD">
        <w:rPr>
          <w:rFonts w:ascii="Arial" w:hAnsi="Arial" w:cs="Arial"/>
          <w:sz w:val="22"/>
          <w:szCs w:val="22"/>
        </w:rPr>
        <w:tab/>
      </w:r>
      <w:r w:rsidRPr="007561AD">
        <w:rPr>
          <w:rFonts w:ascii="Arial" w:hAnsi="Arial" w:cs="Arial"/>
          <w:sz w:val="22"/>
          <w:szCs w:val="22"/>
        </w:rPr>
        <w:tab/>
      </w:r>
      <w:r w:rsidRPr="007561AD">
        <w:rPr>
          <w:rFonts w:ascii="Arial" w:hAnsi="Arial" w:cs="Arial"/>
          <w:sz w:val="22"/>
          <w:szCs w:val="22"/>
        </w:rPr>
        <w:tab/>
        <w:t xml:space="preserve">            _____Foreign/Non-Resident Alien</w:t>
      </w:r>
    </w:p>
    <w:p w:rsidR="00E31ABD" w:rsidRDefault="00E31ABD" w:rsidP="00E31ABD">
      <w:pPr>
        <w:ind w:left="-720" w:right="-432"/>
        <w:rPr>
          <w:rFonts w:ascii="Arial" w:hAnsi="Arial" w:cs="Arial"/>
          <w:b/>
          <w:i/>
          <w:sz w:val="22"/>
          <w:szCs w:val="22"/>
        </w:rPr>
      </w:pPr>
    </w:p>
    <w:p w:rsidR="0005396B" w:rsidRPr="007561AD" w:rsidRDefault="0005396B" w:rsidP="00E31ABD">
      <w:pPr>
        <w:ind w:left="-720" w:right="-432"/>
        <w:rPr>
          <w:rFonts w:ascii="Arial" w:hAnsi="Arial" w:cs="Arial"/>
          <w:sz w:val="22"/>
          <w:szCs w:val="22"/>
        </w:rPr>
      </w:pPr>
      <w:r w:rsidRPr="007561AD">
        <w:rPr>
          <w:rFonts w:ascii="Arial" w:hAnsi="Arial" w:cs="Arial"/>
          <w:b/>
          <w:i/>
          <w:sz w:val="22"/>
          <w:szCs w:val="22"/>
        </w:rPr>
        <w:t>Beneficiaries of the Service:</w:t>
      </w:r>
    </w:p>
    <w:p w:rsidR="00BD6494" w:rsidRPr="007561AD" w:rsidRDefault="00BD6494" w:rsidP="00E31ABD">
      <w:pPr>
        <w:ind w:left="-720" w:right="-432"/>
        <w:rPr>
          <w:rFonts w:ascii="Arial" w:hAnsi="Arial" w:cs="Arial"/>
          <w:sz w:val="22"/>
          <w:szCs w:val="22"/>
        </w:rPr>
        <w:sectPr w:rsidR="00BD6494" w:rsidRPr="007561AD" w:rsidSect="003D5050">
          <w:pgSz w:w="12240" w:h="15840"/>
          <w:pgMar w:top="1440" w:right="1440" w:bottom="1440" w:left="1440" w:header="720" w:footer="720" w:gutter="0"/>
          <w:cols w:space="720"/>
          <w:docGrid w:linePitch="360"/>
        </w:sectPr>
      </w:pPr>
    </w:p>
    <w:p w:rsidR="00BD6494" w:rsidRPr="007561AD" w:rsidRDefault="00BD6494" w:rsidP="00E31ABD">
      <w:pPr>
        <w:ind w:left="-720" w:right="-432"/>
        <w:rPr>
          <w:rFonts w:ascii="Arial" w:hAnsi="Arial" w:cs="Arial"/>
          <w:sz w:val="22"/>
          <w:szCs w:val="22"/>
        </w:rPr>
      </w:pPr>
      <w:r w:rsidRPr="007561AD">
        <w:rPr>
          <w:rFonts w:ascii="Arial" w:hAnsi="Arial" w:cs="Arial"/>
          <w:sz w:val="22"/>
          <w:szCs w:val="22"/>
        </w:rPr>
        <w:lastRenderedPageBreak/>
        <w:t>___disadvantaged/at risk youth/low income</w:t>
      </w:r>
      <w:r w:rsidR="00AD308E" w:rsidRPr="007561AD">
        <w:rPr>
          <w:rFonts w:ascii="Arial" w:hAnsi="Arial" w:cs="Arial"/>
          <w:sz w:val="22"/>
          <w:szCs w:val="22"/>
        </w:rPr>
        <w:t xml:space="preserve">    _____K-12 Schools     </w:t>
      </w:r>
      <w:r w:rsidR="00E31ABD">
        <w:rPr>
          <w:rFonts w:ascii="Arial" w:hAnsi="Arial" w:cs="Arial"/>
          <w:sz w:val="22"/>
          <w:szCs w:val="22"/>
        </w:rPr>
        <w:tab/>
      </w:r>
      <w:r w:rsidR="00E31ABD">
        <w:rPr>
          <w:rFonts w:ascii="Arial" w:hAnsi="Arial" w:cs="Arial"/>
          <w:sz w:val="22"/>
          <w:szCs w:val="22"/>
        </w:rPr>
        <w:tab/>
        <w:t>Other</w:t>
      </w:r>
      <w:proofErr w:type="gramStart"/>
      <w:r w:rsidR="00E31ABD">
        <w:rPr>
          <w:rFonts w:ascii="Arial" w:hAnsi="Arial" w:cs="Arial"/>
          <w:sz w:val="22"/>
          <w:szCs w:val="22"/>
        </w:rPr>
        <w:t>:_</w:t>
      </w:r>
      <w:proofErr w:type="gramEnd"/>
      <w:r w:rsidR="00E31ABD">
        <w:rPr>
          <w:rFonts w:ascii="Arial" w:hAnsi="Arial" w:cs="Arial"/>
          <w:sz w:val="22"/>
          <w:szCs w:val="22"/>
        </w:rPr>
        <w:t>____________</w:t>
      </w:r>
    </w:p>
    <w:p w:rsidR="00AD308E" w:rsidRPr="007561AD" w:rsidRDefault="00BD6494" w:rsidP="00E31ABD">
      <w:pPr>
        <w:ind w:left="-720" w:right="-432"/>
        <w:rPr>
          <w:rFonts w:ascii="Arial" w:hAnsi="Arial" w:cs="Arial"/>
          <w:sz w:val="22"/>
          <w:szCs w:val="22"/>
        </w:rPr>
      </w:pPr>
      <w:r w:rsidRPr="007561AD">
        <w:rPr>
          <w:rFonts w:ascii="Arial" w:hAnsi="Arial" w:cs="Arial"/>
          <w:sz w:val="22"/>
          <w:szCs w:val="22"/>
        </w:rPr>
        <w:t>___homeless population</w:t>
      </w:r>
      <w:r w:rsidR="00AD308E" w:rsidRPr="007561AD">
        <w:rPr>
          <w:rFonts w:ascii="Arial" w:hAnsi="Arial" w:cs="Arial"/>
          <w:sz w:val="22"/>
          <w:szCs w:val="22"/>
        </w:rPr>
        <w:tab/>
      </w:r>
      <w:r w:rsidR="00AD308E" w:rsidRPr="007561AD">
        <w:rPr>
          <w:rFonts w:ascii="Arial" w:hAnsi="Arial" w:cs="Arial"/>
          <w:sz w:val="22"/>
          <w:szCs w:val="22"/>
        </w:rPr>
        <w:tab/>
      </w:r>
      <w:r w:rsidR="00AD308E" w:rsidRPr="007561AD">
        <w:rPr>
          <w:rFonts w:ascii="Arial" w:hAnsi="Arial" w:cs="Arial"/>
          <w:sz w:val="22"/>
          <w:szCs w:val="22"/>
        </w:rPr>
        <w:tab/>
        <w:t xml:space="preserve">  _____Individuals with disabilities</w:t>
      </w:r>
    </w:p>
    <w:p w:rsidR="006D617D" w:rsidRPr="007561AD" w:rsidRDefault="00AD308E" w:rsidP="00E31ABD">
      <w:pPr>
        <w:ind w:left="-720" w:right="-432"/>
        <w:rPr>
          <w:rFonts w:ascii="Arial" w:hAnsi="Arial" w:cs="Arial"/>
          <w:sz w:val="22"/>
          <w:szCs w:val="22"/>
        </w:rPr>
        <w:sectPr w:rsidR="006D617D" w:rsidRPr="007561AD" w:rsidSect="00AD308E">
          <w:type w:val="continuous"/>
          <w:pgSz w:w="12240" w:h="15840"/>
          <w:pgMar w:top="1440" w:right="1440" w:bottom="1440" w:left="1440" w:header="720" w:footer="720" w:gutter="0"/>
          <w:cols w:space="720"/>
          <w:docGrid w:linePitch="360"/>
        </w:sectPr>
      </w:pPr>
      <w:r w:rsidRPr="007561AD">
        <w:rPr>
          <w:rFonts w:ascii="Arial" w:hAnsi="Arial" w:cs="Arial"/>
          <w:sz w:val="22"/>
          <w:szCs w:val="22"/>
        </w:rPr>
        <w:t>___immigrants/refugee</w:t>
      </w:r>
      <w:r w:rsidRPr="007561AD">
        <w:rPr>
          <w:rFonts w:ascii="Arial" w:hAnsi="Arial" w:cs="Arial"/>
          <w:sz w:val="22"/>
          <w:szCs w:val="22"/>
        </w:rPr>
        <w:tab/>
      </w:r>
      <w:r w:rsidR="00BD6494" w:rsidRPr="007561AD">
        <w:rPr>
          <w:rFonts w:ascii="Arial" w:hAnsi="Arial" w:cs="Arial"/>
          <w:sz w:val="22"/>
          <w:szCs w:val="22"/>
        </w:rPr>
        <w:t xml:space="preserve">  </w:t>
      </w:r>
      <w:r w:rsidRPr="007561AD">
        <w:rPr>
          <w:rFonts w:ascii="Arial" w:hAnsi="Arial" w:cs="Arial"/>
          <w:sz w:val="22"/>
          <w:szCs w:val="22"/>
        </w:rPr>
        <w:tab/>
      </w:r>
      <w:r w:rsidRPr="007561AD">
        <w:rPr>
          <w:rFonts w:ascii="Arial" w:hAnsi="Arial" w:cs="Arial"/>
          <w:sz w:val="22"/>
          <w:szCs w:val="22"/>
        </w:rPr>
        <w:tab/>
        <w:t xml:space="preserve">  ___</w:t>
      </w:r>
      <w:r w:rsidR="00BD6494" w:rsidRPr="007561AD">
        <w:rPr>
          <w:rFonts w:ascii="Arial" w:hAnsi="Arial" w:cs="Arial"/>
          <w:sz w:val="22"/>
          <w:szCs w:val="22"/>
        </w:rPr>
        <w:t>__environment (going green)</w:t>
      </w:r>
    </w:p>
    <w:p w:rsidR="00AD308E" w:rsidRPr="007561AD" w:rsidRDefault="00AD308E" w:rsidP="00E31ABD">
      <w:pPr>
        <w:ind w:left="-720" w:right="-432"/>
        <w:rPr>
          <w:rFonts w:ascii="Arial" w:hAnsi="Arial" w:cs="Arial"/>
          <w:b/>
          <w:sz w:val="22"/>
          <w:szCs w:val="22"/>
        </w:rPr>
        <w:sectPr w:rsidR="00AD308E" w:rsidRPr="007561AD" w:rsidSect="006D617D">
          <w:type w:val="continuous"/>
          <w:pgSz w:w="12240" w:h="15840"/>
          <w:pgMar w:top="1440" w:right="1440" w:bottom="1440" w:left="1440" w:header="720" w:footer="720" w:gutter="0"/>
          <w:cols w:space="720"/>
          <w:docGrid w:linePitch="360"/>
        </w:sectPr>
      </w:pPr>
    </w:p>
    <w:p w:rsidR="006D617D" w:rsidRPr="007561AD" w:rsidRDefault="006D617D" w:rsidP="00E31ABD">
      <w:pPr>
        <w:ind w:left="-720" w:right="-432"/>
        <w:rPr>
          <w:rFonts w:ascii="Arial" w:hAnsi="Arial" w:cs="Arial"/>
          <w:b/>
          <w:sz w:val="22"/>
          <w:szCs w:val="22"/>
        </w:rPr>
      </w:pPr>
      <w:r w:rsidRPr="007561AD">
        <w:rPr>
          <w:rFonts w:ascii="Arial" w:hAnsi="Arial" w:cs="Arial"/>
          <w:b/>
          <w:sz w:val="22"/>
          <w:szCs w:val="22"/>
        </w:rPr>
        <w:lastRenderedPageBreak/>
        <w:t>Describe a way in which your service will positively impact your local community.</w:t>
      </w:r>
    </w:p>
    <w:p w:rsidR="006D617D" w:rsidRPr="00E31ABD" w:rsidRDefault="006D617D" w:rsidP="00E31ABD">
      <w:pPr>
        <w:ind w:left="-720" w:right="-432"/>
        <w:rPr>
          <w:rFonts w:ascii="Arial" w:hAnsi="Arial" w:cs="Arial"/>
          <w:sz w:val="22"/>
          <w:szCs w:val="22"/>
          <w:u w:val="single"/>
        </w:rPr>
      </w:pPr>
    </w:p>
    <w:p w:rsidR="006D617D" w:rsidRDefault="006D617D" w:rsidP="00E31ABD">
      <w:pPr>
        <w:ind w:left="-720" w:right="-432"/>
        <w:rPr>
          <w:rFonts w:ascii="Arial" w:hAnsi="Arial" w:cs="Arial"/>
          <w:sz w:val="22"/>
          <w:szCs w:val="22"/>
        </w:rPr>
      </w:pPr>
      <w:r w:rsidRPr="00E31ABD">
        <w:rPr>
          <w:rFonts w:ascii="Arial" w:hAnsi="Arial" w:cs="Arial"/>
          <w:sz w:val="22"/>
          <w:szCs w:val="22"/>
        </w:rPr>
        <w:t>Reflection of Learning</w:t>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r w:rsidR="00E31ABD">
        <w:rPr>
          <w:rFonts w:ascii="Arial" w:hAnsi="Arial" w:cs="Arial"/>
          <w:sz w:val="22"/>
          <w:szCs w:val="22"/>
          <w:u w:val="single"/>
        </w:rPr>
        <w:tab/>
      </w:r>
    </w:p>
    <w:p w:rsidR="00E31ABD" w:rsidRDefault="00E31ABD" w:rsidP="00E31ABD">
      <w:pPr>
        <w:ind w:left="-720" w:right="-432"/>
        <w:rPr>
          <w:rFonts w:ascii="Arial" w:hAnsi="Arial" w:cs="Arial"/>
          <w:sz w:val="22"/>
          <w:szCs w:val="22"/>
        </w:rPr>
      </w:pPr>
    </w:p>
    <w:p w:rsidR="009E7F47" w:rsidRPr="007561AD" w:rsidRDefault="009E7F47" w:rsidP="00E31ABD">
      <w:pPr>
        <w:ind w:left="-720" w:right="-432"/>
        <w:rPr>
          <w:rFonts w:ascii="Arial" w:hAnsi="Arial" w:cs="Arial"/>
          <w:b/>
          <w:sz w:val="22"/>
          <w:szCs w:val="22"/>
        </w:rPr>
      </w:pPr>
      <w:r w:rsidRPr="007561AD">
        <w:rPr>
          <w:rFonts w:ascii="Arial" w:hAnsi="Arial" w:cs="Arial"/>
          <w:sz w:val="22"/>
          <w:szCs w:val="22"/>
        </w:rPr>
        <w:t>____________________________              ____________        ________________________________</w:t>
      </w:r>
    </w:p>
    <w:p w:rsidR="00E31ABD" w:rsidRDefault="009E7F47" w:rsidP="00E31ABD">
      <w:pPr>
        <w:ind w:left="-720" w:right="-432"/>
        <w:outlineLvl w:val="0"/>
        <w:rPr>
          <w:rFonts w:ascii="Arial" w:hAnsi="Arial" w:cs="Arial"/>
          <w:b/>
          <w:sz w:val="20"/>
          <w:szCs w:val="20"/>
        </w:rPr>
        <w:sectPr w:rsidR="00E31ABD" w:rsidSect="00E31ABD">
          <w:type w:val="continuous"/>
          <w:pgSz w:w="12240" w:h="15840"/>
          <w:pgMar w:top="864" w:right="1440" w:bottom="864" w:left="1440" w:header="720" w:footer="720" w:gutter="0"/>
          <w:cols w:space="720"/>
          <w:docGrid w:linePitch="360"/>
        </w:sectPr>
      </w:pPr>
      <w:r w:rsidRPr="007561AD">
        <w:rPr>
          <w:rFonts w:ascii="Arial" w:hAnsi="Arial" w:cs="Arial"/>
          <w:sz w:val="22"/>
          <w:szCs w:val="22"/>
        </w:rPr>
        <w:t xml:space="preserve">       </w:t>
      </w:r>
      <w:r w:rsidRPr="00E31ABD">
        <w:rPr>
          <w:rFonts w:ascii="Arial" w:hAnsi="Arial" w:cs="Arial"/>
          <w:b/>
          <w:sz w:val="20"/>
          <w:szCs w:val="20"/>
        </w:rPr>
        <w:t>Site Supervisor’s Signature</w:t>
      </w:r>
      <w:r w:rsidRPr="00E31ABD">
        <w:rPr>
          <w:rFonts w:ascii="Arial" w:hAnsi="Arial" w:cs="Arial"/>
          <w:b/>
          <w:sz w:val="20"/>
          <w:szCs w:val="20"/>
        </w:rPr>
        <w:tab/>
        <w:t xml:space="preserve">                  </w:t>
      </w:r>
      <w:r w:rsidR="00502EF8" w:rsidRPr="00E31ABD">
        <w:rPr>
          <w:rFonts w:ascii="Arial" w:hAnsi="Arial" w:cs="Arial"/>
          <w:b/>
          <w:sz w:val="20"/>
          <w:szCs w:val="20"/>
        </w:rPr>
        <w:t xml:space="preserve">    </w:t>
      </w:r>
      <w:r w:rsidRPr="00E31ABD">
        <w:rPr>
          <w:rFonts w:ascii="Arial" w:hAnsi="Arial" w:cs="Arial"/>
          <w:b/>
          <w:sz w:val="20"/>
          <w:szCs w:val="20"/>
        </w:rPr>
        <w:t>Date</w:t>
      </w:r>
      <w:r w:rsidRPr="00E31ABD">
        <w:rPr>
          <w:rFonts w:ascii="Arial" w:hAnsi="Arial" w:cs="Arial"/>
          <w:b/>
          <w:sz w:val="20"/>
          <w:szCs w:val="20"/>
        </w:rPr>
        <w:tab/>
        <w:t xml:space="preserve">     </w:t>
      </w:r>
      <w:r w:rsidRPr="00E31ABD">
        <w:rPr>
          <w:rFonts w:ascii="Arial" w:hAnsi="Arial" w:cs="Arial"/>
          <w:b/>
          <w:sz w:val="20"/>
          <w:szCs w:val="20"/>
        </w:rPr>
        <w:tab/>
      </w:r>
      <w:r w:rsidR="00502EF8" w:rsidRPr="00E31ABD">
        <w:rPr>
          <w:rFonts w:ascii="Arial" w:hAnsi="Arial" w:cs="Arial"/>
          <w:b/>
          <w:sz w:val="20"/>
          <w:szCs w:val="20"/>
        </w:rPr>
        <w:t xml:space="preserve">     </w:t>
      </w:r>
      <w:r w:rsidR="00E31ABD">
        <w:rPr>
          <w:rFonts w:ascii="Arial" w:hAnsi="Arial" w:cs="Arial"/>
          <w:b/>
          <w:sz w:val="20"/>
          <w:szCs w:val="20"/>
        </w:rPr>
        <w:t xml:space="preserve">        </w:t>
      </w:r>
      <w:r w:rsidRPr="00E31ABD">
        <w:rPr>
          <w:rFonts w:ascii="Arial" w:hAnsi="Arial" w:cs="Arial"/>
          <w:b/>
          <w:sz w:val="20"/>
          <w:szCs w:val="20"/>
        </w:rPr>
        <w:t>Candidate’s Signature</w:t>
      </w:r>
      <w:r w:rsidRPr="00E31ABD">
        <w:rPr>
          <w:rFonts w:ascii="Arial" w:hAnsi="Arial" w:cs="Arial"/>
          <w:b/>
          <w:sz w:val="20"/>
          <w:szCs w:val="20"/>
        </w:rPr>
        <w:tab/>
      </w:r>
    </w:p>
    <w:p w:rsidR="00BD6494" w:rsidRDefault="00BD6494" w:rsidP="00BD6494">
      <w:pPr>
        <w:ind w:right="-432"/>
        <w:sectPr w:rsidR="00BD6494" w:rsidSect="00BD6494">
          <w:type w:val="continuous"/>
          <w:pgSz w:w="12240" w:h="15840"/>
          <w:pgMar w:top="1440" w:right="1440" w:bottom="1440" w:left="1440" w:header="720" w:footer="720" w:gutter="0"/>
          <w:cols w:space="720"/>
          <w:docGrid w:linePitch="360"/>
        </w:sectPr>
      </w:pPr>
    </w:p>
    <w:p w:rsidR="0075179B" w:rsidRDefault="00BD6494" w:rsidP="0075179B">
      <w:pPr>
        <w:pStyle w:val="Default"/>
        <w:ind w:right="-432"/>
        <w:rPr>
          <w:color w:val="auto"/>
        </w:rPr>
      </w:pPr>
      <w:r w:rsidRPr="00BE6250">
        <w:rPr>
          <w:b/>
          <w:iCs/>
          <w:noProof/>
        </w:rPr>
        <w:lastRenderedPageBreak/>
        <w:drawing>
          <wp:anchor distT="57150" distB="57150" distL="57150" distR="57150" simplePos="0" relativeHeight="251662848" behindDoc="1" locked="0" layoutInCell="1" allowOverlap="1" wp14:anchorId="19D32A87" wp14:editId="55133F34">
            <wp:simplePos x="0" y="0"/>
            <wp:positionH relativeFrom="margin">
              <wp:posOffset>1857375</wp:posOffset>
            </wp:positionH>
            <wp:positionV relativeFrom="page">
              <wp:posOffset>742950</wp:posOffset>
            </wp:positionV>
            <wp:extent cx="1828800" cy="6762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828800" cy="676275"/>
                    </a:xfrm>
                    <a:prstGeom prst="rect">
                      <a:avLst/>
                    </a:prstGeom>
                    <a:noFill/>
                    <a:ln w="9525">
                      <a:noFill/>
                      <a:miter lim="800000"/>
                      <a:headEnd/>
                      <a:tailEnd/>
                    </a:ln>
                  </pic:spPr>
                </pic:pic>
              </a:graphicData>
            </a:graphic>
          </wp:anchor>
        </w:drawing>
      </w:r>
    </w:p>
    <w:p w:rsidR="0005396B" w:rsidRDefault="0005396B" w:rsidP="00BD6494">
      <w:pPr>
        <w:pStyle w:val="Default"/>
        <w:ind w:right="-432"/>
        <w:jc w:val="right"/>
        <w:rPr>
          <w:b/>
          <w:bCs/>
          <w:sz w:val="20"/>
          <w:szCs w:val="20"/>
        </w:rPr>
        <w:sectPr w:rsidR="0005396B" w:rsidSect="00931885">
          <w:pgSz w:w="12240" w:h="15840"/>
          <w:pgMar w:top="1440" w:right="1080" w:bottom="1440" w:left="1800" w:header="720" w:footer="720" w:gutter="0"/>
          <w:cols w:space="720"/>
          <w:docGrid w:linePitch="360"/>
        </w:sectPr>
      </w:pPr>
    </w:p>
    <w:p w:rsidR="00BD6494" w:rsidRPr="006D5DC8" w:rsidRDefault="0005396B" w:rsidP="00BD6494">
      <w:pPr>
        <w:ind w:left="-432" w:right="-432"/>
        <w:outlineLvl w:val="0"/>
        <w:rPr>
          <w:b/>
        </w:rPr>
      </w:pPr>
      <w:r>
        <w:lastRenderedPageBreak/>
        <w:t xml:space="preserve">  </w:t>
      </w:r>
    </w:p>
    <w:p w:rsidR="00E625A3" w:rsidRDefault="0005396B" w:rsidP="00E625A3">
      <w:pPr>
        <w:ind w:left="-432" w:right="-432"/>
        <w:outlineLvl w:val="0"/>
        <w:rPr>
          <w:iCs/>
        </w:rPr>
      </w:pPr>
      <w:r w:rsidRPr="006D5DC8">
        <w:rPr>
          <w:b/>
        </w:rPr>
        <w:tab/>
      </w:r>
    </w:p>
    <w:p w:rsidR="00497E5F" w:rsidRPr="00497E5F" w:rsidRDefault="00497E5F" w:rsidP="00497E5F">
      <w:pPr>
        <w:jc w:val="center"/>
        <w:outlineLvl w:val="0"/>
        <w:rPr>
          <w:iCs/>
          <w:sz w:val="16"/>
          <w:szCs w:val="16"/>
        </w:rPr>
      </w:pPr>
    </w:p>
    <w:p w:rsidR="00BE6250" w:rsidRPr="00497E5F" w:rsidRDefault="00497E5F" w:rsidP="00497E5F">
      <w:pPr>
        <w:jc w:val="center"/>
        <w:outlineLvl w:val="0"/>
        <w:rPr>
          <w:iCs/>
          <w:sz w:val="28"/>
          <w:szCs w:val="28"/>
        </w:rPr>
      </w:pPr>
      <w:bookmarkStart w:id="25" w:name="FORME"/>
      <w:r>
        <w:rPr>
          <w:iCs/>
          <w:sz w:val="28"/>
          <w:szCs w:val="28"/>
        </w:rPr>
        <w:t>College of Education</w:t>
      </w:r>
    </w:p>
    <w:bookmarkEnd w:id="25"/>
    <w:p w:rsidR="00BE6250" w:rsidRDefault="00BE6250" w:rsidP="00BE6250">
      <w:pPr>
        <w:jc w:val="center"/>
        <w:rPr>
          <w:sz w:val="28"/>
          <w:szCs w:val="28"/>
        </w:rPr>
      </w:pPr>
      <w:r>
        <w:rPr>
          <w:sz w:val="28"/>
          <w:szCs w:val="28"/>
        </w:rPr>
        <w:t>Candidate Field Experience Request Form (E)</w:t>
      </w:r>
    </w:p>
    <w:p w:rsidR="00497E5F" w:rsidRDefault="00497E5F" w:rsidP="00497E5F"/>
    <w:p w:rsidR="00BE6250" w:rsidRPr="00497E5F" w:rsidRDefault="00BE6250" w:rsidP="00497E5F">
      <w:r w:rsidRPr="00497E5F">
        <w:t xml:space="preserve">This </w:t>
      </w:r>
      <w:r w:rsidRPr="00497E5F">
        <w:rPr>
          <w:color w:val="FF0000"/>
        </w:rPr>
        <w:t xml:space="preserve">MUST be </w:t>
      </w:r>
      <w:r w:rsidR="002F790C">
        <w:rPr>
          <w:color w:val="FF0000"/>
        </w:rPr>
        <w:t>email</w:t>
      </w:r>
      <w:r w:rsidRPr="00497E5F">
        <w:rPr>
          <w:color w:val="FF0000"/>
        </w:rPr>
        <w:t>ed</w:t>
      </w:r>
      <w:r w:rsidRPr="00497E5F">
        <w:t xml:space="preserve"> to each school individually in order for a teacher candidate to be granted field experience.  DO NOT MASS </w:t>
      </w:r>
      <w:r w:rsidR="002F790C">
        <w:t>Email</w:t>
      </w:r>
      <w:r w:rsidRPr="00497E5F">
        <w:t xml:space="preserve"> this form.  Schools will NOT respond to a mass </w:t>
      </w:r>
      <w:r w:rsidR="002F790C">
        <w:t>email</w:t>
      </w:r>
      <w:r w:rsidRPr="00497E5F">
        <w:t>.</w:t>
      </w:r>
    </w:p>
    <w:p w:rsidR="00497E5F" w:rsidRDefault="00497E5F" w:rsidP="00BE6250">
      <w:pPr>
        <w:jc w:val="center"/>
        <w:rPr>
          <w:color w:val="FF0000"/>
          <w:sz w:val="28"/>
          <w:szCs w:val="28"/>
        </w:rPr>
      </w:pPr>
    </w:p>
    <w:p w:rsidR="00BE6250" w:rsidRPr="00940CE9" w:rsidRDefault="00BE6250" w:rsidP="00BE6250">
      <w:pPr>
        <w:jc w:val="center"/>
        <w:rPr>
          <w:color w:val="FF0000"/>
          <w:sz w:val="28"/>
          <w:szCs w:val="28"/>
        </w:rPr>
      </w:pPr>
      <w:r>
        <w:rPr>
          <w:color w:val="FF0000"/>
          <w:sz w:val="28"/>
          <w:szCs w:val="28"/>
        </w:rPr>
        <w:t>All AREAS of the form MUST be completed in order for field experience to be assigned at the site request</w:t>
      </w:r>
      <w:r w:rsidR="000F1826">
        <w:rPr>
          <w:color w:val="FF0000"/>
          <w:sz w:val="28"/>
          <w:szCs w:val="28"/>
        </w:rPr>
        <w:t>ed</w:t>
      </w:r>
      <w:r>
        <w:rPr>
          <w:color w:val="FF0000"/>
          <w:sz w:val="28"/>
          <w:szCs w:val="28"/>
        </w:rPr>
        <w:t>.  Schools will not reply if form is incomplete.</w:t>
      </w:r>
    </w:p>
    <w:p w:rsidR="00BE6250" w:rsidRDefault="00BE6250" w:rsidP="00BE6250">
      <w:pPr>
        <w:rPr>
          <w:sz w:val="28"/>
          <w:szCs w:val="28"/>
        </w:rPr>
      </w:pPr>
    </w:p>
    <w:p w:rsidR="00BE6250" w:rsidRPr="00E625A3" w:rsidRDefault="00BE6250" w:rsidP="00BE6250">
      <w:pPr>
        <w:rPr>
          <w:u w:val="single"/>
        </w:rPr>
      </w:pPr>
      <w:r w:rsidRPr="00851140">
        <w:t>Date of request</w:t>
      </w:r>
      <w:r w:rsidR="00E625A3">
        <w:t>:</w:t>
      </w:r>
      <w:r w:rsidR="00E625A3">
        <w:rPr>
          <w:u w:val="single"/>
        </w:rPr>
        <w:tab/>
      </w:r>
      <w:r w:rsidR="00E625A3">
        <w:rPr>
          <w:u w:val="single"/>
        </w:rPr>
        <w:tab/>
      </w:r>
      <w:r w:rsidR="00E625A3">
        <w:rPr>
          <w:u w:val="single"/>
        </w:rPr>
        <w:tab/>
      </w:r>
      <w:r w:rsidR="00E625A3">
        <w:t>Name:</w:t>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p>
    <w:p w:rsidR="00BE6250" w:rsidRDefault="00BE6250" w:rsidP="00BE6250"/>
    <w:p w:rsidR="00BE6250" w:rsidRPr="00E625A3" w:rsidRDefault="00E625A3" w:rsidP="00BE6250">
      <w:pPr>
        <w:rPr>
          <w:u w:val="single"/>
        </w:rPr>
      </w:pPr>
      <w:r>
        <w:t>Phone # (s):</w:t>
      </w:r>
      <w:r>
        <w:rPr>
          <w:u w:val="single"/>
        </w:rPr>
        <w:tab/>
      </w:r>
      <w:r>
        <w:rPr>
          <w:u w:val="single"/>
        </w:rPr>
        <w:tab/>
      </w:r>
      <w:r>
        <w:rPr>
          <w:u w:val="single"/>
        </w:rPr>
        <w:tab/>
      </w:r>
      <w:r>
        <w:rPr>
          <w:u w:val="single"/>
        </w:rPr>
        <w:tab/>
      </w:r>
      <w:r>
        <w:t xml:space="preserve">Southeastern </w:t>
      </w:r>
      <w:r w:rsidR="002F790C">
        <w:t>email</w:t>
      </w:r>
      <w:r>
        <w:t xml:space="preserve"> address:</w:t>
      </w:r>
      <w:r>
        <w:rPr>
          <w:u w:val="single"/>
        </w:rPr>
        <w:tab/>
      </w:r>
      <w:r>
        <w:rPr>
          <w:u w:val="single"/>
        </w:rPr>
        <w:tab/>
      </w:r>
      <w:r>
        <w:rPr>
          <w:u w:val="single"/>
        </w:rPr>
        <w:tab/>
      </w:r>
      <w:r>
        <w:rPr>
          <w:u w:val="single"/>
        </w:rPr>
        <w:tab/>
      </w:r>
      <w:r>
        <w:rPr>
          <w:u w:val="single"/>
        </w:rPr>
        <w:tab/>
      </w:r>
    </w:p>
    <w:p w:rsidR="00BE6250" w:rsidRPr="00A81C31" w:rsidRDefault="00BE6250" w:rsidP="00BE6250"/>
    <w:p w:rsidR="00BE6250" w:rsidRPr="00E625A3" w:rsidRDefault="00BE6250" w:rsidP="00BE6250">
      <w:pPr>
        <w:rPr>
          <w:u w:val="single"/>
        </w:rPr>
      </w:pPr>
      <w:r w:rsidRPr="00A81C31">
        <w:t>Course name and number</w:t>
      </w:r>
      <w:r w:rsidR="00E625A3">
        <w:t>:</w:t>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p>
    <w:p w:rsidR="00E625A3" w:rsidRDefault="00E625A3" w:rsidP="00BE6250"/>
    <w:p w:rsidR="00BE6250" w:rsidRPr="00E625A3" w:rsidRDefault="00BE6250" w:rsidP="00BE6250">
      <w:pPr>
        <w:rPr>
          <w:u w:val="single"/>
        </w:rPr>
      </w:pPr>
      <w:r w:rsidRPr="00A81C31">
        <w:t>Faculty instructor/professor</w:t>
      </w:r>
      <w:r w:rsidR="00E625A3">
        <w:t>:</w:t>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p>
    <w:p w:rsidR="00BE6250" w:rsidRPr="00A81C31" w:rsidRDefault="00BE6250" w:rsidP="00BE6250"/>
    <w:p w:rsidR="00E625A3" w:rsidRDefault="00BE6250" w:rsidP="00E625A3">
      <w:pPr>
        <w:rPr>
          <w:u w:val="single"/>
        </w:rPr>
      </w:pPr>
      <w:r w:rsidRPr="00A81C31">
        <w:t>Purpose of observation or direct teaching:</w:t>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r w:rsidR="00E625A3">
        <w:rPr>
          <w:u w:val="single"/>
        </w:rPr>
        <w:tab/>
      </w:r>
    </w:p>
    <w:p w:rsidR="00E625A3" w:rsidRDefault="00E625A3" w:rsidP="00E625A3">
      <w:pPr>
        <w:rPr>
          <w:u w:val="single"/>
        </w:rPr>
      </w:pPr>
    </w:p>
    <w:p w:rsidR="00BE6250" w:rsidRPr="00E625A3" w:rsidRDefault="00E625A3" w:rsidP="00E625A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6250" w:rsidRPr="00A81C31" w:rsidRDefault="00BE6250" w:rsidP="00BE6250"/>
    <w:p w:rsidR="00E625A3" w:rsidRDefault="00BE6250" w:rsidP="00BE6250">
      <w:r w:rsidRPr="00A81C31">
        <w:t>Grade requested</w:t>
      </w:r>
      <w:r>
        <w:t xml:space="preserve"> (</w:t>
      </w:r>
      <w:r w:rsidRPr="00940CE9">
        <w:rPr>
          <w:sz w:val="20"/>
          <w:szCs w:val="20"/>
        </w:rPr>
        <w:t>be specific</w:t>
      </w:r>
      <w:r>
        <w:t>)</w:t>
      </w:r>
      <w:r w:rsidR="00497E5F">
        <w:t>:</w:t>
      </w:r>
      <w:r>
        <w:t>____________________</w:t>
      </w:r>
    </w:p>
    <w:p w:rsidR="00E625A3" w:rsidRDefault="00E625A3" w:rsidP="00BE6250"/>
    <w:p w:rsidR="00BE6250" w:rsidRPr="00A81C31" w:rsidRDefault="00BE6250" w:rsidP="00BE6250">
      <w:r>
        <w:t xml:space="preserve">Subject requested </w:t>
      </w:r>
      <w:r>
        <w:rPr>
          <w:sz w:val="20"/>
          <w:szCs w:val="20"/>
        </w:rPr>
        <w:t xml:space="preserve">(be </w:t>
      </w:r>
      <w:r w:rsidRPr="00B96FE7">
        <w:rPr>
          <w:sz w:val="20"/>
          <w:szCs w:val="20"/>
        </w:rPr>
        <w:t>specific</w:t>
      </w:r>
      <w:r w:rsidR="00497E5F" w:rsidRPr="00B96FE7">
        <w:rPr>
          <w:sz w:val="20"/>
          <w:szCs w:val="20"/>
        </w:rPr>
        <w:t>)</w:t>
      </w:r>
      <w:r w:rsidR="00497E5F">
        <w:rPr>
          <w:sz w:val="20"/>
          <w:szCs w:val="20"/>
        </w:rPr>
        <w:t>:</w:t>
      </w:r>
      <w:r w:rsidR="00497E5F" w:rsidRPr="00A81C31">
        <w:t>_</w:t>
      </w:r>
      <w:r w:rsidRPr="00A81C31">
        <w:t xml:space="preserve">___________________ </w:t>
      </w:r>
    </w:p>
    <w:p w:rsidR="00BE6250" w:rsidRPr="00A81C31" w:rsidRDefault="00BE6250" w:rsidP="00BE6250"/>
    <w:p w:rsidR="00BE6250" w:rsidRDefault="00BE6250" w:rsidP="00BE6250">
      <w:r w:rsidRPr="00A81C31">
        <w:t>Check</w:t>
      </w:r>
      <w:r>
        <w:t>:  __________</w:t>
      </w:r>
      <w:proofErr w:type="gramStart"/>
      <w:r w:rsidRPr="00A81C31">
        <w:t xml:space="preserve">Regular  </w:t>
      </w:r>
      <w:r>
        <w:t>Education</w:t>
      </w:r>
      <w:proofErr w:type="gramEnd"/>
      <w:r>
        <w:t xml:space="preserve">  </w:t>
      </w:r>
    </w:p>
    <w:p w:rsidR="00E625A3" w:rsidRDefault="00BE6250" w:rsidP="00E625A3">
      <w:pPr>
        <w:ind w:left="720"/>
      </w:pPr>
      <w:r>
        <w:t xml:space="preserve"> </w:t>
      </w:r>
      <w:r w:rsidRPr="00A81C31">
        <w:t>_________</w:t>
      </w:r>
      <w:r>
        <w:t>_Special Ed (check</w:t>
      </w:r>
      <w:proofErr w:type="gramStart"/>
      <w:r>
        <w:t xml:space="preserve">)  </w:t>
      </w:r>
      <w:r w:rsidRPr="00A81C31">
        <w:t>_</w:t>
      </w:r>
      <w:proofErr w:type="gramEnd"/>
      <w:r w:rsidRPr="00A81C31">
        <w:t>_</w:t>
      </w:r>
      <w:r>
        <w:t xml:space="preserve">_inclusion  ____self-contained  </w:t>
      </w:r>
      <w:r w:rsidR="00E625A3">
        <w:t>____resource</w:t>
      </w:r>
    </w:p>
    <w:p w:rsidR="00E625A3" w:rsidRDefault="00E625A3" w:rsidP="00E625A3"/>
    <w:p w:rsidR="00BE6250" w:rsidRDefault="00461F04" w:rsidP="00BE6250">
      <w:r>
        <w:t xml:space="preserve">Check:  </w:t>
      </w:r>
      <w:r>
        <w:rPr>
          <w:u w:val="single"/>
        </w:rPr>
        <w:tab/>
      </w:r>
      <w:r>
        <w:t>Observation Only</w:t>
      </w:r>
      <w:r>
        <w:tab/>
      </w:r>
      <w:r>
        <w:rPr>
          <w:u w:val="single"/>
        </w:rPr>
        <w:tab/>
      </w:r>
      <w:r>
        <w:t>Direct Teaching (Tutoring)</w:t>
      </w:r>
      <w:r>
        <w:tab/>
      </w:r>
      <w:r>
        <w:rPr>
          <w:u w:val="single"/>
        </w:rPr>
        <w:tab/>
      </w:r>
      <w:r>
        <w:t>Both</w:t>
      </w:r>
    </w:p>
    <w:p w:rsidR="00461F04" w:rsidRPr="00461F04" w:rsidRDefault="00461F04" w:rsidP="00BE6250"/>
    <w:p w:rsidR="00E625A3" w:rsidRDefault="00BE6250" w:rsidP="00BE6250">
      <w:r w:rsidRPr="00A81C31">
        <w:t xml:space="preserve">Number of hours requested </w:t>
      </w:r>
      <w:r>
        <w:t xml:space="preserve">  ___1-3 Hrs.</w:t>
      </w:r>
      <w:r>
        <w:tab/>
        <w:t xml:space="preserve">___3-5 Hrs. </w:t>
      </w:r>
    </w:p>
    <w:p w:rsidR="00E625A3" w:rsidRPr="00E625A3" w:rsidRDefault="00E625A3" w:rsidP="00BE6250">
      <w:pPr>
        <w:rPr>
          <w:b/>
          <w:sz w:val="18"/>
          <w:szCs w:val="18"/>
        </w:rPr>
      </w:pPr>
      <w:r w:rsidRPr="00E625A3">
        <w:rPr>
          <w:b/>
          <w:sz w:val="18"/>
          <w:szCs w:val="18"/>
        </w:rPr>
        <w:t>*You may not request more than 5 hours at any one site, and schools may not grant the entire # of hours requested.</w:t>
      </w:r>
    </w:p>
    <w:p w:rsidR="00BE6250" w:rsidRPr="00A81C31" w:rsidRDefault="00BE6250" w:rsidP="00BE6250"/>
    <w:p w:rsidR="00BE6250" w:rsidRPr="00A81C31" w:rsidRDefault="00BE6250" w:rsidP="00BE6250">
      <w:r>
        <w:t>D</w:t>
      </w:r>
      <w:r w:rsidRPr="00A81C31">
        <w:t>eadline</w:t>
      </w:r>
      <w:r>
        <w:t xml:space="preserve"> date of field assignment:</w:t>
      </w:r>
      <w:r w:rsidRPr="00A81C31">
        <w:t xml:space="preserve"> ________________________________________ </w:t>
      </w:r>
    </w:p>
    <w:p w:rsidR="00BE6250" w:rsidRPr="00A81C31" w:rsidRDefault="00BE6250" w:rsidP="00BE6250"/>
    <w:p w:rsidR="00497E5F" w:rsidRDefault="00BE6250" w:rsidP="00BE6250">
      <w:r>
        <w:t>Dates</w:t>
      </w:r>
      <w:r w:rsidRPr="00A81C31">
        <w:t xml:space="preserve"> &amp; times</w:t>
      </w:r>
      <w:r>
        <w:t xml:space="preserve"> requested.  Give specific dates and times.  Ex.  Tues., Sept 7</w:t>
      </w:r>
      <w:r w:rsidRPr="00940CE9">
        <w:rPr>
          <w:vertAlign w:val="superscript"/>
        </w:rPr>
        <w:t>th</w:t>
      </w:r>
      <w:r>
        <w:t xml:space="preserve"> 9-11 a.m.</w:t>
      </w:r>
      <w:r w:rsidRPr="00A81C31">
        <w:t xml:space="preserve">   </w:t>
      </w:r>
      <w:r>
        <w:tab/>
      </w:r>
      <w:r>
        <w:tab/>
      </w:r>
    </w:p>
    <w:p w:rsidR="00497E5F" w:rsidRDefault="00497E5F" w:rsidP="00497E5F">
      <w:r>
        <w:tab/>
      </w:r>
    </w:p>
    <w:p w:rsidR="00BE6250" w:rsidRPr="00A81C31" w:rsidRDefault="00497E5F" w:rsidP="00497E5F">
      <w:pPr>
        <w:spacing w:line="360" w:lineRule="auto"/>
      </w:pPr>
      <w:r>
        <w:tab/>
      </w:r>
      <w:r w:rsidR="00BE6250" w:rsidRPr="00A81C31">
        <w:t>1.</w:t>
      </w:r>
      <w:r w:rsidR="00461F04">
        <w:rPr>
          <w:u w:val="single"/>
        </w:rPr>
        <w:tab/>
      </w:r>
      <w:r w:rsidR="00461F04">
        <w:rPr>
          <w:u w:val="single"/>
        </w:rPr>
        <w:tab/>
      </w:r>
      <w:r w:rsidR="00461F04">
        <w:rPr>
          <w:u w:val="single"/>
        </w:rPr>
        <w:tab/>
      </w:r>
      <w:r w:rsidR="00461F04">
        <w:rPr>
          <w:u w:val="single"/>
        </w:rPr>
        <w:tab/>
      </w:r>
      <w:r w:rsidR="00461F04">
        <w:rPr>
          <w:u w:val="single"/>
        </w:rPr>
        <w:tab/>
      </w:r>
      <w:r w:rsidR="00461F04">
        <w:rPr>
          <w:u w:val="single"/>
        </w:rPr>
        <w:tab/>
      </w:r>
      <w:r w:rsidR="00BE6250" w:rsidRPr="00A81C31">
        <w:t xml:space="preserve"> </w:t>
      </w:r>
    </w:p>
    <w:p w:rsidR="00461F04" w:rsidRDefault="00BE6250" w:rsidP="00497E5F">
      <w:pPr>
        <w:spacing w:line="360" w:lineRule="auto"/>
        <w:rPr>
          <w:u w:val="single"/>
        </w:rPr>
      </w:pPr>
      <w:r>
        <w:tab/>
      </w:r>
      <w:r w:rsidR="00461F04">
        <w:t>2.</w:t>
      </w:r>
      <w:r w:rsidR="00461F04">
        <w:rPr>
          <w:u w:val="single"/>
        </w:rPr>
        <w:tab/>
      </w:r>
      <w:r w:rsidR="00461F04">
        <w:rPr>
          <w:u w:val="single"/>
        </w:rPr>
        <w:tab/>
      </w:r>
      <w:r w:rsidR="00461F04">
        <w:rPr>
          <w:u w:val="single"/>
        </w:rPr>
        <w:tab/>
      </w:r>
      <w:r w:rsidR="00461F04">
        <w:rPr>
          <w:u w:val="single"/>
        </w:rPr>
        <w:tab/>
      </w:r>
      <w:r w:rsidR="00461F04">
        <w:rPr>
          <w:u w:val="single"/>
        </w:rPr>
        <w:tab/>
      </w:r>
      <w:r w:rsidR="00461F04">
        <w:rPr>
          <w:u w:val="single"/>
        </w:rPr>
        <w:tab/>
      </w:r>
    </w:p>
    <w:p w:rsidR="00BE6250" w:rsidRPr="00461F04" w:rsidRDefault="00BE6250" w:rsidP="00497E5F">
      <w:pPr>
        <w:spacing w:line="360" w:lineRule="auto"/>
        <w:rPr>
          <w:u w:val="single"/>
        </w:rPr>
      </w:pPr>
      <w:r>
        <w:tab/>
      </w:r>
      <w:r w:rsidRPr="00A81C31">
        <w:t>3.</w:t>
      </w:r>
      <w:r w:rsidR="00461F04">
        <w:rPr>
          <w:u w:val="single"/>
        </w:rPr>
        <w:tab/>
      </w:r>
      <w:r w:rsidR="00461F04">
        <w:rPr>
          <w:u w:val="single"/>
        </w:rPr>
        <w:tab/>
      </w:r>
      <w:r w:rsidR="00461F04">
        <w:rPr>
          <w:u w:val="single"/>
        </w:rPr>
        <w:tab/>
      </w:r>
      <w:r w:rsidR="00461F04">
        <w:rPr>
          <w:u w:val="single"/>
        </w:rPr>
        <w:tab/>
      </w:r>
      <w:r w:rsidR="00461F04">
        <w:rPr>
          <w:u w:val="single"/>
        </w:rPr>
        <w:tab/>
      </w:r>
      <w:r w:rsidR="00461F04">
        <w:rPr>
          <w:u w:val="single"/>
        </w:rPr>
        <w:tab/>
      </w:r>
    </w:p>
    <w:p w:rsidR="00A044EB" w:rsidRDefault="00A044EB" w:rsidP="00A044EB">
      <w:r>
        <w:tab/>
      </w:r>
      <w:r>
        <w:tab/>
      </w:r>
      <w:r>
        <w:tab/>
      </w:r>
      <w:r>
        <w:tab/>
      </w:r>
      <w:r>
        <w:tab/>
      </w:r>
      <w:r>
        <w:tab/>
      </w:r>
      <w:r>
        <w:tab/>
      </w:r>
      <w:r>
        <w:tab/>
      </w:r>
      <w:r>
        <w:tab/>
      </w:r>
      <w:r>
        <w:tab/>
      </w:r>
      <w:r>
        <w:tab/>
      </w:r>
    </w:p>
    <w:sectPr w:rsidR="00A044EB" w:rsidSect="00497E5F">
      <w:type w:val="continuous"/>
      <w:pgSz w:w="12240" w:h="15840"/>
      <w:pgMar w:top="1440" w:right="126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63" w:rsidRDefault="00463363">
      <w:r>
        <w:separator/>
      </w:r>
    </w:p>
  </w:endnote>
  <w:endnote w:type="continuationSeparator" w:id="0">
    <w:p w:rsidR="00463363" w:rsidRDefault="004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Default="000A6428" w:rsidP="00893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428" w:rsidRDefault="000A6428" w:rsidP="00A412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Default="000A6428">
    <w:pPr>
      <w:pStyle w:val="Footer"/>
      <w:jc w:val="center"/>
    </w:pPr>
    <w:r>
      <w:fldChar w:fldCharType="begin"/>
    </w:r>
    <w:r>
      <w:instrText xml:space="preserve"> PAGE   \* MERGEFORMAT </w:instrText>
    </w:r>
    <w:r>
      <w:fldChar w:fldCharType="separate"/>
    </w:r>
    <w:r w:rsidR="00B3748E">
      <w:rPr>
        <w:noProof/>
      </w:rPr>
      <w:t>17</w:t>
    </w:r>
    <w:r>
      <w:rPr>
        <w:noProof/>
      </w:rPr>
      <w:fldChar w:fldCharType="end"/>
    </w:r>
  </w:p>
  <w:p w:rsidR="000A6428" w:rsidRDefault="000A6428" w:rsidP="00A412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Default="000A6428" w:rsidP="008D4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428" w:rsidRDefault="000A6428" w:rsidP="00A4126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4193"/>
      <w:docPartObj>
        <w:docPartGallery w:val="Page Numbers (Bottom of Page)"/>
        <w:docPartUnique/>
      </w:docPartObj>
    </w:sdtPr>
    <w:sdtEndPr>
      <w:rPr>
        <w:noProof/>
      </w:rPr>
    </w:sdtEndPr>
    <w:sdtContent>
      <w:p w:rsidR="000A6428" w:rsidRDefault="000A6428">
        <w:pPr>
          <w:pStyle w:val="Footer"/>
          <w:jc w:val="center"/>
        </w:pPr>
        <w:r>
          <w:fldChar w:fldCharType="begin"/>
        </w:r>
        <w:r>
          <w:instrText xml:space="preserve"> PAGE   \* MERGEFORMAT </w:instrText>
        </w:r>
        <w:r>
          <w:fldChar w:fldCharType="separate"/>
        </w:r>
        <w:r w:rsidR="00B3748E">
          <w:rPr>
            <w:noProof/>
          </w:rPr>
          <w:t>28</w:t>
        </w:r>
        <w:r>
          <w:rPr>
            <w:noProof/>
          </w:rPr>
          <w:fldChar w:fldCharType="end"/>
        </w:r>
      </w:p>
    </w:sdtContent>
  </w:sdt>
  <w:p w:rsidR="000A6428" w:rsidRDefault="000A6428" w:rsidP="00173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63" w:rsidRDefault="00463363">
      <w:r>
        <w:separator/>
      </w:r>
    </w:p>
  </w:footnote>
  <w:footnote w:type="continuationSeparator" w:id="0">
    <w:p w:rsidR="00463363" w:rsidRDefault="004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Default="000A6428" w:rsidP="00A41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428" w:rsidRDefault="000A64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8" w:rsidRPr="00173202" w:rsidRDefault="000A6428" w:rsidP="00173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136"/>
    <w:multiLevelType w:val="hybridMultilevel"/>
    <w:tmpl w:val="6E564A5E"/>
    <w:lvl w:ilvl="0" w:tplc="59DC9ECE">
      <w:start w:val="12"/>
      <w:numFmt w:val="decimal"/>
      <w:lvlText w:val="%1."/>
      <w:lvlJc w:val="left"/>
      <w:pPr>
        <w:tabs>
          <w:tab w:val="num" w:pos="720"/>
        </w:tabs>
        <w:ind w:left="720" w:hanging="360"/>
      </w:pPr>
      <w:rPr>
        <w:rFonts w:ascii="Times New Roman" w:hAnsi="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51B28"/>
    <w:multiLevelType w:val="hybridMultilevel"/>
    <w:tmpl w:val="51D0F0FE"/>
    <w:lvl w:ilvl="0" w:tplc="C87CD27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560C0"/>
    <w:multiLevelType w:val="hybridMultilevel"/>
    <w:tmpl w:val="5A829F1C"/>
    <w:lvl w:ilvl="0" w:tplc="4030C93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09674F"/>
    <w:multiLevelType w:val="hybridMultilevel"/>
    <w:tmpl w:val="0FD498C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BC5F36"/>
    <w:multiLevelType w:val="hybridMultilevel"/>
    <w:tmpl w:val="C7CEC972"/>
    <w:lvl w:ilvl="0" w:tplc="81BC99EA">
      <w:start w:val="2"/>
      <w:numFmt w:val="decimal"/>
      <w:lvlText w:val="%1."/>
      <w:lvlJc w:val="left"/>
      <w:pPr>
        <w:tabs>
          <w:tab w:val="num" w:pos="1080"/>
        </w:tabs>
        <w:ind w:left="1080" w:hanging="360"/>
      </w:pPr>
      <w:rPr>
        <w:rFonts w:hint="default"/>
      </w:rPr>
    </w:lvl>
    <w:lvl w:ilvl="1" w:tplc="FA2AE440">
      <w:start w:val="4"/>
      <w:numFmt w:val="upperLetter"/>
      <w:lvlText w:val="%2."/>
      <w:lvlJc w:val="left"/>
      <w:pPr>
        <w:tabs>
          <w:tab w:val="num" w:pos="1260"/>
        </w:tabs>
        <w:ind w:left="126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4F4707"/>
    <w:multiLevelType w:val="hybridMultilevel"/>
    <w:tmpl w:val="23DE61BC"/>
    <w:lvl w:ilvl="0" w:tplc="E880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E2F5C"/>
    <w:multiLevelType w:val="hybridMultilevel"/>
    <w:tmpl w:val="3F9EE09E"/>
    <w:lvl w:ilvl="0" w:tplc="40708E10">
      <w:start w:val="1"/>
      <w:numFmt w:val="upperLetter"/>
      <w:lvlText w:val="%1."/>
      <w:lvlJc w:val="left"/>
      <w:pPr>
        <w:tabs>
          <w:tab w:val="num" w:pos="1155"/>
        </w:tabs>
        <w:ind w:left="1155" w:hanging="435"/>
      </w:pPr>
      <w:rPr>
        <w:rFonts w:hint="default"/>
        <w:b/>
      </w:rPr>
    </w:lvl>
    <w:lvl w:ilvl="1" w:tplc="9742428E">
      <w:start w:val="1"/>
      <w:numFmt w:val="decimal"/>
      <w:lvlText w:val="%2."/>
      <w:lvlJc w:val="left"/>
      <w:pPr>
        <w:tabs>
          <w:tab w:val="num" w:pos="1620"/>
        </w:tabs>
        <w:ind w:left="1620" w:hanging="360"/>
      </w:pPr>
      <w:rPr>
        <w:rFonts w:hint="default"/>
        <w:b w:val="0"/>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65F7754"/>
    <w:multiLevelType w:val="hybridMultilevel"/>
    <w:tmpl w:val="AD0C55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087090"/>
    <w:multiLevelType w:val="hybridMultilevel"/>
    <w:tmpl w:val="D2EE8A0C"/>
    <w:lvl w:ilvl="0" w:tplc="3FA28996">
      <w:start w:val="6"/>
      <w:numFmt w:val="upperLetter"/>
      <w:lvlText w:val="%1."/>
      <w:lvlJc w:val="left"/>
      <w:pPr>
        <w:tabs>
          <w:tab w:val="num" w:pos="795"/>
        </w:tabs>
        <w:ind w:left="795" w:hanging="360"/>
      </w:pPr>
      <w:rPr>
        <w:rFonts w:hint="default"/>
      </w:rPr>
    </w:lvl>
    <w:lvl w:ilvl="1" w:tplc="BE6242DC">
      <w:start w:val="3"/>
      <w:numFmt w:val="decimal"/>
      <w:lvlText w:val="%2."/>
      <w:lvlJc w:val="left"/>
      <w:pPr>
        <w:tabs>
          <w:tab w:val="num" w:pos="1575"/>
        </w:tabs>
        <w:ind w:left="1575" w:hanging="42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1EAA23AB"/>
    <w:multiLevelType w:val="multilevel"/>
    <w:tmpl w:val="FFD89D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203B22FA"/>
    <w:multiLevelType w:val="hybridMultilevel"/>
    <w:tmpl w:val="C3D8D6D0"/>
    <w:lvl w:ilvl="0" w:tplc="56FC6B18">
      <w:start w:val="12"/>
      <w:numFmt w:val="upperRoman"/>
      <w:lvlText w:val="%1."/>
      <w:lvlJc w:val="left"/>
      <w:pPr>
        <w:tabs>
          <w:tab w:val="num" w:pos="1260"/>
        </w:tabs>
        <w:ind w:left="1260" w:hanging="720"/>
      </w:pPr>
      <w:rPr>
        <w:rFonts w:hint="default"/>
        <w:b/>
      </w:rPr>
    </w:lvl>
    <w:lvl w:ilvl="1" w:tplc="89D66264">
      <w:start w:val="1"/>
      <w:numFmt w:val="upperLetter"/>
      <w:lvlText w:val="%2."/>
      <w:lvlJc w:val="left"/>
      <w:pPr>
        <w:tabs>
          <w:tab w:val="num" w:pos="1155"/>
        </w:tabs>
        <w:ind w:left="1155" w:hanging="435"/>
      </w:pPr>
      <w:rPr>
        <w:rFonts w:hint="default"/>
        <w:b/>
      </w:rPr>
    </w:lvl>
    <w:lvl w:ilvl="2" w:tplc="867A9AAE">
      <w:start w:val="1"/>
      <w:numFmt w:val="decimal"/>
      <w:lvlText w:val="%3."/>
      <w:lvlJc w:val="left"/>
      <w:pPr>
        <w:tabs>
          <w:tab w:val="num" w:pos="2040"/>
        </w:tabs>
        <w:ind w:left="2040" w:hanging="405"/>
      </w:pPr>
      <w:rPr>
        <w:rFonts w:hint="default"/>
      </w:r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1">
    <w:nsid w:val="224F5B3B"/>
    <w:multiLevelType w:val="hybridMultilevel"/>
    <w:tmpl w:val="774C34B8"/>
    <w:lvl w:ilvl="0" w:tplc="C48E000C">
      <w:start w:val="1"/>
      <w:numFmt w:val="decimal"/>
      <w:lvlText w:val="%1."/>
      <w:lvlJc w:val="left"/>
      <w:pPr>
        <w:ind w:left="228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25F5424"/>
    <w:multiLevelType w:val="hybridMultilevel"/>
    <w:tmpl w:val="4F00237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229B4453"/>
    <w:multiLevelType w:val="hybridMultilevel"/>
    <w:tmpl w:val="9440FE3E"/>
    <w:lvl w:ilvl="0" w:tplc="BB5642CA">
      <w:start w:val="1"/>
      <w:numFmt w:val="upperLetter"/>
      <w:lvlText w:val="%1."/>
      <w:lvlJc w:val="left"/>
      <w:pPr>
        <w:ind w:left="1170" w:hanging="43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250F7442"/>
    <w:multiLevelType w:val="hybridMultilevel"/>
    <w:tmpl w:val="A21CB05E"/>
    <w:lvl w:ilvl="0" w:tplc="C48E000C">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6824F5"/>
    <w:multiLevelType w:val="hybridMultilevel"/>
    <w:tmpl w:val="2E7E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72834"/>
    <w:multiLevelType w:val="hybridMultilevel"/>
    <w:tmpl w:val="21D8A9A6"/>
    <w:lvl w:ilvl="0" w:tplc="466E3B54">
      <w:start w:val="7"/>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91386"/>
    <w:multiLevelType w:val="hybridMultilevel"/>
    <w:tmpl w:val="6C789DB4"/>
    <w:lvl w:ilvl="0" w:tplc="9CD62C90">
      <w:start w:val="4"/>
      <w:numFmt w:val="upperLetter"/>
      <w:lvlText w:val="%1."/>
      <w:lvlJc w:val="left"/>
      <w:pPr>
        <w:tabs>
          <w:tab w:val="num" w:pos="885"/>
        </w:tabs>
        <w:ind w:left="885" w:hanging="45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8">
    <w:nsid w:val="30E15568"/>
    <w:multiLevelType w:val="hybridMultilevel"/>
    <w:tmpl w:val="BCE63988"/>
    <w:lvl w:ilvl="0" w:tplc="A606D65A">
      <w:start w:val="12"/>
      <w:numFmt w:val="upperRoman"/>
      <w:lvlText w:val="%1."/>
      <w:lvlJc w:val="left"/>
      <w:pPr>
        <w:tabs>
          <w:tab w:val="num" w:pos="2040"/>
        </w:tabs>
        <w:ind w:left="20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nsid w:val="31BC4190"/>
    <w:multiLevelType w:val="hybridMultilevel"/>
    <w:tmpl w:val="D3A884CE"/>
    <w:lvl w:ilvl="0" w:tplc="FA7AB28C">
      <w:start w:val="7"/>
      <w:numFmt w:val="upperLetter"/>
      <w:lvlText w:val="%1."/>
      <w:lvlJc w:val="left"/>
      <w:pPr>
        <w:tabs>
          <w:tab w:val="num" w:pos="795"/>
        </w:tabs>
        <w:ind w:left="795" w:hanging="360"/>
      </w:pPr>
      <w:rPr>
        <w:rFonts w:hint="default"/>
        <w:b w:val="0"/>
      </w:rPr>
    </w:lvl>
    <w:lvl w:ilvl="1" w:tplc="77BE300E">
      <w:start w:val="5"/>
      <w:numFmt w:val="decimal"/>
      <w:lvlText w:val="%2."/>
      <w:lvlJc w:val="left"/>
      <w:pPr>
        <w:tabs>
          <w:tab w:val="num" w:pos="1560"/>
        </w:tabs>
        <w:ind w:left="1560" w:hanging="405"/>
      </w:pPr>
      <w:rPr>
        <w:rFonts w:hint="default"/>
      </w:rPr>
    </w:lvl>
    <w:lvl w:ilvl="2" w:tplc="43F8110E">
      <w:start w:val="9"/>
      <w:numFmt w:val="upperRoman"/>
      <w:lvlText w:val="%3."/>
      <w:lvlJc w:val="left"/>
      <w:pPr>
        <w:tabs>
          <w:tab w:val="num" w:pos="2775"/>
        </w:tabs>
        <w:ind w:left="2775" w:hanging="72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nsid w:val="32400A19"/>
    <w:multiLevelType w:val="hybridMultilevel"/>
    <w:tmpl w:val="07F6DD0A"/>
    <w:lvl w:ilvl="0" w:tplc="97CCD78C">
      <w:start w:val="1"/>
      <w:numFmt w:val="bullet"/>
      <w:lvlText w:val=""/>
      <w:lvlJc w:val="left"/>
      <w:pPr>
        <w:tabs>
          <w:tab w:val="num" w:pos="810"/>
        </w:tabs>
        <w:ind w:left="810" w:hanging="360"/>
      </w:pPr>
      <w:rPr>
        <w:rFonts w:ascii="Symbol" w:hAnsi="Symbol" w:hint="default"/>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nsid w:val="33ED4A01"/>
    <w:multiLevelType w:val="hybridMultilevel"/>
    <w:tmpl w:val="AE14BD62"/>
    <w:lvl w:ilvl="0" w:tplc="DDBE84F8">
      <w:start w:val="1"/>
      <w:numFmt w:val="upperLetter"/>
      <w:lvlText w:val="%1."/>
      <w:lvlJc w:val="left"/>
      <w:pPr>
        <w:tabs>
          <w:tab w:val="num" w:pos="1245"/>
        </w:tabs>
        <w:ind w:left="1245" w:hanging="435"/>
      </w:pPr>
      <w:rPr>
        <w:rFonts w:hint="default"/>
        <w:b/>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2">
    <w:nsid w:val="344D3A78"/>
    <w:multiLevelType w:val="hybridMultilevel"/>
    <w:tmpl w:val="B2D64D40"/>
    <w:lvl w:ilvl="0" w:tplc="31DE636C">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9557F"/>
    <w:multiLevelType w:val="hybridMultilevel"/>
    <w:tmpl w:val="67384026"/>
    <w:lvl w:ilvl="0" w:tplc="79D8B0A0">
      <w:start w:val="1"/>
      <w:numFmt w:val="decimal"/>
      <w:lvlText w:val="%1."/>
      <w:lvlJc w:val="left"/>
      <w:pPr>
        <w:ind w:left="1755" w:hanging="49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9D02EE0"/>
    <w:multiLevelType w:val="hybridMultilevel"/>
    <w:tmpl w:val="10747C1E"/>
    <w:lvl w:ilvl="0" w:tplc="F8789ADA">
      <w:start w:val="1"/>
      <w:numFmt w:val="decimal"/>
      <w:lvlText w:val="%1."/>
      <w:lvlJc w:val="left"/>
      <w:pPr>
        <w:tabs>
          <w:tab w:val="num" w:pos="1800"/>
        </w:tabs>
        <w:ind w:left="1800" w:hanging="360"/>
      </w:pPr>
      <w:rPr>
        <w:rFonts w:hint="default"/>
        <w:color w:val="17365D" w:themeColor="text2" w:themeShade="BF"/>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3B2A0D25"/>
    <w:multiLevelType w:val="hybridMultilevel"/>
    <w:tmpl w:val="6180E0E8"/>
    <w:lvl w:ilvl="0" w:tplc="C2EA05DE">
      <w:start w:val="1"/>
      <w:numFmt w:val="upperLetter"/>
      <w:lvlText w:val="%1."/>
      <w:lvlJc w:val="left"/>
      <w:pPr>
        <w:tabs>
          <w:tab w:val="num" w:pos="1290"/>
        </w:tabs>
        <w:ind w:left="1290" w:hanging="420"/>
      </w:pPr>
      <w:rPr>
        <w:rFonts w:hint="default"/>
        <w:b/>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
    <w:nsid w:val="3F015BF4"/>
    <w:multiLevelType w:val="hybridMultilevel"/>
    <w:tmpl w:val="BCD4B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6A73A6"/>
    <w:multiLevelType w:val="hybridMultilevel"/>
    <w:tmpl w:val="D492615C"/>
    <w:lvl w:ilvl="0" w:tplc="8FB0F63A">
      <w:start w:val="8"/>
      <w:numFmt w:val="upperLetter"/>
      <w:lvlText w:val="%1."/>
      <w:lvlJc w:val="left"/>
      <w:pPr>
        <w:tabs>
          <w:tab w:val="num" w:pos="870"/>
        </w:tabs>
        <w:ind w:left="870" w:hanging="435"/>
      </w:pPr>
      <w:rPr>
        <w:rFonts w:hint="default"/>
        <w:b w:val="0"/>
      </w:rPr>
    </w:lvl>
    <w:lvl w:ilvl="1" w:tplc="644E6EF4">
      <w:start w:val="5"/>
      <w:numFmt w:val="decimal"/>
      <w:lvlText w:val="%2."/>
      <w:lvlJc w:val="left"/>
      <w:pPr>
        <w:tabs>
          <w:tab w:val="num" w:pos="1515"/>
        </w:tabs>
        <w:ind w:left="1515" w:hanging="360"/>
      </w:pPr>
      <w:rPr>
        <w:rFonts w:hint="default"/>
      </w:rPr>
    </w:lvl>
    <w:lvl w:ilvl="2" w:tplc="100ACD04">
      <w:start w:val="14"/>
      <w:numFmt w:val="upperRoman"/>
      <w:lvlText w:val="%3."/>
      <w:lvlJc w:val="left"/>
      <w:pPr>
        <w:tabs>
          <w:tab w:val="num" w:pos="2775"/>
        </w:tabs>
        <w:ind w:left="2775" w:hanging="720"/>
      </w:pPr>
      <w:rPr>
        <w:rFonts w:hint="default"/>
        <w:b/>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8">
    <w:nsid w:val="4CAE77F8"/>
    <w:multiLevelType w:val="hybridMultilevel"/>
    <w:tmpl w:val="AB3C9A1C"/>
    <w:lvl w:ilvl="0" w:tplc="8820C5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D0B6E57"/>
    <w:multiLevelType w:val="hybridMultilevel"/>
    <w:tmpl w:val="7C506E72"/>
    <w:lvl w:ilvl="0" w:tplc="BB5642CA">
      <w:start w:val="1"/>
      <w:numFmt w:val="upperLetter"/>
      <w:lvlText w:val="%1."/>
      <w:lvlJc w:val="left"/>
      <w:pPr>
        <w:ind w:left="117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20228"/>
    <w:multiLevelType w:val="hybridMultilevel"/>
    <w:tmpl w:val="A822A314"/>
    <w:lvl w:ilvl="0" w:tplc="166A240E">
      <w:start w:val="1"/>
      <w:numFmt w:val="upp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31">
    <w:nsid w:val="55EF70D2"/>
    <w:multiLevelType w:val="hybridMultilevel"/>
    <w:tmpl w:val="C0308F72"/>
    <w:lvl w:ilvl="0" w:tplc="97CCD7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5A084B"/>
    <w:multiLevelType w:val="hybridMultilevel"/>
    <w:tmpl w:val="46CC77C4"/>
    <w:lvl w:ilvl="0" w:tplc="0166E080">
      <w:start w:val="1"/>
      <w:numFmt w:val="decimal"/>
      <w:lvlText w:val="%1."/>
      <w:lvlJc w:val="left"/>
      <w:pPr>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E72A9A"/>
    <w:multiLevelType w:val="hybridMultilevel"/>
    <w:tmpl w:val="7F3C9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E255F6"/>
    <w:multiLevelType w:val="hybridMultilevel"/>
    <w:tmpl w:val="244E0C30"/>
    <w:lvl w:ilvl="0" w:tplc="C3B0D6A2">
      <w:start w:val="1"/>
      <w:numFmt w:val="upperLetter"/>
      <w:lvlText w:val="%1."/>
      <w:lvlJc w:val="left"/>
      <w:pPr>
        <w:ind w:left="1155" w:hanging="435"/>
      </w:pPr>
      <w:rPr>
        <w:rFonts w:hint="default"/>
        <w:b/>
      </w:rPr>
    </w:lvl>
    <w:lvl w:ilvl="1" w:tplc="04090019">
      <w:start w:val="1"/>
      <w:numFmt w:val="lowerLetter"/>
      <w:lvlText w:val="%2."/>
      <w:lvlJc w:val="left"/>
      <w:pPr>
        <w:ind w:left="1800" w:hanging="360"/>
      </w:pPr>
    </w:lvl>
    <w:lvl w:ilvl="2" w:tplc="0D2A605A">
      <w:start w:val="1"/>
      <w:numFmt w:val="decimal"/>
      <w:lvlText w:val="%3."/>
      <w:lvlJc w:val="left"/>
      <w:pPr>
        <w:ind w:left="2745" w:hanging="40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252006"/>
    <w:multiLevelType w:val="hybridMultilevel"/>
    <w:tmpl w:val="8DAC9054"/>
    <w:lvl w:ilvl="0" w:tplc="C48E000C">
      <w:start w:val="1"/>
      <w:numFmt w:val="decimal"/>
      <w:lvlText w:val="%1."/>
      <w:lvlJc w:val="left"/>
      <w:pPr>
        <w:ind w:left="2221" w:hanging="360"/>
      </w:pPr>
      <w:rPr>
        <w:rFonts w:hint="default"/>
        <w:b/>
      </w:r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36">
    <w:nsid w:val="66D53CCE"/>
    <w:multiLevelType w:val="hybridMultilevel"/>
    <w:tmpl w:val="4E521C2A"/>
    <w:lvl w:ilvl="0" w:tplc="C3B0D6A2">
      <w:start w:val="1"/>
      <w:numFmt w:val="upperLetter"/>
      <w:lvlText w:val="%1."/>
      <w:lvlJc w:val="left"/>
      <w:pPr>
        <w:ind w:left="1155" w:hanging="435"/>
      </w:pPr>
      <w:rPr>
        <w:rFonts w:hint="default"/>
        <w:b/>
      </w:rPr>
    </w:lvl>
    <w:lvl w:ilvl="1" w:tplc="0409000F">
      <w:start w:val="1"/>
      <w:numFmt w:val="decimal"/>
      <w:lvlText w:val="%2."/>
      <w:lvlJc w:val="left"/>
      <w:pPr>
        <w:ind w:left="1800" w:hanging="360"/>
      </w:pPr>
      <w:rPr>
        <w:rFonts w:hint="default"/>
        <w:b/>
      </w:rPr>
    </w:lvl>
    <w:lvl w:ilvl="2" w:tplc="0D2A605A">
      <w:start w:val="1"/>
      <w:numFmt w:val="decimal"/>
      <w:lvlText w:val="%3."/>
      <w:lvlJc w:val="left"/>
      <w:pPr>
        <w:ind w:left="2745" w:hanging="40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B124E9"/>
    <w:multiLevelType w:val="hybridMultilevel"/>
    <w:tmpl w:val="8438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6D965CD1"/>
    <w:multiLevelType w:val="hybridMultilevel"/>
    <w:tmpl w:val="962A5206"/>
    <w:lvl w:ilvl="0" w:tplc="97CCD78C">
      <w:start w:val="1"/>
      <w:numFmt w:val="bullet"/>
      <w:lvlText w:val=""/>
      <w:lvlJc w:val="left"/>
      <w:pPr>
        <w:tabs>
          <w:tab w:val="num" w:pos="3105"/>
        </w:tabs>
        <w:ind w:left="3105" w:hanging="360"/>
      </w:pPr>
      <w:rPr>
        <w:rFonts w:ascii="Symbol" w:hAnsi="Symbol" w:hint="default"/>
        <w:sz w:val="20"/>
        <w:szCs w:val="20"/>
      </w:rPr>
    </w:lvl>
    <w:lvl w:ilvl="1" w:tplc="04090003" w:tentative="1">
      <w:start w:val="1"/>
      <w:numFmt w:val="bullet"/>
      <w:lvlText w:val="o"/>
      <w:lvlJc w:val="left"/>
      <w:pPr>
        <w:tabs>
          <w:tab w:val="num" w:pos="3825"/>
        </w:tabs>
        <w:ind w:left="3825" w:hanging="360"/>
      </w:pPr>
      <w:rPr>
        <w:rFonts w:ascii="Courier New" w:hAnsi="Courier New" w:cs="Courier New" w:hint="default"/>
      </w:rPr>
    </w:lvl>
    <w:lvl w:ilvl="2" w:tplc="04090005" w:tentative="1">
      <w:start w:val="1"/>
      <w:numFmt w:val="bullet"/>
      <w:lvlText w:val=""/>
      <w:lvlJc w:val="left"/>
      <w:pPr>
        <w:tabs>
          <w:tab w:val="num" w:pos="4545"/>
        </w:tabs>
        <w:ind w:left="4545" w:hanging="360"/>
      </w:pPr>
      <w:rPr>
        <w:rFonts w:ascii="Wingdings" w:hAnsi="Wingdings" w:hint="default"/>
      </w:rPr>
    </w:lvl>
    <w:lvl w:ilvl="3" w:tplc="04090001" w:tentative="1">
      <w:start w:val="1"/>
      <w:numFmt w:val="bullet"/>
      <w:lvlText w:val=""/>
      <w:lvlJc w:val="left"/>
      <w:pPr>
        <w:tabs>
          <w:tab w:val="num" w:pos="5265"/>
        </w:tabs>
        <w:ind w:left="5265" w:hanging="360"/>
      </w:pPr>
      <w:rPr>
        <w:rFonts w:ascii="Symbol" w:hAnsi="Symbol" w:hint="default"/>
      </w:rPr>
    </w:lvl>
    <w:lvl w:ilvl="4" w:tplc="04090003" w:tentative="1">
      <w:start w:val="1"/>
      <w:numFmt w:val="bullet"/>
      <w:lvlText w:val="o"/>
      <w:lvlJc w:val="left"/>
      <w:pPr>
        <w:tabs>
          <w:tab w:val="num" w:pos="5985"/>
        </w:tabs>
        <w:ind w:left="5985" w:hanging="360"/>
      </w:pPr>
      <w:rPr>
        <w:rFonts w:ascii="Courier New" w:hAnsi="Courier New" w:cs="Courier New" w:hint="default"/>
      </w:rPr>
    </w:lvl>
    <w:lvl w:ilvl="5" w:tplc="04090005" w:tentative="1">
      <w:start w:val="1"/>
      <w:numFmt w:val="bullet"/>
      <w:lvlText w:val=""/>
      <w:lvlJc w:val="left"/>
      <w:pPr>
        <w:tabs>
          <w:tab w:val="num" w:pos="6705"/>
        </w:tabs>
        <w:ind w:left="6705" w:hanging="360"/>
      </w:pPr>
      <w:rPr>
        <w:rFonts w:ascii="Wingdings" w:hAnsi="Wingdings" w:hint="default"/>
      </w:rPr>
    </w:lvl>
    <w:lvl w:ilvl="6" w:tplc="04090001" w:tentative="1">
      <w:start w:val="1"/>
      <w:numFmt w:val="bullet"/>
      <w:lvlText w:val=""/>
      <w:lvlJc w:val="left"/>
      <w:pPr>
        <w:tabs>
          <w:tab w:val="num" w:pos="7425"/>
        </w:tabs>
        <w:ind w:left="7425" w:hanging="360"/>
      </w:pPr>
      <w:rPr>
        <w:rFonts w:ascii="Symbol" w:hAnsi="Symbol" w:hint="default"/>
      </w:rPr>
    </w:lvl>
    <w:lvl w:ilvl="7" w:tplc="04090003" w:tentative="1">
      <w:start w:val="1"/>
      <w:numFmt w:val="bullet"/>
      <w:lvlText w:val="o"/>
      <w:lvlJc w:val="left"/>
      <w:pPr>
        <w:tabs>
          <w:tab w:val="num" w:pos="8145"/>
        </w:tabs>
        <w:ind w:left="8145" w:hanging="360"/>
      </w:pPr>
      <w:rPr>
        <w:rFonts w:ascii="Courier New" w:hAnsi="Courier New" w:cs="Courier New" w:hint="default"/>
      </w:rPr>
    </w:lvl>
    <w:lvl w:ilvl="8" w:tplc="04090005" w:tentative="1">
      <w:start w:val="1"/>
      <w:numFmt w:val="bullet"/>
      <w:lvlText w:val=""/>
      <w:lvlJc w:val="left"/>
      <w:pPr>
        <w:tabs>
          <w:tab w:val="num" w:pos="8865"/>
        </w:tabs>
        <w:ind w:left="8865" w:hanging="360"/>
      </w:pPr>
      <w:rPr>
        <w:rFonts w:ascii="Wingdings" w:hAnsi="Wingdings" w:hint="default"/>
      </w:rPr>
    </w:lvl>
  </w:abstractNum>
  <w:abstractNum w:abstractNumId="39">
    <w:nsid w:val="6F9E5711"/>
    <w:multiLevelType w:val="hybridMultilevel"/>
    <w:tmpl w:val="AD1A6B9A"/>
    <w:lvl w:ilvl="0" w:tplc="5B9C082E">
      <w:start w:val="1"/>
      <w:numFmt w:val="upperLetter"/>
      <w:lvlText w:val="%1."/>
      <w:lvlJc w:val="left"/>
      <w:pPr>
        <w:tabs>
          <w:tab w:val="num" w:pos="1095"/>
        </w:tabs>
        <w:ind w:left="1095" w:hanging="360"/>
      </w:pPr>
      <w:rPr>
        <w:rFonts w:hint="default"/>
        <w:b/>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0">
    <w:nsid w:val="74A94BAD"/>
    <w:multiLevelType w:val="hybridMultilevel"/>
    <w:tmpl w:val="D4D4403E"/>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EF6809"/>
    <w:multiLevelType w:val="hybridMultilevel"/>
    <w:tmpl w:val="70A271BE"/>
    <w:lvl w:ilvl="0" w:tplc="20C44F02">
      <w:start w:val="1"/>
      <w:numFmt w:val="upperLetter"/>
      <w:lvlText w:val="%1."/>
      <w:lvlJc w:val="left"/>
      <w:pPr>
        <w:ind w:left="1140" w:hanging="420"/>
      </w:pPr>
      <w:rPr>
        <w:rFonts w:hint="default"/>
        <w:b/>
      </w:rPr>
    </w:lvl>
    <w:lvl w:ilvl="1" w:tplc="E880F494">
      <w:start w:val="1"/>
      <w:numFmt w:val="decimal"/>
      <w:lvlText w:val="%2."/>
      <w:lvlJc w:val="left"/>
      <w:pPr>
        <w:ind w:left="1500" w:hanging="4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3"/>
  </w:num>
  <w:num w:numId="3">
    <w:abstractNumId w:val="3"/>
  </w:num>
  <w:num w:numId="4">
    <w:abstractNumId w:val="12"/>
  </w:num>
  <w:num w:numId="5">
    <w:abstractNumId w:val="26"/>
  </w:num>
  <w:num w:numId="6">
    <w:abstractNumId w:val="37"/>
  </w:num>
  <w:num w:numId="7">
    <w:abstractNumId w:val="40"/>
  </w:num>
  <w:num w:numId="8">
    <w:abstractNumId w:val="7"/>
  </w:num>
  <w:num w:numId="9">
    <w:abstractNumId w:val="20"/>
  </w:num>
  <w:num w:numId="10">
    <w:abstractNumId w:val="31"/>
  </w:num>
  <w:num w:numId="11">
    <w:abstractNumId w:val="27"/>
  </w:num>
  <w:num w:numId="12">
    <w:abstractNumId w:val="24"/>
  </w:num>
  <w:num w:numId="13">
    <w:abstractNumId w:val="0"/>
  </w:num>
  <w:num w:numId="14">
    <w:abstractNumId w:val="10"/>
  </w:num>
  <w:num w:numId="15">
    <w:abstractNumId w:val="2"/>
  </w:num>
  <w:num w:numId="16">
    <w:abstractNumId w:val="19"/>
  </w:num>
  <w:num w:numId="17">
    <w:abstractNumId w:val="6"/>
  </w:num>
  <w:num w:numId="18">
    <w:abstractNumId w:val="30"/>
  </w:num>
  <w:num w:numId="19">
    <w:abstractNumId w:val="4"/>
  </w:num>
  <w:num w:numId="20">
    <w:abstractNumId w:val="39"/>
  </w:num>
  <w:num w:numId="21">
    <w:abstractNumId w:val="18"/>
  </w:num>
  <w:num w:numId="22">
    <w:abstractNumId w:val="21"/>
  </w:num>
  <w:num w:numId="23">
    <w:abstractNumId w:val="17"/>
  </w:num>
  <w:num w:numId="24">
    <w:abstractNumId w:val="8"/>
  </w:num>
  <w:num w:numId="25">
    <w:abstractNumId w:val="25"/>
  </w:num>
  <w:num w:numId="26">
    <w:abstractNumId w:val="28"/>
  </w:num>
  <w:num w:numId="27">
    <w:abstractNumId w:val="2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41"/>
  </w:num>
  <w:num w:numId="32">
    <w:abstractNumId w:val="15"/>
  </w:num>
  <w:num w:numId="33">
    <w:abstractNumId w:val="34"/>
  </w:num>
  <w:num w:numId="34">
    <w:abstractNumId w:val="36"/>
  </w:num>
  <w:num w:numId="35">
    <w:abstractNumId w:val="5"/>
  </w:num>
  <w:num w:numId="36">
    <w:abstractNumId w:val="13"/>
  </w:num>
  <w:num w:numId="37">
    <w:abstractNumId w:val="9"/>
  </w:num>
  <w:num w:numId="38">
    <w:abstractNumId w:val="29"/>
  </w:num>
  <w:num w:numId="39">
    <w:abstractNumId w:val="16"/>
  </w:num>
  <w:num w:numId="40">
    <w:abstractNumId w:val="14"/>
  </w:num>
  <w:num w:numId="41">
    <w:abstractNumId w:val="1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EA"/>
    <w:rsid w:val="0000051F"/>
    <w:rsid w:val="000062F8"/>
    <w:rsid w:val="000072C1"/>
    <w:rsid w:val="00007845"/>
    <w:rsid w:val="000147DA"/>
    <w:rsid w:val="000338A7"/>
    <w:rsid w:val="00034843"/>
    <w:rsid w:val="0004616B"/>
    <w:rsid w:val="0005108B"/>
    <w:rsid w:val="0005396B"/>
    <w:rsid w:val="00053D73"/>
    <w:rsid w:val="00062C11"/>
    <w:rsid w:val="00065A6A"/>
    <w:rsid w:val="00073A84"/>
    <w:rsid w:val="00085B2A"/>
    <w:rsid w:val="00085E05"/>
    <w:rsid w:val="000862A9"/>
    <w:rsid w:val="000914D1"/>
    <w:rsid w:val="000967E5"/>
    <w:rsid w:val="00097A98"/>
    <w:rsid w:val="000A4D3F"/>
    <w:rsid w:val="000A5ACD"/>
    <w:rsid w:val="000A6428"/>
    <w:rsid w:val="000C0527"/>
    <w:rsid w:val="000C5E4B"/>
    <w:rsid w:val="000D3BC9"/>
    <w:rsid w:val="000D4941"/>
    <w:rsid w:val="000E0099"/>
    <w:rsid w:val="000E3402"/>
    <w:rsid w:val="000E3A60"/>
    <w:rsid w:val="000F1826"/>
    <w:rsid w:val="00100CCB"/>
    <w:rsid w:val="00102213"/>
    <w:rsid w:val="00105748"/>
    <w:rsid w:val="001057DC"/>
    <w:rsid w:val="00110549"/>
    <w:rsid w:val="00112969"/>
    <w:rsid w:val="00122393"/>
    <w:rsid w:val="00122B40"/>
    <w:rsid w:val="0012622D"/>
    <w:rsid w:val="00126A06"/>
    <w:rsid w:val="0013224A"/>
    <w:rsid w:val="001366BB"/>
    <w:rsid w:val="00136D5A"/>
    <w:rsid w:val="001376D2"/>
    <w:rsid w:val="0015189E"/>
    <w:rsid w:val="00154FBA"/>
    <w:rsid w:val="00157803"/>
    <w:rsid w:val="00160379"/>
    <w:rsid w:val="001636EB"/>
    <w:rsid w:val="00163DE3"/>
    <w:rsid w:val="001707FB"/>
    <w:rsid w:val="00172979"/>
    <w:rsid w:val="00173202"/>
    <w:rsid w:val="001733F7"/>
    <w:rsid w:val="001734FD"/>
    <w:rsid w:val="0018363B"/>
    <w:rsid w:val="001846D6"/>
    <w:rsid w:val="00193475"/>
    <w:rsid w:val="0019721C"/>
    <w:rsid w:val="001974C3"/>
    <w:rsid w:val="001A3E6F"/>
    <w:rsid w:val="001A6EF0"/>
    <w:rsid w:val="001B0645"/>
    <w:rsid w:val="001B3538"/>
    <w:rsid w:val="001C1198"/>
    <w:rsid w:val="001D14B9"/>
    <w:rsid w:val="001D1F1A"/>
    <w:rsid w:val="001D7706"/>
    <w:rsid w:val="001E60EE"/>
    <w:rsid w:val="001E7B2E"/>
    <w:rsid w:val="001E7D3C"/>
    <w:rsid w:val="001F19FC"/>
    <w:rsid w:val="001F360A"/>
    <w:rsid w:val="001F4770"/>
    <w:rsid w:val="001F4BF7"/>
    <w:rsid w:val="001F4FAC"/>
    <w:rsid w:val="00203FE6"/>
    <w:rsid w:val="002045E2"/>
    <w:rsid w:val="00205EB2"/>
    <w:rsid w:val="00207B50"/>
    <w:rsid w:val="00210C59"/>
    <w:rsid w:val="00210D9C"/>
    <w:rsid w:val="002111FD"/>
    <w:rsid w:val="002140D6"/>
    <w:rsid w:val="0021627D"/>
    <w:rsid w:val="00220056"/>
    <w:rsid w:val="00220752"/>
    <w:rsid w:val="002308B0"/>
    <w:rsid w:val="00234369"/>
    <w:rsid w:val="00235A06"/>
    <w:rsid w:val="00246AF4"/>
    <w:rsid w:val="002555F8"/>
    <w:rsid w:val="00260171"/>
    <w:rsid w:val="00261906"/>
    <w:rsid w:val="0026505D"/>
    <w:rsid w:val="002754C3"/>
    <w:rsid w:val="00276749"/>
    <w:rsid w:val="002801E7"/>
    <w:rsid w:val="0028446B"/>
    <w:rsid w:val="00284711"/>
    <w:rsid w:val="00287314"/>
    <w:rsid w:val="002933EA"/>
    <w:rsid w:val="00296990"/>
    <w:rsid w:val="00296E48"/>
    <w:rsid w:val="002A0BFF"/>
    <w:rsid w:val="002A2C3D"/>
    <w:rsid w:val="002B05DD"/>
    <w:rsid w:val="002B199F"/>
    <w:rsid w:val="002B2DB6"/>
    <w:rsid w:val="002B6477"/>
    <w:rsid w:val="002C3A00"/>
    <w:rsid w:val="002C69AB"/>
    <w:rsid w:val="002D37EC"/>
    <w:rsid w:val="002D3B57"/>
    <w:rsid w:val="002D51ED"/>
    <w:rsid w:val="002E123C"/>
    <w:rsid w:val="002E2954"/>
    <w:rsid w:val="002E4583"/>
    <w:rsid w:val="002E5275"/>
    <w:rsid w:val="002E5ADD"/>
    <w:rsid w:val="002F62D4"/>
    <w:rsid w:val="002F790C"/>
    <w:rsid w:val="002F7E04"/>
    <w:rsid w:val="003037A2"/>
    <w:rsid w:val="0030423A"/>
    <w:rsid w:val="003076AF"/>
    <w:rsid w:val="00316F80"/>
    <w:rsid w:val="00321476"/>
    <w:rsid w:val="00321A7C"/>
    <w:rsid w:val="00321CCC"/>
    <w:rsid w:val="003226C2"/>
    <w:rsid w:val="00332D5D"/>
    <w:rsid w:val="00341353"/>
    <w:rsid w:val="00345EED"/>
    <w:rsid w:val="003528F3"/>
    <w:rsid w:val="00353531"/>
    <w:rsid w:val="00354466"/>
    <w:rsid w:val="00362C86"/>
    <w:rsid w:val="00367A55"/>
    <w:rsid w:val="003717F3"/>
    <w:rsid w:val="00372009"/>
    <w:rsid w:val="003869B4"/>
    <w:rsid w:val="003A297E"/>
    <w:rsid w:val="003A3888"/>
    <w:rsid w:val="003B10CA"/>
    <w:rsid w:val="003B2EC7"/>
    <w:rsid w:val="003B6C21"/>
    <w:rsid w:val="003C5491"/>
    <w:rsid w:val="003D5050"/>
    <w:rsid w:val="003D58C6"/>
    <w:rsid w:val="003D7C5E"/>
    <w:rsid w:val="003E54D4"/>
    <w:rsid w:val="003F067B"/>
    <w:rsid w:val="003F583E"/>
    <w:rsid w:val="004037C5"/>
    <w:rsid w:val="00406011"/>
    <w:rsid w:val="00406A18"/>
    <w:rsid w:val="00410D2C"/>
    <w:rsid w:val="00411F0F"/>
    <w:rsid w:val="00420A85"/>
    <w:rsid w:val="0043126C"/>
    <w:rsid w:val="004324EE"/>
    <w:rsid w:val="00436310"/>
    <w:rsid w:val="00437C48"/>
    <w:rsid w:val="00440020"/>
    <w:rsid w:val="0044172D"/>
    <w:rsid w:val="00441EF3"/>
    <w:rsid w:val="00450A7E"/>
    <w:rsid w:val="00461F04"/>
    <w:rsid w:val="00462174"/>
    <w:rsid w:val="00463363"/>
    <w:rsid w:val="00467304"/>
    <w:rsid w:val="00470C5A"/>
    <w:rsid w:val="00475E11"/>
    <w:rsid w:val="00476DA5"/>
    <w:rsid w:val="0047761D"/>
    <w:rsid w:val="00480A84"/>
    <w:rsid w:val="00481CA2"/>
    <w:rsid w:val="00487AF4"/>
    <w:rsid w:val="00492533"/>
    <w:rsid w:val="0049496C"/>
    <w:rsid w:val="00497774"/>
    <w:rsid w:val="00497E5F"/>
    <w:rsid w:val="004A16DF"/>
    <w:rsid w:val="004A1DE0"/>
    <w:rsid w:val="004A427B"/>
    <w:rsid w:val="004B3248"/>
    <w:rsid w:val="004B722E"/>
    <w:rsid w:val="004C42C8"/>
    <w:rsid w:val="004D234C"/>
    <w:rsid w:val="004D66BD"/>
    <w:rsid w:val="004D7277"/>
    <w:rsid w:val="004D7476"/>
    <w:rsid w:val="004E1B96"/>
    <w:rsid w:val="004E3E22"/>
    <w:rsid w:val="004E4938"/>
    <w:rsid w:val="004F11B6"/>
    <w:rsid w:val="004F1A33"/>
    <w:rsid w:val="004F1B1D"/>
    <w:rsid w:val="004F4991"/>
    <w:rsid w:val="00500D85"/>
    <w:rsid w:val="005012F4"/>
    <w:rsid w:val="00501DF7"/>
    <w:rsid w:val="00502EF8"/>
    <w:rsid w:val="0050537C"/>
    <w:rsid w:val="0050600F"/>
    <w:rsid w:val="005125B6"/>
    <w:rsid w:val="00515C98"/>
    <w:rsid w:val="00517A71"/>
    <w:rsid w:val="00524B42"/>
    <w:rsid w:val="0053395C"/>
    <w:rsid w:val="00535E81"/>
    <w:rsid w:val="0054218B"/>
    <w:rsid w:val="005500A0"/>
    <w:rsid w:val="005667DE"/>
    <w:rsid w:val="00566BC2"/>
    <w:rsid w:val="005751E9"/>
    <w:rsid w:val="00581C35"/>
    <w:rsid w:val="00585595"/>
    <w:rsid w:val="0058586E"/>
    <w:rsid w:val="00587B21"/>
    <w:rsid w:val="005A489A"/>
    <w:rsid w:val="005B24C6"/>
    <w:rsid w:val="005B447F"/>
    <w:rsid w:val="005B51E2"/>
    <w:rsid w:val="005B71E6"/>
    <w:rsid w:val="005B7EA0"/>
    <w:rsid w:val="005C15F4"/>
    <w:rsid w:val="005D24EA"/>
    <w:rsid w:val="005E104C"/>
    <w:rsid w:val="005E1248"/>
    <w:rsid w:val="005E2189"/>
    <w:rsid w:val="005E23AD"/>
    <w:rsid w:val="005F4466"/>
    <w:rsid w:val="005F54DC"/>
    <w:rsid w:val="005F73EA"/>
    <w:rsid w:val="00607E68"/>
    <w:rsid w:val="00612FDC"/>
    <w:rsid w:val="00620D93"/>
    <w:rsid w:val="00630C6B"/>
    <w:rsid w:val="00631910"/>
    <w:rsid w:val="00632EF6"/>
    <w:rsid w:val="006411D5"/>
    <w:rsid w:val="00656C0B"/>
    <w:rsid w:val="006606CD"/>
    <w:rsid w:val="00660C01"/>
    <w:rsid w:val="006717CB"/>
    <w:rsid w:val="00673DBD"/>
    <w:rsid w:val="00674ECB"/>
    <w:rsid w:val="006757D1"/>
    <w:rsid w:val="00675BD7"/>
    <w:rsid w:val="00684F76"/>
    <w:rsid w:val="00692CB4"/>
    <w:rsid w:val="00695487"/>
    <w:rsid w:val="00695539"/>
    <w:rsid w:val="006A1DF2"/>
    <w:rsid w:val="006A42D8"/>
    <w:rsid w:val="006A4B99"/>
    <w:rsid w:val="006A6B2E"/>
    <w:rsid w:val="006B4688"/>
    <w:rsid w:val="006B485B"/>
    <w:rsid w:val="006B53B8"/>
    <w:rsid w:val="006C1188"/>
    <w:rsid w:val="006C6D2D"/>
    <w:rsid w:val="006D617D"/>
    <w:rsid w:val="006D6496"/>
    <w:rsid w:val="006D75A9"/>
    <w:rsid w:val="006E4425"/>
    <w:rsid w:val="006E5C0A"/>
    <w:rsid w:val="006E7534"/>
    <w:rsid w:val="006F4813"/>
    <w:rsid w:val="006F4A4C"/>
    <w:rsid w:val="006F69B2"/>
    <w:rsid w:val="006F78F9"/>
    <w:rsid w:val="006F7CAD"/>
    <w:rsid w:val="00702C58"/>
    <w:rsid w:val="007118E5"/>
    <w:rsid w:val="00717340"/>
    <w:rsid w:val="00717DB2"/>
    <w:rsid w:val="0072145C"/>
    <w:rsid w:val="0072468F"/>
    <w:rsid w:val="00730877"/>
    <w:rsid w:val="00734A8D"/>
    <w:rsid w:val="00746920"/>
    <w:rsid w:val="00746991"/>
    <w:rsid w:val="00746CB2"/>
    <w:rsid w:val="0075179B"/>
    <w:rsid w:val="00754BD7"/>
    <w:rsid w:val="007561AD"/>
    <w:rsid w:val="0075734B"/>
    <w:rsid w:val="00760CA6"/>
    <w:rsid w:val="00761FAF"/>
    <w:rsid w:val="00763721"/>
    <w:rsid w:val="0076410F"/>
    <w:rsid w:val="00767EDE"/>
    <w:rsid w:val="007705AF"/>
    <w:rsid w:val="00772476"/>
    <w:rsid w:val="00773FAF"/>
    <w:rsid w:val="00780F18"/>
    <w:rsid w:val="00781307"/>
    <w:rsid w:val="00781C32"/>
    <w:rsid w:val="00791BAF"/>
    <w:rsid w:val="00792B5C"/>
    <w:rsid w:val="007A3FA3"/>
    <w:rsid w:val="007A7E00"/>
    <w:rsid w:val="007B4E59"/>
    <w:rsid w:val="007B605C"/>
    <w:rsid w:val="007B61DE"/>
    <w:rsid w:val="007C1908"/>
    <w:rsid w:val="007C4186"/>
    <w:rsid w:val="007D1109"/>
    <w:rsid w:val="007D7AA3"/>
    <w:rsid w:val="007E4F31"/>
    <w:rsid w:val="007E699B"/>
    <w:rsid w:val="007F0D6C"/>
    <w:rsid w:val="008039D5"/>
    <w:rsid w:val="00803E0D"/>
    <w:rsid w:val="008079A4"/>
    <w:rsid w:val="00811F04"/>
    <w:rsid w:val="0081380F"/>
    <w:rsid w:val="00815CD4"/>
    <w:rsid w:val="00822896"/>
    <w:rsid w:val="008237FC"/>
    <w:rsid w:val="00837CAF"/>
    <w:rsid w:val="008502B9"/>
    <w:rsid w:val="00854D67"/>
    <w:rsid w:val="00857F5A"/>
    <w:rsid w:val="00860EF8"/>
    <w:rsid w:val="00867561"/>
    <w:rsid w:val="00870140"/>
    <w:rsid w:val="008710AF"/>
    <w:rsid w:val="00877623"/>
    <w:rsid w:val="00892FEB"/>
    <w:rsid w:val="0089318D"/>
    <w:rsid w:val="00893A52"/>
    <w:rsid w:val="0089711E"/>
    <w:rsid w:val="008A063C"/>
    <w:rsid w:val="008A14CD"/>
    <w:rsid w:val="008A40DF"/>
    <w:rsid w:val="008A424C"/>
    <w:rsid w:val="008A6A17"/>
    <w:rsid w:val="008C0BFF"/>
    <w:rsid w:val="008C0DE9"/>
    <w:rsid w:val="008C31A3"/>
    <w:rsid w:val="008C7244"/>
    <w:rsid w:val="008D000D"/>
    <w:rsid w:val="008D0946"/>
    <w:rsid w:val="008D12C4"/>
    <w:rsid w:val="008D4315"/>
    <w:rsid w:val="008D5A46"/>
    <w:rsid w:val="008D5F3F"/>
    <w:rsid w:val="008D7224"/>
    <w:rsid w:val="008D7C8A"/>
    <w:rsid w:val="008E112F"/>
    <w:rsid w:val="008E2021"/>
    <w:rsid w:val="008E2770"/>
    <w:rsid w:val="008E492B"/>
    <w:rsid w:val="008F08D2"/>
    <w:rsid w:val="008F16F9"/>
    <w:rsid w:val="008F4C39"/>
    <w:rsid w:val="008F6322"/>
    <w:rsid w:val="008F6DC6"/>
    <w:rsid w:val="00903911"/>
    <w:rsid w:val="00913454"/>
    <w:rsid w:val="00913BD9"/>
    <w:rsid w:val="00915E24"/>
    <w:rsid w:val="009223F8"/>
    <w:rsid w:val="0092641E"/>
    <w:rsid w:val="00931885"/>
    <w:rsid w:val="00931E5E"/>
    <w:rsid w:val="009349A4"/>
    <w:rsid w:val="009461CD"/>
    <w:rsid w:val="00951468"/>
    <w:rsid w:val="009517F4"/>
    <w:rsid w:val="009545E4"/>
    <w:rsid w:val="00960BB7"/>
    <w:rsid w:val="0096656F"/>
    <w:rsid w:val="00966D75"/>
    <w:rsid w:val="0097107E"/>
    <w:rsid w:val="00971131"/>
    <w:rsid w:val="009720C6"/>
    <w:rsid w:val="009730B2"/>
    <w:rsid w:val="009739D9"/>
    <w:rsid w:val="00977262"/>
    <w:rsid w:val="00990A30"/>
    <w:rsid w:val="009A0048"/>
    <w:rsid w:val="009B2F7A"/>
    <w:rsid w:val="009B4608"/>
    <w:rsid w:val="009B52CF"/>
    <w:rsid w:val="009B6F67"/>
    <w:rsid w:val="009C2D39"/>
    <w:rsid w:val="009C308D"/>
    <w:rsid w:val="009C6B36"/>
    <w:rsid w:val="009C7AD5"/>
    <w:rsid w:val="009D26EE"/>
    <w:rsid w:val="009E0D96"/>
    <w:rsid w:val="009E7F47"/>
    <w:rsid w:val="009F0414"/>
    <w:rsid w:val="009F0CE8"/>
    <w:rsid w:val="00A02F67"/>
    <w:rsid w:val="00A044EB"/>
    <w:rsid w:val="00A064E7"/>
    <w:rsid w:val="00A10243"/>
    <w:rsid w:val="00A15EEF"/>
    <w:rsid w:val="00A206FD"/>
    <w:rsid w:val="00A21925"/>
    <w:rsid w:val="00A278E7"/>
    <w:rsid w:val="00A27AC4"/>
    <w:rsid w:val="00A35652"/>
    <w:rsid w:val="00A40A44"/>
    <w:rsid w:val="00A41267"/>
    <w:rsid w:val="00A44D0F"/>
    <w:rsid w:val="00A5096C"/>
    <w:rsid w:val="00A52DDB"/>
    <w:rsid w:val="00A53E77"/>
    <w:rsid w:val="00A5797E"/>
    <w:rsid w:val="00A62850"/>
    <w:rsid w:val="00A65834"/>
    <w:rsid w:val="00A72EF1"/>
    <w:rsid w:val="00A942E9"/>
    <w:rsid w:val="00A973BD"/>
    <w:rsid w:val="00A97BE1"/>
    <w:rsid w:val="00AA0E2C"/>
    <w:rsid w:val="00AA0F67"/>
    <w:rsid w:val="00AA1537"/>
    <w:rsid w:val="00AA1B52"/>
    <w:rsid w:val="00AA1D52"/>
    <w:rsid w:val="00AA241F"/>
    <w:rsid w:val="00AA4422"/>
    <w:rsid w:val="00AA4BBB"/>
    <w:rsid w:val="00AA5048"/>
    <w:rsid w:val="00AA5B8B"/>
    <w:rsid w:val="00AA6E97"/>
    <w:rsid w:val="00AB5A6D"/>
    <w:rsid w:val="00AC4630"/>
    <w:rsid w:val="00AC63BB"/>
    <w:rsid w:val="00AC705C"/>
    <w:rsid w:val="00AC781E"/>
    <w:rsid w:val="00AC7B13"/>
    <w:rsid w:val="00AC7FC1"/>
    <w:rsid w:val="00AD308E"/>
    <w:rsid w:val="00AD3A34"/>
    <w:rsid w:val="00AD664E"/>
    <w:rsid w:val="00AD79A7"/>
    <w:rsid w:val="00AE040C"/>
    <w:rsid w:val="00AE2AE0"/>
    <w:rsid w:val="00AE42CE"/>
    <w:rsid w:val="00AF7D1D"/>
    <w:rsid w:val="00B1005C"/>
    <w:rsid w:val="00B10F5A"/>
    <w:rsid w:val="00B12E61"/>
    <w:rsid w:val="00B13E50"/>
    <w:rsid w:val="00B16321"/>
    <w:rsid w:val="00B17946"/>
    <w:rsid w:val="00B35E66"/>
    <w:rsid w:val="00B36BC1"/>
    <w:rsid w:val="00B3748E"/>
    <w:rsid w:val="00B37C9B"/>
    <w:rsid w:val="00B4381B"/>
    <w:rsid w:val="00B463B4"/>
    <w:rsid w:val="00B54B5E"/>
    <w:rsid w:val="00B64837"/>
    <w:rsid w:val="00B66F00"/>
    <w:rsid w:val="00B6771E"/>
    <w:rsid w:val="00B802AE"/>
    <w:rsid w:val="00B8120C"/>
    <w:rsid w:val="00B81BF6"/>
    <w:rsid w:val="00B901EC"/>
    <w:rsid w:val="00B918C7"/>
    <w:rsid w:val="00B97000"/>
    <w:rsid w:val="00BA1706"/>
    <w:rsid w:val="00BA1CC9"/>
    <w:rsid w:val="00BA5954"/>
    <w:rsid w:val="00BB6A72"/>
    <w:rsid w:val="00BC3D67"/>
    <w:rsid w:val="00BD3BC8"/>
    <w:rsid w:val="00BD6494"/>
    <w:rsid w:val="00BE0AAD"/>
    <w:rsid w:val="00BE51BE"/>
    <w:rsid w:val="00BE6250"/>
    <w:rsid w:val="00BF1D44"/>
    <w:rsid w:val="00BF6F89"/>
    <w:rsid w:val="00BF7C73"/>
    <w:rsid w:val="00C01E3B"/>
    <w:rsid w:val="00C05D30"/>
    <w:rsid w:val="00C103F3"/>
    <w:rsid w:val="00C132CE"/>
    <w:rsid w:val="00C141C6"/>
    <w:rsid w:val="00C20AB4"/>
    <w:rsid w:val="00C2279C"/>
    <w:rsid w:val="00C23B2A"/>
    <w:rsid w:val="00C24626"/>
    <w:rsid w:val="00C24E02"/>
    <w:rsid w:val="00C3314E"/>
    <w:rsid w:val="00C34FDA"/>
    <w:rsid w:val="00C44919"/>
    <w:rsid w:val="00C541E7"/>
    <w:rsid w:val="00C543A7"/>
    <w:rsid w:val="00C548F9"/>
    <w:rsid w:val="00C76115"/>
    <w:rsid w:val="00C8075A"/>
    <w:rsid w:val="00C816A3"/>
    <w:rsid w:val="00C87DC7"/>
    <w:rsid w:val="00C90C7F"/>
    <w:rsid w:val="00C91A90"/>
    <w:rsid w:val="00C94FA4"/>
    <w:rsid w:val="00C979FE"/>
    <w:rsid w:val="00CA60F9"/>
    <w:rsid w:val="00CB082B"/>
    <w:rsid w:val="00CB1065"/>
    <w:rsid w:val="00CB6649"/>
    <w:rsid w:val="00CC35BE"/>
    <w:rsid w:val="00CC7785"/>
    <w:rsid w:val="00CC784E"/>
    <w:rsid w:val="00CD277A"/>
    <w:rsid w:val="00CD2C12"/>
    <w:rsid w:val="00CE2850"/>
    <w:rsid w:val="00CE2B2D"/>
    <w:rsid w:val="00CE3958"/>
    <w:rsid w:val="00CE4D67"/>
    <w:rsid w:val="00CF0D89"/>
    <w:rsid w:val="00CF2105"/>
    <w:rsid w:val="00CF3991"/>
    <w:rsid w:val="00CF4531"/>
    <w:rsid w:val="00CF7329"/>
    <w:rsid w:val="00D015F8"/>
    <w:rsid w:val="00D01621"/>
    <w:rsid w:val="00D0473A"/>
    <w:rsid w:val="00D120E1"/>
    <w:rsid w:val="00D13A98"/>
    <w:rsid w:val="00D15398"/>
    <w:rsid w:val="00D155B8"/>
    <w:rsid w:val="00D245BE"/>
    <w:rsid w:val="00D25F01"/>
    <w:rsid w:val="00D25FFB"/>
    <w:rsid w:val="00D27349"/>
    <w:rsid w:val="00D2786F"/>
    <w:rsid w:val="00D32508"/>
    <w:rsid w:val="00D362AA"/>
    <w:rsid w:val="00D40447"/>
    <w:rsid w:val="00D4273F"/>
    <w:rsid w:val="00D4277C"/>
    <w:rsid w:val="00D4573B"/>
    <w:rsid w:val="00D464AC"/>
    <w:rsid w:val="00D465C4"/>
    <w:rsid w:val="00D466ED"/>
    <w:rsid w:val="00D51747"/>
    <w:rsid w:val="00D53490"/>
    <w:rsid w:val="00D53A82"/>
    <w:rsid w:val="00D557B9"/>
    <w:rsid w:val="00D55EAC"/>
    <w:rsid w:val="00D62723"/>
    <w:rsid w:val="00D6410D"/>
    <w:rsid w:val="00D6573B"/>
    <w:rsid w:val="00D70E5D"/>
    <w:rsid w:val="00D72DE0"/>
    <w:rsid w:val="00D81256"/>
    <w:rsid w:val="00D87B33"/>
    <w:rsid w:val="00D91ED7"/>
    <w:rsid w:val="00D951E0"/>
    <w:rsid w:val="00DA0AB5"/>
    <w:rsid w:val="00DA28AC"/>
    <w:rsid w:val="00DA73D4"/>
    <w:rsid w:val="00DA774F"/>
    <w:rsid w:val="00DB0CC1"/>
    <w:rsid w:val="00DB1190"/>
    <w:rsid w:val="00DB2562"/>
    <w:rsid w:val="00DD20C2"/>
    <w:rsid w:val="00DD359E"/>
    <w:rsid w:val="00DD69BA"/>
    <w:rsid w:val="00DD7290"/>
    <w:rsid w:val="00DE1131"/>
    <w:rsid w:val="00DE500F"/>
    <w:rsid w:val="00DE636A"/>
    <w:rsid w:val="00DE7B84"/>
    <w:rsid w:val="00DE7EF5"/>
    <w:rsid w:val="00DF0E7A"/>
    <w:rsid w:val="00DF1D22"/>
    <w:rsid w:val="00DF40AF"/>
    <w:rsid w:val="00DF7711"/>
    <w:rsid w:val="00E027A8"/>
    <w:rsid w:val="00E049E4"/>
    <w:rsid w:val="00E05445"/>
    <w:rsid w:val="00E06EF7"/>
    <w:rsid w:val="00E26049"/>
    <w:rsid w:val="00E3097C"/>
    <w:rsid w:val="00E30A08"/>
    <w:rsid w:val="00E313F4"/>
    <w:rsid w:val="00E31ABD"/>
    <w:rsid w:val="00E329BD"/>
    <w:rsid w:val="00E4228D"/>
    <w:rsid w:val="00E468D9"/>
    <w:rsid w:val="00E46D31"/>
    <w:rsid w:val="00E50729"/>
    <w:rsid w:val="00E533D7"/>
    <w:rsid w:val="00E62502"/>
    <w:rsid w:val="00E625A3"/>
    <w:rsid w:val="00E62E12"/>
    <w:rsid w:val="00E62F6F"/>
    <w:rsid w:val="00E72E93"/>
    <w:rsid w:val="00E8151A"/>
    <w:rsid w:val="00E91439"/>
    <w:rsid w:val="00E936A6"/>
    <w:rsid w:val="00E97EA8"/>
    <w:rsid w:val="00EA05C0"/>
    <w:rsid w:val="00EA2BBD"/>
    <w:rsid w:val="00EA330E"/>
    <w:rsid w:val="00EA4B35"/>
    <w:rsid w:val="00EA58A9"/>
    <w:rsid w:val="00EA5939"/>
    <w:rsid w:val="00EA7BF0"/>
    <w:rsid w:val="00EB0573"/>
    <w:rsid w:val="00EB5B65"/>
    <w:rsid w:val="00EB5E19"/>
    <w:rsid w:val="00EC6427"/>
    <w:rsid w:val="00EC7F31"/>
    <w:rsid w:val="00EE0E24"/>
    <w:rsid w:val="00EE563B"/>
    <w:rsid w:val="00EF15B2"/>
    <w:rsid w:val="00EF21AE"/>
    <w:rsid w:val="00EF561A"/>
    <w:rsid w:val="00EF797B"/>
    <w:rsid w:val="00F050CE"/>
    <w:rsid w:val="00F07B89"/>
    <w:rsid w:val="00F10BE2"/>
    <w:rsid w:val="00F256D8"/>
    <w:rsid w:val="00F2686A"/>
    <w:rsid w:val="00F31E2C"/>
    <w:rsid w:val="00F332C6"/>
    <w:rsid w:val="00F3522C"/>
    <w:rsid w:val="00F41EF3"/>
    <w:rsid w:val="00F47270"/>
    <w:rsid w:val="00F54D15"/>
    <w:rsid w:val="00F62E58"/>
    <w:rsid w:val="00F63F90"/>
    <w:rsid w:val="00F65991"/>
    <w:rsid w:val="00F85347"/>
    <w:rsid w:val="00F917AF"/>
    <w:rsid w:val="00F94361"/>
    <w:rsid w:val="00F968DA"/>
    <w:rsid w:val="00F97F03"/>
    <w:rsid w:val="00FA03C0"/>
    <w:rsid w:val="00FA2C55"/>
    <w:rsid w:val="00FA4400"/>
    <w:rsid w:val="00FA4A0B"/>
    <w:rsid w:val="00FB2252"/>
    <w:rsid w:val="00FB6CE0"/>
    <w:rsid w:val="00FC026B"/>
    <w:rsid w:val="00FC145A"/>
    <w:rsid w:val="00FC58B1"/>
    <w:rsid w:val="00FD09CE"/>
    <w:rsid w:val="00FD7414"/>
    <w:rsid w:val="00FD7D57"/>
    <w:rsid w:val="00FE0A70"/>
    <w:rsid w:val="00FE0F9B"/>
    <w:rsid w:val="00FE5240"/>
    <w:rsid w:val="00FE6AA4"/>
    <w:rsid w:val="00FF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E6"/>
    <w:rPr>
      <w:sz w:val="24"/>
      <w:szCs w:val="24"/>
    </w:rPr>
  </w:style>
  <w:style w:type="paragraph" w:styleId="Heading1">
    <w:name w:val="heading 1"/>
    <w:basedOn w:val="Normal"/>
    <w:next w:val="Normal"/>
    <w:qFormat/>
    <w:rsid w:val="00203FE6"/>
    <w:pPr>
      <w:keepNext/>
      <w:outlineLvl w:val="0"/>
    </w:pPr>
    <w:rPr>
      <w:rFonts w:eastAsia="Batang"/>
      <w:b/>
      <w:szCs w:val="20"/>
    </w:rPr>
  </w:style>
  <w:style w:type="paragraph" w:styleId="Heading2">
    <w:name w:val="heading 2"/>
    <w:basedOn w:val="Normal"/>
    <w:next w:val="Normal"/>
    <w:qFormat/>
    <w:rsid w:val="00203FE6"/>
    <w:pPr>
      <w:keepNext/>
      <w:tabs>
        <w:tab w:val="left" w:pos="-360"/>
        <w:tab w:val="left" w:pos="2460"/>
      </w:tabs>
      <w:ind w:left="-720" w:right="-720"/>
      <w:outlineLvl w:val="1"/>
    </w:pPr>
    <w:rPr>
      <w:b/>
      <w:szCs w:val="32"/>
      <w:u w:val="single"/>
    </w:rPr>
  </w:style>
  <w:style w:type="paragraph" w:styleId="Heading3">
    <w:name w:val="heading 3"/>
    <w:aliases w:val=" Char"/>
    <w:basedOn w:val="Normal"/>
    <w:next w:val="Normal"/>
    <w:qFormat/>
    <w:rsid w:val="00203FE6"/>
    <w:pPr>
      <w:keepNext/>
      <w:jc w:val="center"/>
      <w:outlineLvl w:val="2"/>
    </w:pPr>
    <w:rPr>
      <w:rFonts w:eastAsia="Batang"/>
      <w:b/>
      <w:bCs/>
      <w:sz w:val="32"/>
      <w:u w:val="single"/>
    </w:rPr>
  </w:style>
  <w:style w:type="paragraph" w:styleId="Heading4">
    <w:name w:val="heading 4"/>
    <w:basedOn w:val="Normal"/>
    <w:next w:val="Normal"/>
    <w:qFormat/>
    <w:rsid w:val="00203FE6"/>
    <w:pPr>
      <w:keepNext/>
      <w:tabs>
        <w:tab w:val="left" w:pos="-360"/>
        <w:tab w:val="left" w:pos="2460"/>
      </w:tabs>
      <w:ind w:left="-720" w:right="-720"/>
      <w:jc w:val="center"/>
      <w:outlineLvl w:val="3"/>
    </w:pPr>
    <w:rPr>
      <w:b/>
      <w:szCs w:val="32"/>
      <w:u w:val="single"/>
    </w:rPr>
  </w:style>
  <w:style w:type="paragraph" w:styleId="Heading5">
    <w:name w:val="heading 5"/>
    <w:basedOn w:val="Normal"/>
    <w:next w:val="Normal"/>
    <w:qFormat/>
    <w:rsid w:val="00203FE6"/>
    <w:pPr>
      <w:keepNext/>
      <w:outlineLvl w:val="4"/>
    </w:pPr>
    <w:rPr>
      <w:rFonts w:ascii="Verdana" w:hAnsi="Verdana"/>
      <w:u w:val="words"/>
    </w:rPr>
  </w:style>
  <w:style w:type="paragraph" w:styleId="Heading6">
    <w:name w:val="heading 6"/>
    <w:basedOn w:val="Normal"/>
    <w:next w:val="Normal"/>
    <w:qFormat/>
    <w:rsid w:val="00203FE6"/>
    <w:pPr>
      <w:keepNext/>
      <w:ind w:left="360"/>
      <w:outlineLvl w:val="5"/>
    </w:pPr>
    <w:rPr>
      <w:rFonts w:ascii="Verdana" w:hAnsi="Verdana"/>
      <w:b/>
      <w:u w:val="words"/>
    </w:rPr>
  </w:style>
  <w:style w:type="paragraph" w:styleId="Heading7">
    <w:name w:val="heading 7"/>
    <w:basedOn w:val="Normal"/>
    <w:next w:val="Normal"/>
    <w:qFormat/>
    <w:rsid w:val="00203FE6"/>
    <w:pPr>
      <w:keepNext/>
      <w:outlineLvl w:val="6"/>
    </w:pPr>
    <w:rPr>
      <w:rFonts w:ascii="Verdana" w:hAnsi="Verdana"/>
      <w:b/>
      <w:u w:val="words"/>
    </w:rPr>
  </w:style>
  <w:style w:type="paragraph" w:styleId="Heading8">
    <w:name w:val="heading 8"/>
    <w:basedOn w:val="Normal"/>
    <w:next w:val="Normal"/>
    <w:qFormat/>
    <w:rsid w:val="00203FE6"/>
    <w:pPr>
      <w:keepNext/>
      <w:tabs>
        <w:tab w:val="left" w:pos="-360"/>
        <w:tab w:val="left" w:pos="2460"/>
      </w:tabs>
      <w:ind w:left="-720" w:right="-720"/>
      <w:outlineLvl w:val="7"/>
    </w:pPr>
    <w:rPr>
      <w:rFonts w:ascii="Verdana" w:hAnsi="Verdan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3FE6"/>
    <w:pPr>
      <w:tabs>
        <w:tab w:val="center" w:pos="4320"/>
        <w:tab w:val="right" w:pos="8640"/>
      </w:tabs>
    </w:pPr>
  </w:style>
  <w:style w:type="character" w:styleId="PageNumber">
    <w:name w:val="page number"/>
    <w:basedOn w:val="DefaultParagraphFont"/>
    <w:rsid w:val="00203FE6"/>
  </w:style>
  <w:style w:type="paragraph" w:styleId="Footer">
    <w:name w:val="footer"/>
    <w:basedOn w:val="Normal"/>
    <w:link w:val="FooterChar"/>
    <w:uiPriority w:val="99"/>
    <w:rsid w:val="00203FE6"/>
    <w:pPr>
      <w:tabs>
        <w:tab w:val="center" w:pos="4320"/>
        <w:tab w:val="right" w:pos="8640"/>
      </w:tabs>
    </w:pPr>
  </w:style>
  <w:style w:type="character" w:styleId="Hyperlink">
    <w:name w:val="Hyperlink"/>
    <w:basedOn w:val="DefaultParagraphFont"/>
    <w:rsid w:val="00203FE6"/>
    <w:rPr>
      <w:color w:val="0000FF"/>
      <w:u w:val="single"/>
    </w:rPr>
  </w:style>
  <w:style w:type="paragraph" w:styleId="BlockText">
    <w:name w:val="Block Text"/>
    <w:basedOn w:val="Normal"/>
    <w:rsid w:val="00203FE6"/>
    <w:pPr>
      <w:pBdr>
        <w:top w:val="double" w:sz="4" w:space="1" w:color="auto"/>
        <w:left w:val="double" w:sz="4" w:space="4" w:color="auto"/>
        <w:bottom w:val="double" w:sz="4" w:space="1" w:color="auto"/>
        <w:right w:val="double" w:sz="4" w:space="4" w:color="auto"/>
      </w:pBdr>
      <w:ind w:left="720" w:right="720"/>
    </w:pPr>
    <w:rPr>
      <w:rFonts w:eastAsia="Batang"/>
    </w:rPr>
  </w:style>
  <w:style w:type="paragraph" w:styleId="BodyText">
    <w:name w:val="Body Text"/>
    <w:basedOn w:val="Normal"/>
    <w:rsid w:val="00203FE6"/>
    <w:rPr>
      <w:rFonts w:eastAsia="Batang"/>
      <w:sz w:val="28"/>
    </w:rPr>
  </w:style>
  <w:style w:type="paragraph" w:styleId="Title">
    <w:name w:val="Title"/>
    <w:basedOn w:val="Normal"/>
    <w:qFormat/>
    <w:rsid w:val="00203FE6"/>
    <w:pPr>
      <w:jc w:val="center"/>
    </w:pPr>
    <w:rPr>
      <w:b/>
      <w:bCs/>
    </w:rPr>
  </w:style>
  <w:style w:type="paragraph" w:styleId="DocumentMap">
    <w:name w:val="Document Map"/>
    <w:basedOn w:val="Normal"/>
    <w:semiHidden/>
    <w:rsid w:val="00203FE6"/>
    <w:pPr>
      <w:shd w:val="clear" w:color="auto" w:fill="000080"/>
    </w:pPr>
    <w:rPr>
      <w:rFonts w:ascii="Tahoma" w:hAnsi="Tahoma" w:cs="Tahoma"/>
    </w:rPr>
  </w:style>
  <w:style w:type="paragraph" w:styleId="BalloonText">
    <w:name w:val="Balloon Text"/>
    <w:basedOn w:val="Normal"/>
    <w:semiHidden/>
    <w:rsid w:val="00203FE6"/>
    <w:rPr>
      <w:rFonts w:ascii="Tahoma" w:hAnsi="Tahoma" w:cs="Tahoma"/>
      <w:sz w:val="16"/>
      <w:szCs w:val="16"/>
    </w:rPr>
  </w:style>
  <w:style w:type="character" w:customStyle="1" w:styleId="style9char">
    <w:name w:val="style9char"/>
    <w:basedOn w:val="DefaultParagraphFont"/>
    <w:rsid w:val="00203FE6"/>
  </w:style>
  <w:style w:type="character" w:customStyle="1" w:styleId="HandoutSectionHeadCharChar">
    <w:name w:val="Handout_Section_Head Char Char"/>
    <w:basedOn w:val="DefaultParagraphFont"/>
    <w:rsid w:val="00203FE6"/>
    <w:rPr>
      <w:rFonts w:ascii="Verdana" w:hAnsi="Verdana" w:cs="Arial"/>
      <w:b/>
      <w:bCs/>
      <w:smallCaps/>
      <w:sz w:val="24"/>
      <w:szCs w:val="24"/>
      <w:lang w:val="en-US" w:eastAsia="en-US" w:bidi="ar-SA"/>
    </w:rPr>
  </w:style>
  <w:style w:type="paragraph" w:styleId="BodyText2">
    <w:name w:val="Body Text 2"/>
    <w:basedOn w:val="Normal"/>
    <w:rsid w:val="00203FE6"/>
    <w:pPr>
      <w:spacing w:before="120"/>
      <w:ind w:right="43"/>
    </w:pPr>
    <w:rPr>
      <w:rFonts w:ascii="Verdana" w:hAnsi="Verdana"/>
      <w:sz w:val="20"/>
      <w:szCs w:val="18"/>
    </w:rPr>
  </w:style>
  <w:style w:type="character" w:styleId="FollowedHyperlink">
    <w:name w:val="FollowedHyperlink"/>
    <w:basedOn w:val="DefaultParagraphFont"/>
    <w:rsid w:val="00203FE6"/>
    <w:rPr>
      <w:color w:val="800080"/>
      <w:u w:val="single"/>
    </w:rPr>
  </w:style>
  <w:style w:type="character" w:customStyle="1" w:styleId="HandoutSectionHeadChar">
    <w:name w:val="Handout_Section_Head Char"/>
    <w:basedOn w:val="DefaultParagraphFont"/>
    <w:rsid w:val="00203FE6"/>
    <w:rPr>
      <w:rFonts w:ascii="Verdana" w:hAnsi="Verdana" w:cs="Arial"/>
      <w:b/>
      <w:bCs/>
      <w:smallCaps/>
      <w:sz w:val="24"/>
      <w:szCs w:val="24"/>
      <w:lang w:val="en-US" w:eastAsia="en-US" w:bidi="ar-SA"/>
    </w:rPr>
  </w:style>
  <w:style w:type="paragraph" w:styleId="NormalWeb">
    <w:name w:val="Normal (Web)"/>
    <w:basedOn w:val="Normal"/>
    <w:rsid w:val="00203FE6"/>
    <w:pPr>
      <w:spacing w:before="100" w:beforeAutospacing="1" w:after="100" w:afterAutospacing="1"/>
    </w:pPr>
  </w:style>
  <w:style w:type="character" w:styleId="LineNumber">
    <w:name w:val="line number"/>
    <w:basedOn w:val="DefaultParagraphFont"/>
    <w:rsid w:val="00203FE6"/>
  </w:style>
  <w:style w:type="character" w:styleId="Strong">
    <w:name w:val="Strong"/>
    <w:basedOn w:val="DefaultParagraphFont"/>
    <w:qFormat/>
    <w:rsid w:val="00203FE6"/>
    <w:rPr>
      <w:b/>
      <w:bCs/>
    </w:rPr>
  </w:style>
  <w:style w:type="character" w:customStyle="1" w:styleId="Hyperlink1">
    <w:name w:val="Hyperlink1"/>
    <w:basedOn w:val="DefaultParagraphFont"/>
    <w:rsid w:val="00203FE6"/>
    <w:rPr>
      <w:strike w:val="0"/>
      <w:dstrike w:val="0"/>
      <w:color w:val="0000FF"/>
      <w:u w:val="none"/>
      <w:effect w:val="none"/>
    </w:rPr>
  </w:style>
  <w:style w:type="paragraph" w:customStyle="1" w:styleId="Heading13">
    <w:name w:val="Heading 13"/>
    <w:basedOn w:val="Normal"/>
    <w:rsid w:val="00203FE6"/>
    <w:pPr>
      <w:spacing w:before="100" w:beforeAutospacing="1" w:after="100" w:afterAutospacing="1"/>
      <w:outlineLvl w:val="1"/>
    </w:pPr>
    <w:rPr>
      <w:b/>
      <w:bCs/>
      <w:color w:val="EB7A31"/>
      <w:kern w:val="36"/>
      <w:sz w:val="36"/>
      <w:szCs w:val="36"/>
    </w:rPr>
  </w:style>
  <w:style w:type="paragraph" w:customStyle="1" w:styleId="Heading45">
    <w:name w:val="Heading 45"/>
    <w:basedOn w:val="Normal"/>
    <w:rsid w:val="00203FE6"/>
    <w:pPr>
      <w:spacing w:before="100" w:beforeAutospacing="1" w:after="100" w:afterAutospacing="1"/>
      <w:outlineLvl w:val="4"/>
    </w:pPr>
    <w:rPr>
      <w:b/>
      <w:bCs/>
      <w:sz w:val="27"/>
      <w:szCs w:val="27"/>
    </w:rPr>
  </w:style>
  <w:style w:type="paragraph" w:customStyle="1" w:styleId="Heading54">
    <w:name w:val="Heading 54"/>
    <w:basedOn w:val="Normal"/>
    <w:rsid w:val="00203FE6"/>
    <w:pPr>
      <w:spacing w:before="100" w:beforeAutospacing="1" w:after="100" w:afterAutospacing="1"/>
      <w:outlineLvl w:val="5"/>
    </w:pPr>
    <w:rPr>
      <w:b/>
      <w:bCs/>
      <w:color w:val="333333"/>
    </w:rPr>
  </w:style>
  <w:style w:type="paragraph" w:styleId="z-TopofForm">
    <w:name w:val="HTML Top of Form"/>
    <w:basedOn w:val="Normal"/>
    <w:next w:val="Normal"/>
    <w:hidden/>
    <w:rsid w:val="00203FE6"/>
    <w:pPr>
      <w:pBdr>
        <w:bottom w:val="single" w:sz="6" w:space="1" w:color="auto"/>
      </w:pBdr>
      <w:jc w:val="center"/>
    </w:pPr>
    <w:rPr>
      <w:rFonts w:ascii="Arial" w:hAnsi="Arial" w:cs="Arial"/>
      <w:vanish/>
      <w:sz w:val="16"/>
      <w:szCs w:val="16"/>
    </w:rPr>
  </w:style>
  <w:style w:type="character" w:customStyle="1" w:styleId="minilink1">
    <w:name w:val="minilink1"/>
    <w:basedOn w:val="DefaultParagraphFont"/>
    <w:rsid w:val="00203FE6"/>
    <w:rPr>
      <w:b w:val="0"/>
      <w:bCs w:val="0"/>
      <w:sz w:val="17"/>
      <w:szCs w:val="17"/>
    </w:rPr>
  </w:style>
  <w:style w:type="paragraph" w:customStyle="1" w:styleId="Heading15">
    <w:name w:val="Heading 15"/>
    <w:basedOn w:val="Normal"/>
    <w:rsid w:val="00203FE6"/>
    <w:pPr>
      <w:spacing w:before="100" w:beforeAutospacing="1" w:after="100" w:afterAutospacing="1"/>
      <w:outlineLvl w:val="1"/>
    </w:pPr>
    <w:rPr>
      <w:color w:val="000000"/>
      <w:kern w:val="36"/>
    </w:rPr>
  </w:style>
  <w:style w:type="character" w:customStyle="1" w:styleId="comparespacer1">
    <w:name w:val="comparespacer1"/>
    <w:basedOn w:val="DefaultParagraphFont"/>
    <w:rsid w:val="00203FE6"/>
  </w:style>
  <w:style w:type="paragraph" w:styleId="z-BottomofForm">
    <w:name w:val="HTML Bottom of Form"/>
    <w:basedOn w:val="Normal"/>
    <w:next w:val="Normal"/>
    <w:hidden/>
    <w:rsid w:val="00203FE6"/>
    <w:pPr>
      <w:pBdr>
        <w:top w:val="single" w:sz="6" w:space="1" w:color="auto"/>
      </w:pBdr>
      <w:jc w:val="center"/>
    </w:pPr>
    <w:rPr>
      <w:rFonts w:ascii="Arial" w:hAnsi="Arial" w:cs="Arial"/>
      <w:vanish/>
      <w:sz w:val="16"/>
      <w:szCs w:val="16"/>
    </w:rPr>
  </w:style>
  <w:style w:type="paragraph" w:customStyle="1" w:styleId="Heading11">
    <w:name w:val="Heading 11"/>
    <w:basedOn w:val="Normal"/>
    <w:rsid w:val="00203FE6"/>
    <w:pPr>
      <w:outlineLvl w:val="1"/>
    </w:pPr>
    <w:rPr>
      <w:b/>
      <w:bCs/>
      <w:color w:val="666666"/>
      <w:kern w:val="36"/>
    </w:rPr>
  </w:style>
  <w:style w:type="paragraph" w:customStyle="1" w:styleId="Heading21">
    <w:name w:val="Heading 21"/>
    <w:basedOn w:val="Normal"/>
    <w:rsid w:val="00203FE6"/>
    <w:pPr>
      <w:jc w:val="center"/>
      <w:outlineLvl w:val="2"/>
    </w:pPr>
    <w:rPr>
      <w:b/>
      <w:bCs/>
      <w:color w:val="666666"/>
      <w:sz w:val="18"/>
      <w:szCs w:val="18"/>
    </w:rPr>
  </w:style>
  <w:style w:type="paragraph" w:customStyle="1" w:styleId="Default">
    <w:name w:val="Default"/>
    <w:rsid w:val="00524B42"/>
    <w:pPr>
      <w:autoSpaceDE w:val="0"/>
      <w:autoSpaceDN w:val="0"/>
      <w:adjustRightInd w:val="0"/>
    </w:pPr>
    <w:rPr>
      <w:color w:val="000000"/>
      <w:sz w:val="24"/>
      <w:szCs w:val="24"/>
    </w:rPr>
  </w:style>
  <w:style w:type="table" w:styleId="TableGrid">
    <w:name w:val="Table Grid"/>
    <w:basedOn w:val="TableNormal"/>
    <w:rsid w:val="00F4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73202"/>
    <w:rPr>
      <w:sz w:val="24"/>
      <w:szCs w:val="24"/>
    </w:rPr>
  </w:style>
  <w:style w:type="character" w:customStyle="1" w:styleId="FooterChar">
    <w:name w:val="Footer Char"/>
    <w:basedOn w:val="DefaultParagraphFont"/>
    <w:link w:val="Footer"/>
    <w:uiPriority w:val="99"/>
    <w:rsid w:val="00173202"/>
    <w:rPr>
      <w:sz w:val="24"/>
      <w:szCs w:val="24"/>
    </w:rPr>
  </w:style>
  <w:style w:type="paragraph" w:styleId="ListParagraph">
    <w:name w:val="List Paragraph"/>
    <w:basedOn w:val="Normal"/>
    <w:uiPriority w:val="34"/>
    <w:qFormat/>
    <w:rsid w:val="00F968D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E6"/>
    <w:rPr>
      <w:sz w:val="24"/>
      <w:szCs w:val="24"/>
    </w:rPr>
  </w:style>
  <w:style w:type="paragraph" w:styleId="Heading1">
    <w:name w:val="heading 1"/>
    <w:basedOn w:val="Normal"/>
    <w:next w:val="Normal"/>
    <w:qFormat/>
    <w:rsid w:val="00203FE6"/>
    <w:pPr>
      <w:keepNext/>
      <w:outlineLvl w:val="0"/>
    </w:pPr>
    <w:rPr>
      <w:rFonts w:eastAsia="Batang"/>
      <w:b/>
      <w:szCs w:val="20"/>
    </w:rPr>
  </w:style>
  <w:style w:type="paragraph" w:styleId="Heading2">
    <w:name w:val="heading 2"/>
    <w:basedOn w:val="Normal"/>
    <w:next w:val="Normal"/>
    <w:qFormat/>
    <w:rsid w:val="00203FE6"/>
    <w:pPr>
      <w:keepNext/>
      <w:tabs>
        <w:tab w:val="left" w:pos="-360"/>
        <w:tab w:val="left" w:pos="2460"/>
      </w:tabs>
      <w:ind w:left="-720" w:right="-720"/>
      <w:outlineLvl w:val="1"/>
    </w:pPr>
    <w:rPr>
      <w:b/>
      <w:szCs w:val="32"/>
      <w:u w:val="single"/>
    </w:rPr>
  </w:style>
  <w:style w:type="paragraph" w:styleId="Heading3">
    <w:name w:val="heading 3"/>
    <w:aliases w:val=" Char"/>
    <w:basedOn w:val="Normal"/>
    <w:next w:val="Normal"/>
    <w:qFormat/>
    <w:rsid w:val="00203FE6"/>
    <w:pPr>
      <w:keepNext/>
      <w:jc w:val="center"/>
      <w:outlineLvl w:val="2"/>
    </w:pPr>
    <w:rPr>
      <w:rFonts w:eastAsia="Batang"/>
      <w:b/>
      <w:bCs/>
      <w:sz w:val="32"/>
      <w:u w:val="single"/>
    </w:rPr>
  </w:style>
  <w:style w:type="paragraph" w:styleId="Heading4">
    <w:name w:val="heading 4"/>
    <w:basedOn w:val="Normal"/>
    <w:next w:val="Normal"/>
    <w:qFormat/>
    <w:rsid w:val="00203FE6"/>
    <w:pPr>
      <w:keepNext/>
      <w:tabs>
        <w:tab w:val="left" w:pos="-360"/>
        <w:tab w:val="left" w:pos="2460"/>
      </w:tabs>
      <w:ind w:left="-720" w:right="-720"/>
      <w:jc w:val="center"/>
      <w:outlineLvl w:val="3"/>
    </w:pPr>
    <w:rPr>
      <w:b/>
      <w:szCs w:val="32"/>
      <w:u w:val="single"/>
    </w:rPr>
  </w:style>
  <w:style w:type="paragraph" w:styleId="Heading5">
    <w:name w:val="heading 5"/>
    <w:basedOn w:val="Normal"/>
    <w:next w:val="Normal"/>
    <w:qFormat/>
    <w:rsid w:val="00203FE6"/>
    <w:pPr>
      <w:keepNext/>
      <w:outlineLvl w:val="4"/>
    </w:pPr>
    <w:rPr>
      <w:rFonts w:ascii="Verdana" w:hAnsi="Verdana"/>
      <w:u w:val="words"/>
    </w:rPr>
  </w:style>
  <w:style w:type="paragraph" w:styleId="Heading6">
    <w:name w:val="heading 6"/>
    <w:basedOn w:val="Normal"/>
    <w:next w:val="Normal"/>
    <w:qFormat/>
    <w:rsid w:val="00203FE6"/>
    <w:pPr>
      <w:keepNext/>
      <w:ind w:left="360"/>
      <w:outlineLvl w:val="5"/>
    </w:pPr>
    <w:rPr>
      <w:rFonts w:ascii="Verdana" w:hAnsi="Verdana"/>
      <w:b/>
      <w:u w:val="words"/>
    </w:rPr>
  </w:style>
  <w:style w:type="paragraph" w:styleId="Heading7">
    <w:name w:val="heading 7"/>
    <w:basedOn w:val="Normal"/>
    <w:next w:val="Normal"/>
    <w:qFormat/>
    <w:rsid w:val="00203FE6"/>
    <w:pPr>
      <w:keepNext/>
      <w:outlineLvl w:val="6"/>
    </w:pPr>
    <w:rPr>
      <w:rFonts w:ascii="Verdana" w:hAnsi="Verdana"/>
      <w:b/>
      <w:u w:val="words"/>
    </w:rPr>
  </w:style>
  <w:style w:type="paragraph" w:styleId="Heading8">
    <w:name w:val="heading 8"/>
    <w:basedOn w:val="Normal"/>
    <w:next w:val="Normal"/>
    <w:qFormat/>
    <w:rsid w:val="00203FE6"/>
    <w:pPr>
      <w:keepNext/>
      <w:tabs>
        <w:tab w:val="left" w:pos="-360"/>
        <w:tab w:val="left" w:pos="2460"/>
      </w:tabs>
      <w:ind w:left="-720" w:right="-720"/>
      <w:outlineLvl w:val="7"/>
    </w:pPr>
    <w:rPr>
      <w:rFonts w:ascii="Verdana" w:hAnsi="Verdan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3FE6"/>
    <w:pPr>
      <w:tabs>
        <w:tab w:val="center" w:pos="4320"/>
        <w:tab w:val="right" w:pos="8640"/>
      </w:tabs>
    </w:pPr>
  </w:style>
  <w:style w:type="character" w:styleId="PageNumber">
    <w:name w:val="page number"/>
    <w:basedOn w:val="DefaultParagraphFont"/>
    <w:rsid w:val="00203FE6"/>
  </w:style>
  <w:style w:type="paragraph" w:styleId="Footer">
    <w:name w:val="footer"/>
    <w:basedOn w:val="Normal"/>
    <w:link w:val="FooterChar"/>
    <w:uiPriority w:val="99"/>
    <w:rsid w:val="00203FE6"/>
    <w:pPr>
      <w:tabs>
        <w:tab w:val="center" w:pos="4320"/>
        <w:tab w:val="right" w:pos="8640"/>
      </w:tabs>
    </w:pPr>
  </w:style>
  <w:style w:type="character" w:styleId="Hyperlink">
    <w:name w:val="Hyperlink"/>
    <w:basedOn w:val="DefaultParagraphFont"/>
    <w:rsid w:val="00203FE6"/>
    <w:rPr>
      <w:color w:val="0000FF"/>
      <w:u w:val="single"/>
    </w:rPr>
  </w:style>
  <w:style w:type="paragraph" w:styleId="BlockText">
    <w:name w:val="Block Text"/>
    <w:basedOn w:val="Normal"/>
    <w:rsid w:val="00203FE6"/>
    <w:pPr>
      <w:pBdr>
        <w:top w:val="double" w:sz="4" w:space="1" w:color="auto"/>
        <w:left w:val="double" w:sz="4" w:space="4" w:color="auto"/>
        <w:bottom w:val="double" w:sz="4" w:space="1" w:color="auto"/>
        <w:right w:val="double" w:sz="4" w:space="4" w:color="auto"/>
      </w:pBdr>
      <w:ind w:left="720" w:right="720"/>
    </w:pPr>
    <w:rPr>
      <w:rFonts w:eastAsia="Batang"/>
    </w:rPr>
  </w:style>
  <w:style w:type="paragraph" w:styleId="BodyText">
    <w:name w:val="Body Text"/>
    <w:basedOn w:val="Normal"/>
    <w:rsid w:val="00203FE6"/>
    <w:rPr>
      <w:rFonts w:eastAsia="Batang"/>
      <w:sz w:val="28"/>
    </w:rPr>
  </w:style>
  <w:style w:type="paragraph" w:styleId="Title">
    <w:name w:val="Title"/>
    <w:basedOn w:val="Normal"/>
    <w:qFormat/>
    <w:rsid w:val="00203FE6"/>
    <w:pPr>
      <w:jc w:val="center"/>
    </w:pPr>
    <w:rPr>
      <w:b/>
      <w:bCs/>
    </w:rPr>
  </w:style>
  <w:style w:type="paragraph" w:styleId="DocumentMap">
    <w:name w:val="Document Map"/>
    <w:basedOn w:val="Normal"/>
    <w:semiHidden/>
    <w:rsid w:val="00203FE6"/>
    <w:pPr>
      <w:shd w:val="clear" w:color="auto" w:fill="000080"/>
    </w:pPr>
    <w:rPr>
      <w:rFonts w:ascii="Tahoma" w:hAnsi="Tahoma" w:cs="Tahoma"/>
    </w:rPr>
  </w:style>
  <w:style w:type="paragraph" w:styleId="BalloonText">
    <w:name w:val="Balloon Text"/>
    <w:basedOn w:val="Normal"/>
    <w:semiHidden/>
    <w:rsid w:val="00203FE6"/>
    <w:rPr>
      <w:rFonts w:ascii="Tahoma" w:hAnsi="Tahoma" w:cs="Tahoma"/>
      <w:sz w:val="16"/>
      <w:szCs w:val="16"/>
    </w:rPr>
  </w:style>
  <w:style w:type="character" w:customStyle="1" w:styleId="style9char">
    <w:name w:val="style9char"/>
    <w:basedOn w:val="DefaultParagraphFont"/>
    <w:rsid w:val="00203FE6"/>
  </w:style>
  <w:style w:type="character" w:customStyle="1" w:styleId="HandoutSectionHeadCharChar">
    <w:name w:val="Handout_Section_Head Char Char"/>
    <w:basedOn w:val="DefaultParagraphFont"/>
    <w:rsid w:val="00203FE6"/>
    <w:rPr>
      <w:rFonts w:ascii="Verdana" w:hAnsi="Verdana" w:cs="Arial"/>
      <w:b/>
      <w:bCs/>
      <w:smallCaps/>
      <w:sz w:val="24"/>
      <w:szCs w:val="24"/>
      <w:lang w:val="en-US" w:eastAsia="en-US" w:bidi="ar-SA"/>
    </w:rPr>
  </w:style>
  <w:style w:type="paragraph" w:styleId="BodyText2">
    <w:name w:val="Body Text 2"/>
    <w:basedOn w:val="Normal"/>
    <w:rsid w:val="00203FE6"/>
    <w:pPr>
      <w:spacing w:before="120"/>
      <w:ind w:right="43"/>
    </w:pPr>
    <w:rPr>
      <w:rFonts w:ascii="Verdana" w:hAnsi="Verdana"/>
      <w:sz w:val="20"/>
      <w:szCs w:val="18"/>
    </w:rPr>
  </w:style>
  <w:style w:type="character" w:styleId="FollowedHyperlink">
    <w:name w:val="FollowedHyperlink"/>
    <w:basedOn w:val="DefaultParagraphFont"/>
    <w:rsid w:val="00203FE6"/>
    <w:rPr>
      <w:color w:val="800080"/>
      <w:u w:val="single"/>
    </w:rPr>
  </w:style>
  <w:style w:type="character" w:customStyle="1" w:styleId="HandoutSectionHeadChar">
    <w:name w:val="Handout_Section_Head Char"/>
    <w:basedOn w:val="DefaultParagraphFont"/>
    <w:rsid w:val="00203FE6"/>
    <w:rPr>
      <w:rFonts w:ascii="Verdana" w:hAnsi="Verdana" w:cs="Arial"/>
      <w:b/>
      <w:bCs/>
      <w:smallCaps/>
      <w:sz w:val="24"/>
      <w:szCs w:val="24"/>
      <w:lang w:val="en-US" w:eastAsia="en-US" w:bidi="ar-SA"/>
    </w:rPr>
  </w:style>
  <w:style w:type="paragraph" w:styleId="NormalWeb">
    <w:name w:val="Normal (Web)"/>
    <w:basedOn w:val="Normal"/>
    <w:rsid w:val="00203FE6"/>
    <w:pPr>
      <w:spacing w:before="100" w:beforeAutospacing="1" w:after="100" w:afterAutospacing="1"/>
    </w:pPr>
  </w:style>
  <w:style w:type="character" w:styleId="LineNumber">
    <w:name w:val="line number"/>
    <w:basedOn w:val="DefaultParagraphFont"/>
    <w:rsid w:val="00203FE6"/>
  </w:style>
  <w:style w:type="character" w:styleId="Strong">
    <w:name w:val="Strong"/>
    <w:basedOn w:val="DefaultParagraphFont"/>
    <w:qFormat/>
    <w:rsid w:val="00203FE6"/>
    <w:rPr>
      <w:b/>
      <w:bCs/>
    </w:rPr>
  </w:style>
  <w:style w:type="character" w:customStyle="1" w:styleId="Hyperlink1">
    <w:name w:val="Hyperlink1"/>
    <w:basedOn w:val="DefaultParagraphFont"/>
    <w:rsid w:val="00203FE6"/>
    <w:rPr>
      <w:strike w:val="0"/>
      <w:dstrike w:val="0"/>
      <w:color w:val="0000FF"/>
      <w:u w:val="none"/>
      <w:effect w:val="none"/>
    </w:rPr>
  </w:style>
  <w:style w:type="paragraph" w:customStyle="1" w:styleId="Heading13">
    <w:name w:val="Heading 13"/>
    <w:basedOn w:val="Normal"/>
    <w:rsid w:val="00203FE6"/>
    <w:pPr>
      <w:spacing w:before="100" w:beforeAutospacing="1" w:after="100" w:afterAutospacing="1"/>
      <w:outlineLvl w:val="1"/>
    </w:pPr>
    <w:rPr>
      <w:b/>
      <w:bCs/>
      <w:color w:val="EB7A31"/>
      <w:kern w:val="36"/>
      <w:sz w:val="36"/>
      <w:szCs w:val="36"/>
    </w:rPr>
  </w:style>
  <w:style w:type="paragraph" w:customStyle="1" w:styleId="Heading45">
    <w:name w:val="Heading 45"/>
    <w:basedOn w:val="Normal"/>
    <w:rsid w:val="00203FE6"/>
    <w:pPr>
      <w:spacing w:before="100" w:beforeAutospacing="1" w:after="100" w:afterAutospacing="1"/>
      <w:outlineLvl w:val="4"/>
    </w:pPr>
    <w:rPr>
      <w:b/>
      <w:bCs/>
      <w:sz w:val="27"/>
      <w:szCs w:val="27"/>
    </w:rPr>
  </w:style>
  <w:style w:type="paragraph" w:customStyle="1" w:styleId="Heading54">
    <w:name w:val="Heading 54"/>
    <w:basedOn w:val="Normal"/>
    <w:rsid w:val="00203FE6"/>
    <w:pPr>
      <w:spacing w:before="100" w:beforeAutospacing="1" w:after="100" w:afterAutospacing="1"/>
      <w:outlineLvl w:val="5"/>
    </w:pPr>
    <w:rPr>
      <w:b/>
      <w:bCs/>
      <w:color w:val="333333"/>
    </w:rPr>
  </w:style>
  <w:style w:type="paragraph" w:styleId="z-TopofForm">
    <w:name w:val="HTML Top of Form"/>
    <w:basedOn w:val="Normal"/>
    <w:next w:val="Normal"/>
    <w:hidden/>
    <w:rsid w:val="00203FE6"/>
    <w:pPr>
      <w:pBdr>
        <w:bottom w:val="single" w:sz="6" w:space="1" w:color="auto"/>
      </w:pBdr>
      <w:jc w:val="center"/>
    </w:pPr>
    <w:rPr>
      <w:rFonts w:ascii="Arial" w:hAnsi="Arial" w:cs="Arial"/>
      <w:vanish/>
      <w:sz w:val="16"/>
      <w:szCs w:val="16"/>
    </w:rPr>
  </w:style>
  <w:style w:type="character" w:customStyle="1" w:styleId="minilink1">
    <w:name w:val="minilink1"/>
    <w:basedOn w:val="DefaultParagraphFont"/>
    <w:rsid w:val="00203FE6"/>
    <w:rPr>
      <w:b w:val="0"/>
      <w:bCs w:val="0"/>
      <w:sz w:val="17"/>
      <w:szCs w:val="17"/>
    </w:rPr>
  </w:style>
  <w:style w:type="paragraph" w:customStyle="1" w:styleId="Heading15">
    <w:name w:val="Heading 15"/>
    <w:basedOn w:val="Normal"/>
    <w:rsid w:val="00203FE6"/>
    <w:pPr>
      <w:spacing w:before="100" w:beforeAutospacing="1" w:after="100" w:afterAutospacing="1"/>
      <w:outlineLvl w:val="1"/>
    </w:pPr>
    <w:rPr>
      <w:color w:val="000000"/>
      <w:kern w:val="36"/>
    </w:rPr>
  </w:style>
  <w:style w:type="character" w:customStyle="1" w:styleId="comparespacer1">
    <w:name w:val="comparespacer1"/>
    <w:basedOn w:val="DefaultParagraphFont"/>
    <w:rsid w:val="00203FE6"/>
  </w:style>
  <w:style w:type="paragraph" w:styleId="z-BottomofForm">
    <w:name w:val="HTML Bottom of Form"/>
    <w:basedOn w:val="Normal"/>
    <w:next w:val="Normal"/>
    <w:hidden/>
    <w:rsid w:val="00203FE6"/>
    <w:pPr>
      <w:pBdr>
        <w:top w:val="single" w:sz="6" w:space="1" w:color="auto"/>
      </w:pBdr>
      <w:jc w:val="center"/>
    </w:pPr>
    <w:rPr>
      <w:rFonts w:ascii="Arial" w:hAnsi="Arial" w:cs="Arial"/>
      <w:vanish/>
      <w:sz w:val="16"/>
      <w:szCs w:val="16"/>
    </w:rPr>
  </w:style>
  <w:style w:type="paragraph" w:customStyle="1" w:styleId="Heading11">
    <w:name w:val="Heading 11"/>
    <w:basedOn w:val="Normal"/>
    <w:rsid w:val="00203FE6"/>
    <w:pPr>
      <w:outlineLvl w:val="1"/>
    </w:pPr>
    <w:rPr>
      <w:b/>
      <w:bCs/>
      <w:color w:val="666666"/>
      <w:kern w:val="36"/>
    </w:rPr>
  </w:style>
  <w:style w:type="paragraph" w:customStyle="1" w:styleId="Heading21">
    <w:name w:val="Heading 21"/>
    <w:basedOn w:val="Normal"/>
    <w:rsid w:val="00203FE6"/>
    <w:pPr>
      <w:jc w:val="center"/>
      <w:outlineLvl w:val="2"/>
    </w:pPr>
    <w:rPr>
      <w:b/>
      <w:bCs/>
      <w:color w:val="666666"/>
      <w:sz w:val="18"/>
      <w:szCs w:val="18"/>
    </w:rPr>
  </w:style>
  <w:style w:type="paragraph" w:customStyle="1" w:styleId="Default">
    <w:name w:val="Default"/>
    <w:rsid w:val="00524B42"/>
    <w:pPr>
      <w:autoSpaceDE w:val="0"/>
      <w:autoSpaceDN w:val="0"/>
      <w:adjustRightInd w:val="0"/>
    </w:pPr>
    <w:rPr>
      <w:color w:val="000000"/>
      <w:sz w:val="24"/>
      <w:szCs w:val="24"/>
    </w:rPr>
  </w:style>
  <w:style w:type="table" w:styleId="TableGrid">
    <w:name w:val="Table Grid"/>
    <w:basedOn w:val="TableNormal"/>
    <w:rsid w:val="00F4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73202"/>
    <w:rPr>
      <w:sz w:val="24"/>
      <w:szCs w:val="24"/>
    </w:rPr>
  </w:style>
  <w:style w:type="character" w:customStyle="1" w:styleId="FooterChar">
    <w:name w:val="Footer Char"/>
    <w:basedOn w:val="DefaultParagraphFont"/>
    <w:link w:val="Footer"/>
    <w:uiPriority w:val="99"/>
    <w:rsid w:val="00173202"/>
    <w:rPr>
      <w:sz w:val="24"/>
      <w:szCs w:val="24"/>
    </w:rPr>
  </w:style>
  <w:style w:type="paragraph" w:styleId="ListParagraph">
    <w:name w:val="List Paragraph"/>
    <w:basedOn w:val="Normal"/>
    <w:uiPriority w:val="34"/>
    <w:qFormat/>
    <w:rsid w:val="00F968D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638">
      <w:bodyDiv w:val="1"/>
      <w:marLeft w:val="0"/>
      <w:marRight w:val="0"/>
      <w:marTop w:val="0"/>
      <w:marBottom w:val="0"/>
      <w:divBdr>
        <w:top w:val="none" w:sz="0" w:space="0" w:color="auto"/>
        <w:left w:val="none" w:sz="0" w:space="0" w:color="auto"/>
        <w:bottom w:val="none" w:sz="0" w:space="0" w:color="auto"/>
        <w:right w:val="none" w:sz="0" w:space="0" w:color="auto"/>
      </w:divBdr>
    </w:div>
    <w:div w:id="741568104">
      <w:bodyDiv w:val="1"/>
      <w:marLeft w:val="0"/>
      <w:marRight w:val="0"/>
      <w:marTop w:val="0"/>
      <w:marBottom w:val="0"/>
      <w:divBdr>
        <w:top w:val="none" w:sz="0" w:space="0" w:color="auto"/>
        <w:left w:val="none" w:sz="0" w:space="0" w:color="auto"/>
        <w:bottom w:val="none" w:sz="0" w:space="0" w:color="auto"/>
        <w:right w:val="none" w:sz="0" w:space="0" w:color="auto"/>
      </w:divBdr>
    </w:div>
    <w:div w:id="1247614302">
      <w:bodyDiv w:val="1"/>
      <w:marLeft w:val="0"/>
      <w:marRight w:val="0"/>
      <w:marTop w:val="0"/>
      <w:marBottom w:val="0"/>
      <w:divBdr>
        <w:top w:val="none" w:sz="0" w:space="0" w:color="auto"/>
        <w:left w:val="none" w:sz="0" w:space="0" w:color="auto"/>
        <w:bottom w:val="none" w:sz="0" w:space="0" w:color="auto"/>
        <w:right w:val="none" w:sz="0" w:space="0" w:color="auto"/>
      </w:divBdr>
    </w:div>
    <w:div w:id="17616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ucoin@selu.edu" TargetMode="External"/><Relationship Id="rId18" Type="http://schemas.openxmlformats.org/officeDocument/2006/relationships/header" Target="header1.xml"/><Relationship Id="rId26" Type="http://schemas.openxmlformats.org/officeDocument/2006/relationships/hyperlink" Target="https://selu.pass-port.org:9002/index.asp?bhcp=1" TargetMode="External"/><Relationship Id="rId3" Type="http://schemas.openxmlformats.org/officeDocument/2006/relationships/styles" Target="styles.xml"/><Relationship Id="rId21" Type="http://schemas.openxmlformats.org/officeDocument/2006/relationships/hyperlink" Target="mailto:cyates@selu.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oise.aucoin@selu.edu" TargetMode="External"/><Relationship Id="rId17" Type="http://schemas.openxmlformats.org/officeDocument/2006/relationships/hyperlink" Target="http://www.studentresources.com" TargetMode="External"/><Relationship Id="rId25" Type="http://schemas.openxmlformats.org/officeDocument/2006/relationships/hyperlink" Target="https://selu.pass-port.org:9002/index.asp?bhcp=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ates@selu.edu" TargetMode="External"/><Relationship Id="rId24" Type="http://schemas.openxmlformats.org/officeDocument/2006/relationships/hyperlink" Target="mailto:haucoin@selu.edu" TargetMode="External"/><Relationship Id="rId32" Type="http://schemas.openxmlformats.org/officeDocument/2006/relationships/hyperlink" Target="mailto:haucoin@selu.edu" TargetMode="External"/><Relationship Id="rId5" Type="http://schemas.openxmlformats.org/officeDocument/2006/relationships/settings" Target="settings.xml"/><Relationship Id="rId15" Type="http://schemas.openxmlformats.org/officeDocument/2006/relationships/hyperlink" Target="http://www.selu.edu/acad_research/colleges/edu_hd/passport/index.html" TargetMode="External"/><Relationship Id="rId23" Type="http://schemas.openxmlformats.org/officeDocument/2006/relationships/hyperlink" Target="http://passport.org/training/candidate/" TargetMode="External"/><Relationship Id="rId28" Type="http://schemas.openxmlformats.org/officeDocument/2006/relationships/header" Target="header2.xml"/><Relationship Id="rId10" Type="http://schemas.openxmlformats.org/officeDocument/2006/relationships/hyperlink" Target="mailto:Camille.yates@selu.edu" TargetMode="External"/><Relationship Id="rId19" Type="http://schemas.openxmlformats.org/officeDocument/2006/relationships/footer" Target="footer1.xml"/><Relationship Id="rId31" Type="http://schemas.openxmlformats.org/officeDocument/2006/relationships/hyperlink" Target="http://teachlouisiana.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urveymonkey.com/s/FormA_Fall2013" TargetMode="External"/><Relationship Id="rId22" Type="http://schemas.openxmlformats.org/officeDocument/2006/relationships/hyperlink" Target="mailto:heloise.aucoin@selu.edu" TargetMode="External"/><Relationship Id="rId27" Type="http://schemas.openxmlformats.org/officeDocument/2006/relationships/hyperlink" Target="mailto:haucoin@selu.ed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DC2B-B84B-45FA-B158-52321DF1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8561</Words>
  <Characters>54922</Characters>
  <Application>Microsoft Office Word</Application>
  <DocSecurity>0</DocSecurity>
  <Lines>457</Lines>
  <Paragraphs>126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63357</CharactersWithSpaces>
  <SharedDoc>false</SharedDoc>
  <HLinks>
    <vt:vector size="78" baseType="variant">
      <vt:variant>
        <vt:i4>4980845</vt:i4>
      </vt:variant>
      <vt:variant>
        <vt:i4>42</vt:i4>
      </vt:variant>
      <vt:variant>
        <vt:i4>0</vt:i4>
      </vt:variant>
      <vt:variant>
        <vt:i4>5</vt:i4>
      </vt:variant>
      <vt:variant>
        <vt:lpwstr>mailto:jvicknair@selu.edu</vt:lpwstr>
      </vt:variant>
      <vt:variant>
        <vt:lpwstr/>
      </vt:variant>
      <vt:variant>
        <vt:i4>3342463</vt:i4>
      </vt:variant>
      <vt:variant>
        <vt:i4>39</vt:i4>
      </vt:variant>
      <vt:variant>
        <vt:i4>0</vt:i4>
      </vt:variant>
      <vt:variant>
        <vt:i4>5</vt:i4>
      </vt:variant>
      <vt:variant>
        <vt:lpwstr>http://teachlouisiana.net/</vt:lpwstr>
      </vt:variant>
      <vt:variant>
        <vt:lpwstr/>
      </vt:variant>
      <vt:variant>
        <vt:i4>4980845</vt:i4>
      </vt:variant>
      <vt:variant>
        <vt:i4>33</vt:i4>
      </vt:variant>
      <vt:variant>
        <vt:i4>0</vt:i4>
      </vt:variant>
      <vt:variant>
        <vt:i4>5</vt:i4>
      </vt:variant>
      <vt:variant>
        <vt:lpwstr>mailto:jvicknair@selu.edu</vt:lpwstr>
      </vt:variant>
      <vt:variant>
        <vt:lpwstr/>
      </vt:variant>
      <vt:variant>
        <vt:i4>5898333</vt:i4>
      </vt:variant>
      <vt:variant>
        <vt:i4>30</vt:i4>
      </vt:variant>
      <vt:variant>
        <vt:i4>0</vt:i4>
      </vt:variant>
      <vt:variant>
        <vt:i4>5</vt:i4>
      </vt:variant>
      <vt:variant>
        <vt:lpwstr>https://selu.pass-port.org:9002/index.asp?bhcp=1</vt:lpwstr>
      </vt:variant>
      <vt:variant>
        <vt:lpwstr/>
      </vt:variant>
      <vt:variant>
        <vt:i4>5898333</vt:i4>
      </vt:variant>
      <vt:variant>
        <vt:i4>24</vt:i4>
      </vt:variant>
      <vt:variant>
        <vt:i4>0</vt:i4>
      </vt:variant>
      <vt:variant>
        <vt:i4>5</vt:i4>
      </vt:variant>
      <vt:variant>
        <vt:lpwstr>https://selu.pass-port.org:9002/index.asp?bhcp=1</vt:lpwstr>
      </vt:variant>
      <vt:variant>
        <vt:lpwstr/>
      </vt:variant>
      <vt:variant>
        <vt:i4>4980845</vt:i4>
      </vt:variant>
      <vt:variant>
        <vt:i4>21</vt:i4>
      </vt:variant>
      <vt:variant>
        <vt:i4>0</vt:i4>
      </vt:variant>
      <vt:variant>
        <vt:i4>5</vt:i4>
      </vt:variant>
      <vt:variant>
        <vt:lpwstr>mailto:jvicknair@selu.edu</vt:lpwstr>
      </vt:variant>
      <vt:variant>
        <vt:lpwstr/>
      </vt:variant>
      <vt:variant>
        <vt:i4>2883623</vt:i4>
      </vt:variant>
      <vt:variant>
        <vt:i4>18</vt:i4>
      </vt:variant>
      <vt:variant>
        <vt:i4>0</vt:i4>
      </vt:variant>
      <vt:variant>
        <vt:i4>5</vt:i4>
      </vt:variant>
      <vt:variant>
        <vt:lpwstr>http://passport.org/training/candidate/</vt:lpwstr>
      </vt:variant>
      <vt:variant>
        <vt:lpwstr/>
      </vt:variant>
      <vt:variant>
        <vt:i4>2818077</vt:i4>
      </vt:variant>
      <vt:variant>
        <vt:i4>15</vt:i4>
      </vt:variant>
      <vt:variant>
        <vt:i4>0</vt:i4>
      </vt:variant>
      <vt:variant>
        <vt:i4>5</vt:i4>
      </vt:variant>
      <vt:variant>
        <vt:lpwstr>mailto:gkeller@selu.edu</vt:lpwstr>
      </vt:variant>
      <vt:variant>
        <vt:lpwstr/>
      </vt:variant>
      <vt:variant>
        <vt:i4>458872</vt:i4>
      </vt:variant>
      <vt:variant>
        <vt:i4>12</vt:i4>
      </vt:variant>
      <vt:variant>
        <vt:i4>0</vt:i4>
      </vt:variant>
      <vt:variant>
        <vt:i4>5</vt:i4>
      </vt:variant>
      <vt:variant>
        <vt:lpwstr>mailto:John.Fulwiler@selu.edu</vt:lpwstr>
      </vt:variant>
      <vt:variant>
        <vt:lpwstr/>
      </vt:variant>
      <vt:variant>
        <vt:i4>5177412</vt:i4>
      </vt:variant>
      <vt:variant>
        <vt:i4>9</vt:i4>
      </vt:variant>
      <vt:variant>
        <vt:i4>0</vt:i4>
      </vt:variant>
      <vt:variant>
        <vt:i4>5</vt:i4>
      </vt:variant>
      <vt:variant>
        <vt:lpwstr>http://www.studentresources.com/</vt:lpwstr>
      </vt:variant>
      <vt:variant>
        <vt:lpwstr/>
      </vt:variant>
      <vt:variant>
        <vt:i4>1441823</vt:i4>
      </vt:variant>
      <vt:variant>
        <vt:i4>6</vt:i4>
      </vt:variant>
      <vt:variant>
        <vt:i4>0</vt:i4>
      </vt:variant>
      <vt:variant>
        <vt:i4>5</vt:i4>
      </vt:variant>
      <vt:variant>
        <vt:lpwstr>http://pass-port.org/training/candidate/</vt:lpwstr>
      </vt:variant>
      <vt:variant>
        <vt:lpwstr/>
      </vt:variant>
      <vt:variant>
        <vt:i4>4980845</vt:i4>
      </vt:variant>
      <vt:variant>
        <vt:i4>3</vt:i4>
      </vt:variant>
      <vt:variant>
        <vt:i4>0</vt:i4>
      </vt:variant>
      <vt:variant>
        <vt:i4>5</vt:i4>
      </vt:variant>
      <vt:variant>
        <vt:lpwstr>mailto:jvicknair@selu.edu</vt:lpwstr>
      </vt:variant>
      <vt:variant>
        <vt:lpwstr/>
      </vt:variant>
      <vt:variant>
        <vt:i4>4980845</vt:i4>
      </vt:variant>
      <vt:variant>
        <vt:i4>0</vt:i4>
      </vt:variant>
      <vt:variant>
        <vt:i4>0</vt:i4>
      </vt:variant>
      <vt:variant>
        <vt:i4>5</vt:i4>
      </vt:variant>
      <vt:variant>
        <vt:lpwstr>mailto:jvicknair@selu.edu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Heloise</dc:creator>
  <cp:lastModifiedBy>Heloise</cp:lastModifiedBy>
  <cp:revision>2</cp:revision>
  <cp:lastPrinted>2013-08-14T02:03:00Z</cp:lastPrinted>
  <dcterms:created xsi:type="dcterms:W3CDTF">2014-07-05T23:32:00Z</dcterms:created>
  <dcterms:modified xsi:type="dcterms:W3CDTF">2014-07-05T23:32:00Z</dcterms:modified>
</cp:coreProperties>
</file>