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635" w:rsidRPr="00965635" w:rsidRDefault="00965635" w:rsidP="00965635">
      <w:pPr>
        <w:spacing w:before="100" w:beforeAutospacing="1" w:after="100" w:afterAutospacing="1"/>
        <w:jc w:val="center"/>
        <w:rPr>
          <w:rFonts w:eastAsia="Times New Roman"/>
          <w:color w:val="000000"/>
          <w:sz w:val="27"/>
          <w:szCs w:val="27"/>
        </w:rPr>
      </w:pPr>
      <w:r w:rsidRPr="00965635">
        <w:rPr>
          <w:rFonts w:eastAsia="Times New Roman"/>
          <w:b/>
          <w:bCs/>
          <w:color w:val="000000"/>
          <w:sz w:val="27"/>
          <w:szCs w:val="27"/>
        </w:rPr>
        <w:t>Field Experiences and Clinical Practice by Program </w:t>
      </w:r>
    </w:p>
    <w:tbl>
      <w:tblPr>
        <w:tblW w:w="5000" w:type="pct"/>
        <w:jc w:val="right"/>
        <w:tblInd w:w="-9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6"/>
        <w:gridCol w:w="2138"/>
        <w:gridCol w:w="2659"/>
        <w:gridCol w:w="1795"/>
      </w:tblGrid>
      <w:tr w:rsidR="00965635" w:rsidRPr="00965635" w:rsidTr="00965635">
        <w:trPr>
          <w:jc w:val="right"/>
        </w:trPr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65635" w:rsidRPr="00965635" w:rsidRDefault="00965635" w:rsidP="00965635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965635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  <w:p w:rsidR="00965635" w:rsidRPr="00965635" w:rsidRDefault="00965635" w:rsidP="00965635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965635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  <w:p w:rsidR="00965635" w:rsidRPr="00965635" w:rsidRDefault="00965635" w:rsidP="00965635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965635">
              <w:rPr>
                <w:rFonts w:eastAsia="Times New Roman"/>
                <w:b/>
                <w:bCs/>
                <w:sz w:val="20"/>
                <w:szCs w:val="20"/>
              </w:rPr>
              <w:t>Program</w:t>
            </w:r>
          </w:p>
        </w:tc>
        <w:tc>
          <w:tcPr>
            <w:tcW w:w="18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65635" w:rsidRPr="00965635" w:rsidRDefault="00965635" w:rsidP="00965635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965635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  <w:p w:rsidR="00965635" w:rsidRPr="00965635" w:rsidRDefault="00965635" w:rsidP="00965635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965635">
              <w:rPr>
                <w:rFonts w:eastAsia="Times New Roman"/>
                <w:b/>
                <w:bCs/>
                <w:sz w:val="20"/>
                <w:szCs w:val="20"/>
              </w:rPr>
              <w:t>Field Experiences</w:t>
            </w:r>
          </w:p>
          <w:p w:rsidR="00965635" w:rsidRPr="00965635" w:rsidRDefault="00965635" w:rsidP="00965635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965635">
              <w:rPr>
                <w:rFonts w:eastAsia="Times New Roman"/>
                <w:b/>
                <w:bCs/>
                <w:sz w:val="20"/>
                <w:szCs w:val="20"/>
              </w:rPr>
              <w:t> (Observation and/or Practicum)</w:t>
            </w:r>
          </w:p>
        </w:tc>
        <w:tc>
          <w:tcPr>
            <w:tcW w:w="23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65635" w:rsidRPr="00965635" w:rsidRDefault="00965635" w:rsidP="00965635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965635">
              <w:rPr>
                <w:rFonts w:eastAsia="Times New Roman"/>
                <w:b/>
                <w:bCs/>
                <w:sz w:val="20"/>
                <w:szCs w:val="20"/>
              </w:rPr>
              <w:t>Clinical Practice</w:t>
            </w:r>
          </w:p>
          <w:p w:rsidR="00965635" w:rsidRPr="00965635" w:rsidRDefault="00965635" w:rsidP="00965635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965635">
              <w:rPr>
                <w:rFonts w:eastAsia="Times New Roman"/>
                <w:b/>
                <w:bCs/>
                <w:sz w:val="20"/>
                <w:szCs w:val="20"/>
              </w:rPr>
              <w:t> (Student Teaching or</w:t>
            </w:r>
          </w:p>
          <w:p w:rsidR="00965635" w:rsidRPr="00965635" w:rsidRDefault="00965635" w:rsidP="00965635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965635">
              <w:rPr>
                <w:rFonts w:eastAsia="Times New Roman"/>
                <w:b/>
                <w:bCs/>
                <w:sz w:val="20"/>
                <w:szCs w:val="20"/>
              </w:rPr>
              <w:t>Internship)</w:t>
            </w:r>
          </w:p>
        </w:tc>
        <w:tc>
          <w:tcPr>
            <w:tcW w:w="15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65635" w:rsidRPr="00965635" w:rsidRDefault="00965635" w:rsidP="00965635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965635">
              <w:rPr>
                <w:rFonts w:eastAsia="Times New Roman"/>
                <w:b/>
                <w:bCs/>
                <w:sz w:val="20"/>
                <w:szCs w:val="20"/>
              </w:rPr>
              <w:t>Total Number of Hours</w:t>
            </w:r>
          </w:p>
        </w:tc>
      </w:tr>
      <w:tr w:rsidR="00965635" w:rsidRPr="00965635" w:rsidTr="00965635">
        <w:trPr>
          <w:jc w:val="right"/>
        </w:trPr>
        <w:tc>
          <w:tcPr>
            <w:tcW w:w="3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65635" w:rsidRPr="00965635" w:rsidRDefault="00965635" w:rsidP="0096563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1.  Early Childhood </w:t>
            </w:r>
            <w:r w:rsidRPr="00965635">
              <w:rPr>
                <w:rFonts w:eastAsia="Times New Roman"/>
                <w:sz w:val="20"/>
                <w:szCs w:val="20"/>
              </w:rPr>
              <w:t>Education PK-3</w:t>
            </w:r>
            <w:r w:rsidR="00F20878">
              <w:rPr>
                <w:rFonts w:eastAsia="Times New Roman"/>
                <w:sz w:val="20"/>
                <w:szCs w:val="20"/>
              </w:rPr>
              <w:br/>
              <w:t>(e.g., EDUC 203, EDUC 323, ECE 400, SPED 495)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65635" w:rsidRPr="00965635" w:rsidRDefault="00965635" w:rsidP="009656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965635">
              <w:rPr>
                <w:rFonts w:eastAsia="Times New Roman"/>
                <w:sz w:val="20"/>
                <w:szCs w:val="20"/>
              </w:rPr>
              <w:t>230 hours of observing, tutoring, direct teaching in early childhood setting.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65635" w:rsidRPr="00965635" w:rsidRDefault="00965635" w:rsidP="009656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965635">
              <w:rPr>
                <w:rFonts w:eastAsia="Times New Roman"/>
                <w:sz w:val="20"/>
                <w:szCs w:val="20"/>
              </w:rPr>
              <w:t xml:space="preserve">270 hours of which 180 is student teaching and 90 hrs. </w:t>
            </w:r>
            <w:proofErr w:type="gramStart"/>
            <w:r w:rsidRPr="00965635">
              <w:rPr>
                <w:rFonts w:eastAsia="Times New Roman"/>
                <w:sz w:val="20"/>
                <w:szCs w:val="20"/>
              </w:rPr>
              <w:t>of</w:t>
            </w:r>
            <w:proofErr w:type="gramEnd"/>
            <w:r w:rsidRPr="00965635">
              <w:rPr>
                <w:rFonts w:eastAsia="Times New Roman"/>
                <w:sz w:val="20"/>
                <w:szCs w:val="20"/>
              </w:rPr>
              <w:t xml:space="preserve"> observation and participation.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65635" w:rsidRPr="00965635" w:rsidRDefault="00965635" w:rsidP="009656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965635">
              <w:rPr>
                <w:rFonts w:eastAsia="Times New Roman"/>
                <w:sz w:val="20"/>
                <w:szCs w:val="20"/>
              </w:rPr>
              <w:t>  </w:t>
            </w:r>
            <w:r w:rsidRPr="00965635">
              <w:rPr>
                <w:rFonts w:eastAsia="Times New Roman"/>
                <w:sz w:val="20"/>
                <w:szCs w:val="20"/>
              </w:rPr>
              <w:br/>
              <w:t>500 hrs. total</w:t>
            </w:r>
          </w:p>
        </w:tc>
      </w:tr>
      <w:tr w:rsidR="00965635" w:rsidRPr="00965635" w:rsidTr="00965635">
        <w:trPr>
          <w:jc w:val="right"/>
        </w:trPr>
        <w:tc>
          <w:tcPr>
            <w:tcW w:w="3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20878" w:rsidRPr="00F20878" w:rsidRDefault="00965635" w:rsidP="00965635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</w:rPr>
            </w:pPr>
            <w:r w:rsidRPr="00965635">
              <w:rPr>
                <w:rFonts w:eastAsia="Times New Roman"/>
                <w:sz w:val="20"/>
                <w:szCs w:val="20"/>
              </w:rPr>
              <w:t>2.  Elementary  Education</w:t>
            </w:r>
            <w:r w:rsidR="00F20878">
              <w:rPr>
                <w:rFonts w:eastAsia="Times New Roman"/>
                <w:sz w:val="20"/>
                <w:szCs w:val="20"/>
              </w:rPr>
              <w:br/>
              <w:t>(e.g., LSED 401, EDUC 326, SPED 495, EDUC 307)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65635" w:rsidRPr="00965635" w:rsidRDefault="00965635" w:rsidP="00965635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180</w:t>
            </w:r>
            <w:r w:rsidRPr="00965635">
              <w:rPr>
                <w:rFonts w:eastAsia="Times New Roman"/>
                <w:sz w:val="20"/>
                <w:szCs w:val="20"/>
              </w:rPr>
              <w:t xml:space="preserve"> hours of observing, tutoring, direct teaching at the elementary level grades 1-5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65635" w:rsidRPr="00965635" w:rsidRDefault="00965635" w:rsidP="009656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965635">
              <w:rPr>
                <w:rFonts w:eastAsia="Times New Roman"/>
                <w:sz w:val="20"/>
                <w:szCs w:val="20"/>
              </w:rPr>
              <w:t> 270 hours of which 180 is student teaching and 90 hrs. of observation and participation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65635" w:rsidRPr="00965635" w:rsidRDefault="00965635" w:rsidP="009656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965635">
              <w:rPr>
                <w:rFonts w:eastAsia="Times New Roman"/>
                <w:sz w:val="20"/>
                <w:szCs w:val="20"/>
              </w:rPr>
              <w:t>  </w:t>
            </w:r>
            <w:r w:rsidRPr="00965635"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>450</w:t>
            </w:r>
            <w:r w:rsidRPr="00965635">
              <w:rPr>
                <w:rFonts w:eastAsia="Times New Roman"/>
                <w:sz w:val="20"/>
                <w:szCs w:val="20"/>
              </w:rPr>
              <w:t xml:space="preserve"> hrs. total</w:t>
            </w:r>
          </w:p>
        </w:tc>
      </w:tr>
      <w:tr w:rsidR="00965635" w:rsidRPr="00965635" w:rsidTr="00965635">
        <w:trPr>
          <w:jc w:val="right"/>
        </w:trPr>
        <w:tc>
          <w:tcPr>
            <w:tcW w:w="3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65635" w:rsidRPr="00965635" w:rsidRDefault="00965635" w:rsidP="009656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965635">
              <w:rPr>
                <w:rFonts w:eastAsia="Times New Roman"/>
                <w:sz w:val="20"/>
                <w:szCs w:val="20"/>
              </w:rPr>
              <w:t>3.  Masters of Arts in Teaching (MAT):  Elementary Education</w:t>
            </w:r>
            <w:r w:rsidR="001544CC">
              <w:rPr>
                <w:rFonts w:eastAsia="Times New Roman"/>
                <w:sz w:val="20"/>
                <w:szCs w:val="20"/>
              </w:rPr>
              <w:br/>
              <w:t>(e.g., MAT 610, MAT 670, MAT 650, SPED 600)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65635" w:rsidRPr="00965635" w:rsidRDefault="00965635" w:rsidP="00965635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180</w:t>
            </w:r>
            <w:r w:rsidRPr="00965635">
              <w:rPr>
                <w:rFonts w:eastAsia="Times New Roman"/>
                <w:sz w:val="20"/>
                <w:szCs w:val="20"/>
              </w:rPr>
              <w:t xml:space="preserve"> hours of observing, tutoring, direct teaching at the elementary level grades 1-5.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65635" w:rsidRPr="00965635" w:rsidRDefault="00965635" w:rsidP="009656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965635">
              <w:rPr>
                <w:rFonts w:eastAsia="Times New Roman"/>
                <w:sz w:val="20"/>
                <w:szCs w:val="20"/>
              </w:rPr>
              <w:t xml:space="preserve"> 270 hours of which 180 is student teaching and 90 hrs. </w:t>
            </w:r>
            <w:proofErr w:type="gramStart"/>
            <w:r w:rsidRPr="00965635">
              <w:rPr>
                <w:rFonts w:eastAsia="Times New Roman"/>
                <w:sz w:val="20"/>
                <w:szCs w:val="20"/>
              </w:rPr>
              <w:t>of</w:t>
            </w:r>
            <w:proofErr w:type="gramEnd"/>
            <w:r w:rsidRPr="00965635">
              <w:rPr>
                <w:rFonts w:eastAsia="Times New Roman"/>
                <w:sz w:val="20"/>
                <w:szCs w:val="20"/>
              </w:rPr>
              <w:t xml:space="preserve"> observation and participation or an internship may be approved in lieu of student teaching.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65635" w:rsidRPr="00965635" w:rsidRDefault="00965635" w:rsidP="009656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965635">
              <w:rPr>
                <w:rFonts w:eastAsia="Times New Roman"/>
                <w:sz w:val="20"/>
                <w:szCs w:val="20"/>
              </w:rPr>
              <w:t>   </w:t>
            </w:r>
            <w:r w:rsidRPr="00965635">
              <w:rPr>
                <w:rFonts w:eastAsia="Times New Roman"/>
                <w:sz w:val="20"/>
                <w:szCs w:val="20"/>
              </w:rPr>
              <w:br/>
              <w:t>4</w:t>
            </w:r>
            <w:r>
              <w:rPr>
                <w:rFonts w:eastAsia="Times New Roman"/>
                <w:sz w:val="20"/>
                <w:szCs w:val="20"/>
              </w:rPr>
              <w:t>50 hrs. </w:t>
            </w:r>
            <w:r w:rsidRPr="00965635">
              <w:rPr>
                <w:rFonts w:eastAsia="Times New Roman"/>
                <w:sz w:val="20"/>
                <w:szCs w:val="20"/>
              </w:rPr>
              <w:t>total</w:t>
            </w:r>
          </w:p>
          <w:p w:rsidR="00965635" w:rsidRPr="00965635" w:rsidRDefault="00965635" w:rsidP="009656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965635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965635" w:rsidRPr="00965635" w:rsidTr="00965635">
        <w:trPr>
          <w:jc w:val="right"/>
        </w:trPr>
        <w:tc>
          <w:tcPr>
            <w:tcW w:w="3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65635" w:rsidRPr="00965635" w:rsidRDefault="00965635" w:rsidP="009656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965635">
              <w:rPr>
                <w:rFonts w:eastAsia="Times New Roman"/>
                <w:sz w:val="20"/>
                <w:szCs w:val="20"/>
              </w:rPr>
              <w:t>4.  Middle School Education Grades</w:t>
            </w:r>
            <w:r w:rsidRPr="00965635">
              <w:rPr>
                <w:rFonts w:eastAsia="Times New Roman"/>
                <w:sz w:val="20"/>
                <w:szCs w:val="20"/>
              </w:rPr>
              <w:br/>
              <w:t> 4-8</w:t>
            </w:r>
            <w:r w:rsidR="00F20878">
              <w:rPr>
                <w:rFonts w:eastAsia="Times New Roman"/>
                <w:sz w:val="20"/>
                <w:szCs w:val="20"/>
              </w:rPr>
              <w:br/>
              <w:t>(e.g., EDUC 212, EPSY 315, EDUC 484, SPED 210)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65635" w:rsidRPr="00965635" w:rsidRDefault="00965635" w:rsidP="009656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965635">
              <w:rPr>
                <w:rFonts w:eastAsia="Times New Roman"/>
                <w:sz w:val="20"/>
                <w:szCs w:val="20"/>
              </w:rPr>
              <w:t>180 hours of observing, tutoring, direct teaching at the middle school level grades 4-8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65635" w:rsidRPr="00965635" w:rsidRDefault="00965635" w:rsidP="009656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965635">
              <w:rPr>
                <w:rFonts w:eastAsia="Times New Roman"/>
                <w:sz w:val="20"/>
                <w:szCs w:val="20"/>
              </w:rPr>
              <w:t xml:space="preserve">270 hours of which 180 is student teaching and 90 hrs. </w:t>
            </w:r>
            <w:proofErr w:type="gramStart"/>
            <w:r w:rsidRPr="00965635">
              <w:rPr>
                <w:rFonts w:eastAsia="Times New Roman"/>
                <w:sz w:val="20"/>
                <w:szCs w:val="20"/>
              </w:rPr>
              <w:t>of</w:t>
            </w:r>
            <w:proofErr w:type="gramEnd"/>
            <w:r w:rsidRPr="00965635">
              <w:rPr>
                <w:rFonts w:eastAsia="Times New Roman"/>
                <w:sz w:val="20"/>
                <w:szCs w:val="20"/>
              </w:rPr>
              <w:t xml:space="preserve"> observation and participation.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65635" w:rsidRPr="00965635" w:rsidRDefault="00965635" w:rsidP="009656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965635">
              <w:rPr>
                <w:rFonts w:eastAsia="Times New Roman"/>
                <w:sz w:val="20"/>
                <w:szCs w:val="20"/>
              </w:rPr>
              <w:t>    </w:t>
            </w:r>
            <w:r w:rsidRPr="00965635">
              <w:rPr>
                <w:rFonts w:eastAsia="Times New Roman"/>
                <w:sz w:val="20"/>
                <w:szCs w:val="20"/>
              </w:rPr>
              <w:br/>
              <w:t>450 hrs. total</w:t>
            </w:r>
          </w:p>
        </w:tc>
      </w:tr>
      <w:tr w:rsidR="00965635" w:rsidRPr="00965635" w:rsidTr="00965635">
        <w:trPr>
          <w:jc w:val="right"/>
        </w:trPr>
        <w:tc>
          <w:tcPr>
            <w:tcW w:w="3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65635" w:rsidRPr="00965635" w:rsidRDefault="00965635" w:rsidP="009656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965635">
              <w:rPr>
                <w:rFonts w:eastAsia="Times New Roman"/>
                <w:sz w:val="20"/>
                <w:szCs w:val="20"/>
              </w:rPr>
              <w:t>5.  Special Education Mild/Moderate Disabilities</w:t>
            </w:r>
            <w:r w:rsidR="00F20878">
              <w:rPr>
                <w:rFonts w:eastAsia="Times New Roman"/>
                <w:sz w:val="20"/>
                <w:szCs w:val="20"/>
              </w:rPr>
              <w:br/>
              <w:t>(e.g., EPSY 301, EDUC 326, SPED 365, SPED 441)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65635" w:rsidRPr="00965635" w:rsidRDefault="00965635" w:rsidP="009656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965635">
              <w:rPr>
                <w:rFonts w:eastAsia="Times New Roman"/>
                <w:sz w:val="20"/>
                <w:szCs w:val="20"/>
              </w:rPr>
              <w:t>180 hours of observation and direct teaching in special education classes.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65635" w:rsidRPr="00965635" w:rsidRDefault="00965635" w:rsidP="009656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965635">
              <w:rPr>
                <w:rFonts w:eastAsia="Times New Roman"/>
                <w:sz w:val="20"/>
                <w:szCs w:val="20"/>
              </w:rPr>
              <w:t>80 hours of practicum besides regular student teaching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65635" w:rsidRPr="00965635" w:rsidRDefault="00965635" w:rsidP="009656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965635">
              <w:rPr>
                <w:rFonts w:eastAsia="Times New Roman"/>
                <w:sz w:val="20"/>
                <w:szCs w:val="20"/>
              </w:rPr>
              <w:t>    </w:t>
            </w:r>
            <w:r w:rsidRPr="00965635">
              <w:rPr>
                <w:rFonts w:eastAsia="Times New Roman"/>
                <w:sz w:val="20"/>
                <w:szCs w:val="20"/>
              </w:rPr>
              <w:br/>
              <w:t>260 hrs. total</w:t>
            </w:r>
          </w:p>
        </w:tc>
      </w:tr>
      <w:tr w:rsidR="00965635" w:rsidRPr="00965635" w:rsidTr="00965635">
        <w:trPr>
          <w:jc w:val="right"/>
        </w:trPr>
        <w:tc>
          <w:tcPr>
            <w:tcW w:w="3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65635" w:rsidRPr="00965635" w:rsidRDefault="00965635" w:rsidP="009656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965635">
              <w:rPr>
                <w:rFonts w:eastAsia="Times New Roman"/>
                <w:sz w:val="20"/>
                <w:szCs w:val="20"/>
              </w:rPr>
              <w:t>6.  Special Education (advanced)  Masters</w:t>
            </w:r>
            <w:r w:rsidR="001544CC">
              <w:rPr>
                <w:rFonts w:eastAsia="Times New Roman"/>
                <w:sz w:val="20"/>
                <w:szCs w:val="20"/>
              </w:rPr>
              <w:br/>
              <w:t>(e.g., SPED 670, SPED 770, SPED 686, EDUC 601)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65635" w:rsidRPr="00965635" w:rsidRDefault="00965635" w:rsidP="009656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965635">
              <w:rPr>
                <w:rFonts w:eastAsia="Times New Roman"/>
                <w:sz w:val="20"/>
                <w:szCs w:val="20"/>
              </w:rPr>
              <w:t>110 field-based hours in five (5) courses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65635" w:rsidRPr="00965635" w:rsidRDefault="00965635" w:rsidP="009656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965635">
              <w:rPr>
                <w:rFonts w:eastAsia="Times New Roman"/>
                <w:sz w:val="20"/>
                <w:szCs w:val="20"/>
              </w:rPr>
              <w:t>Observations, Direct teaching, assessing/teaching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65635" w:rsidRPr="00965635" w:rsidRDefault="00965635" w:rsidP="009656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965635">
              <w:rPr>
                <w:rFonts w:eastAsia="Times New Roman"/>
                <w:sz w:val="20"/>
                <w:szCs w:val="20"/>
              </w:rPr>
              <w:t>     </w:t>
            </w:r>
            <w:r w:rsidRPr="00965635">
              <w:rPr>
                <w:rFonts w:eastAsia="Times New Roman"/>
                <w:sz w:val="20"/>
                <w:szCs w:val="20"/>
              </w:rPr>
              <w:br/>
              <w:t>110 hrs. total</w:t>
            </w:r>
          </w:p>
        </w:tc>
      </w:tr>
      <w:tr w:rsidR="00965635" w:rsidRPr="00965635" w:rsidTr="00965635">
        <w:trPr>
          <w:jc w:val="right"/>
        </w:trPr>
        <w:tc>
          <w:tcPr>
            <w:tcW w:w="3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65635" w:rsidRPr="00965635" w:rsidRDefault="00965635" w:rsidP="009656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965635">
              <w:rPr>
                <w:rFonts w:eastAsia="Times New Roman"/>
                <w:sz w:val="20"/>
                <w:szCs w:val="20"/>
              </w:rPr>
              <w:t>7.  Masters of Arts in Teaching:  Mild/Moderate Special Education</w:t>
            </w:r>
            <w:r w:rsidR="001544CC">
              <w:rPr>
                <w:rFonts w:eastAsia="Times New Roman"/>
                <w:sz w:val="20"/>
                <w:szCs w:val="20"/>
              </w:rPr>
              <w:br/>
              <w:t>(e.g., ECE 601, EDUC 677, SPED 694, SPED 685)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65635" w:rsidRPr="00965635" w:rsidRDefault="00965635" w:rsidP="009656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965635">
              <w:rPr>
                <w:rFonts w:eastAsia="Times New Roman"/>
                <w:sz w:val="20"/>
                <w:szCs w:val="20"/>
              </w:rPr>
              <w:t>200 field-based hours over 16 MAT classes.</w:t>
            </w:r>
          </w:p>
          <w:p w:rsidR="00965635" w:rsidRPr="00965635" w:rsidRDefault="00965635" w:rsidP="009656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96563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65635" w:rsidRPr="00965635" w:rsidRDefault="00965635" w:rsidP="009656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965635">
              <w:rPr>
                <w:rFonts w:eastAsia="Times New Roman"/>
                <w:sz w:val="20"/>
                <w:szCs w:val="20"/>
              </w:rPr>
              <w:t>180 hours of student teaching in a 16 week semester or an internship may be approved in lieu of student teaching (125)</w:t>
            </w:r>
          </w:p>
          <w:p w:rsidR="00965635" w:rsidRPr="00965635" w:rsidRDefault="00965635" w:rsidP="009656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96563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65635" w:rsidRPr="00965635" w:rsidRDefault="00965635" w:rsidP="009656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965635">
              <w:rPr>
                <w:rFonts w:eastAsia="Times New Roman"/>
                <w:sz w:val="20"/>
                <w:szCs w:val="20"/>
              </w:rPr>
              <w:br/>
              <w:t> 380 hrs. total</w:t>
            </w:r>
          </w:p>
          <w:p w:rsidR="00965635" w:rsidRPr="00965635" w:rsidRDefault="00965635" w:rsidP="00965635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 305 with</w:t>
            </w:r>
            <w:r w:rsidRPr="00965635">
              <w:rPr>
                <w:rFonts w:eastAsia="Times New Roman"/>
                <w:sz w:val="20"/>
                <w:szCs w:val="20"/>
              </w:rPr>
              <w:t xml:space="preserve"> internship</w:t>
            </w:r>
          </w:p>
        </w:tc>
      </w:tr>
      <w:tr w:rsidR="00965635" w:rsidRPr="00965635" w:rsidTr="00965635">
        <w:trPr>
          <w:jc w:val="right"/>
        </w:trPr>
        <w:tc>
          <w:tcPr>
            <w:tcW w:w="3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EF2980" w:rsidRDefault="00965635" w:rsidP="00EF2980">
            <w:pPr>
              <w:spacing w:before="100" w:beforeAutospacing="1" w:after="100" w:afterAutospacing="1"/>
              <w:ind w:left="720" w:hanging="774"/>
              <w:rPr>
                <w:rFonts w:eastAsia="Times New Roman"/>
              </w:rPr>
            </w:pPr>
            <w:r w:rsidRPr="00965635">
              <w:rPr>
                <w:rFonts w:eastAsia="Times New Roman"/>
              </w:rPr>
              <w:t xml:space="preserve">8.  </w:t>
            </w:r>
            <w:r w:rsidRPr="00965635">
              <w:rPr>
                <w:rFonts w:eastAsia="Times New Roman"/>
                <w:sz w:val="20"/>
                <w:szCs w:val="20"/>
              </w:rPr>
              <w:t>SPED: Early Intervention</w:t>
            </w:r>
            <w:r w:rsidRPr="00965635">
              <w:rPr>
                <w:rFonts w:eastAsia="Times New Roman"/>
              </w:rPr>
              <w:t xml:space="preserve"> (Concentration)</w:t>
            </w:r>
          </w:p>
          <w:p w:rsidR="00965635" w:rsidRPr="00965635" w:rsidRDefault="00EF2980" w:rsidP="00EF2980">
            <w:pPr>
              <w:spacing w:before="100" w:beforeAutospacing="1" w:after="100" w:afterAutospacing="1"/>
              <w:ind w:left="720" w:hanging="774"/>
              <w:rPr>
                <w:rFonts w:eastAsia="Times New Roman"/>
              </w:rPr>
            </w:pPr>
            <w:r w:rsidRPr="00EF2980">
              <w:rPr>
                <w:rFonts w:eastAsia="Times New Roman"/>
                <w:sz w:val="20"/>
                <w:szCs w:val="20"/>
              </w:rPr>
              <w:t>(e.g., EDUC 601, ECE 601, SPED 602, SPED 683)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65635" w:rsidRPr="00965635" w:rsidRDefault="00965635" w:rsidP="009656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965635">
              <w:rPr>
                <w:rFonts w:eastAsia="Times New Roman"/>
                <w:sz w:val="20"/>
                <w:szCs w:val="20"/>
              </w:rPr>
              <w:t>95 field-based hours in seven (7) courses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65635" w:rsidRPr="00965635" w:rsidRDefault="00965635" w:rsidP="009656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965635">
              <w:rPr>
                <w:rFonts w:eastAsia="Times New Roman"/>
                <w:sz w:val="20"/>
                <w:szCs w:val="20"/>
              </w:rPr>
              <w:t>Observations, interviews, case study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65635" w:rsidRPr="00965635" w:rsidRDefault="00965635" w:rsidP="009656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965635">
              <w:rPr>
                <w:rFonts w:eastAsia="Times New Roman"/>
                <w:sz w:val="20"/>
                <w:szCs w:val="20"/>
              </w:rPr>
              <w:t>     </w:t>
            </w:r>
            <w:r w:rsidRPr="00965635">
              <w:rPr>
                <w:rFonts w:eastAsia="Times New Roman"/>
                <w:sz w:val="20"/>
                <w:szCs w:val="20"/>
              </w:rPr>
              <w:br/>
              <w:t>95 hrs.  total</w:t>
            </w:r>
          </w:p>
        </w:tc>
      </w:tr>
      <w:tr w:rsidR="00965635" w:rsidRPr="00965635" w:rsidTr="00965635">
        <w:trPr>
          <w:jc w:val="right"/>
        </w:trPr>
        <w:tc>
          <w:tcPr>
            <w:tcW w:w="3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65635" w:rsidRPr="00EF2980" w:rsidRDefault="00965635" w:rsidP="00EF2980">
            <w:pPr>
              <w:spacing w:before="100" w:beforeAutospacing="1" w:after="100" w:afterAutospacing="1"/>
              <w:ind w:left="720" w:hanging="774"/>
              <w:rPr>
                <w:rFonts w:eastAsia="Times New Roman"/>
                <w:sz w:val="20"/>
                <w:szCs w:val="20"/>
              </w:rPr>
            </w:pPr>
            <w:r w:rsidRPr="00965635">
              <w:rPr>
                <w:rFonts w:eastAsia="Times New Roman"/>
                <w:sz w:val="20"/>
                <w:szCs w:val="20"/>
              </w:rPr>
              <w:t>9.</w:t>
            </w:r>
            <w:r w:rsidRPr="00965635">
              <w:rPr>
                <w:rFonts w:eastAsia="Times New Roman"/>
                <w:sz w:val="14"/>
                <w:szCs w:val="14"/>
              </w:rPr>
              <w:t>    </w:t>
            </w:r>
            <w:r w:rsidRPr="00965635">
              <w:rPr>
                <w:rFonts w:eastAsia="Times New Roman"/>
                <w:sz w:val="20"/>
                <w:szCs w:val="20"/>
              </w:rPr>
              <w:t>SPED:  Educational   Diagnostician</w:t>
            </w:r>
            <w:r w:rsidRPr="00965635">
              <w:rPr>
                <w:rFonts w:eastAsia="Times New Roman"/>
                <w:sz w:val="20"/>
                <w:szCs w:val="20"/>
              </w:rPr>
              <w:br/>
              <w:t> (Concentration)</w:t>
            </w:r>
            <w:r w:rsidR="00EF2980">
              <w:rPr>
                <w:rFonts w:eastAsia="Times New Roman"/>
                <w:sz w:val="20"/>
                <w:szCs w:val="20"/>
              </w:rPr>
              <w:t xml:space="preserve"> </w:t>
            </w:r>
            <w:r w:rsidR="00EF2980">
              <w:rPr>
                <w:rFonts w:eastAsia="Times New Roman"/>
                <w:sz w:val="20"/>
                <w:szCs w:val="20"/>
              </w:rPr>
              <w:br/>
              <w:t>(e.g., SPED 612, EDUC 661, EDUC 601, SPED 716)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65635" w:rsidRPr="00965635" w:rsidRDefault="00965635" w:rsidP="009656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965635">
              <w:rPr>
                <w:rFonts w:eastAsia="Times New Roman"/>
                <w:sz w:val="20"/>
                <w:szCs w:val="20"/>
              </w:rPr>
              <w:t>225 field-based hours in five (7) courses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65635" w:rsidRPr="00965635" w:rsidRDefault="00965635" w:rsidP="009656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965635">
              <w:rPr>
                <w:rFonts w:eastAsia="Times New Roman"/>
                <w:sz w:val="20"/>
                <w:szCs w:val="20"/>
              </w:rPr>
              <w:t>One-on-one test administration, case study, collaborative unit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65635" w:rsidRPr="00965635" w:rsidRDefault="00965635" w:rsidP="009656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965635">
              <w:rPr>
                <w:rFonts w:eastAsia="Times New Roman"/>
                <w:sz w:val="20"/>
                <w:szCs w:val="20"/>
              </w:rPr>
              <w:t>      </w:t>
            </w:r>
            <w:r w:rsidRPr="00965635">
              <w:rPr>
                <w:rFonts w:eastAsia="Times New Roman"/>
                <w:sz w:val="20"/>
                <w:szCs w:val="20"/>
              </w:rPr>
              <w:br/>
              <w:t>225 hrs. total</w:t>
            </w:r>
          </w:p>
        </w:tc>
      </w:tr>
      <w:tr w:rsidR="00965635" w:rsidRPr="00965635" w:rsidTr="00965635">
        <w:trPr>
          <w:jc w:val="right"/>
        </w:trPr>
        <w:tc>
          <w:tcPr>
            <w:tcW w:w="3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65635" w:rsidRPr="00EF2980" w:rsidRDefault="00965635" w:rsidP="00EF2980">
            <w:pPr>
              <w:spacing w:before="100" w:beforeAutospacing="1" w:after="100" w:afterAutospacing="1"/>
              <w:ind w:left="720" w:hanging="774"/>
              <w:rPr>
                <w:rFonts w:eastAsia="Times New Roman"/>
                <w:sz w:val="20"/>
                <w:szCs w:val="20"/>
              </w:rPr>
            </w:pPr>
            <w:r w:rsidRPr="00965635">
              <w:rPr>
                <w:rFonts w:eastAsia="Times New Roman"/>
                <w:sz w:val="20"/>
                <w:szCs w:val="20"/>
              </w:rPr>
              <w:t>10.</w:t>
            </w:r>
            <w:r>
              <w:rPr>
                <w:rFonts w:eastAsia="Times New Roman"/>
                <w:sz w:val="14"/>
                <w:szCs w:val="14"/>
              </w:rPr>
              <w:t>  </w:t>
            </w:r>
            <w:r w:rsidR="00EF2980">
              <w:rPr>
                <w:rFonts w:eastAsia="Times New Roman"/>
                <w:sz w:val="20"/>
                <w:szCs w:val="20"/>
              </w:rPr>
              <w:t>SPED:  Gifted</w:t>
            </w:r>
            <w:r w:rsidRPr="00965635">
              <w:rPr>
                <w:rFonts w:eastAsia="Times New Roman"/>
                <w:sz w:val="20"/>
                <w:szCs w:val="20"/>
              </w:rPr>
              <w:t>(Concentration)</w:t>
            </w:r>
            <w:r w:rsidR="00EF2980">
              <w:rPr>
                <w:rFonts w:eastAsia="Times New Roman"/>
                <w:sz w:val="20"/>
                <w:szCs w:val="20"/>
              </w:rPr>
              <w:br/>
              <w:t>(e.g., EDUC 618, EDUC 646, EDUC 660, SPED 667)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65635" w:rsidRPr="00965635" w:rsidRDefault="00965635" w:rsidP="009656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965635">
              <w:rPr>
                <w:rFonts w:eastAsia="Times New Roman"/>
                <w:sz w:val="20"/>
                <w:szCs w:val="20"/>
              </w:rPr>
              <w:t>76 field-based hours in four (4) courses of which 45 is Laboratory Practicum in Teaching the Gifted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65635" w:rsidRPr="00965635" w:rsidRDefault="00965635" w:rsidP="009656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96563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65635" w:rsidRPr="00965635" w:rsidRDefault="00965635" w:rsidP="009656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965635">
              <w:rPr>
                <w:rFonts w:eastAsia="Times New Roman"/>
                <w:sz w:val="20"/>
                <w:szCs w:val="20"/>
              </w:rPr>
              <w:t>       </w:t>
            </w:r>
            <w:r w:rsidRPr="00965635">
              <w:rPr>
                <w:rFonts w:eastAsia="Times New Roman"/>
                <w:sz w:val="20"/>
                <w:szCs w:val="20"/>
              </w:rPr>
              <w:br/>
              <w:t>76 hrs. total</w:t>
            </w:r>
          </w:p>
        </w:tc>
      </w:tr>
      <w:tr w:rsidR="00965635" w:rsidRPr="00965635" w:rsidTr="00965635">
        <w:trPr>
          <w:jc w:val="right"/>
        </w:trPr>
        <w:tc>
          <w:tcPr>
            <w:tcW w:w="3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EF2980" w:rsidRDefault="00965635" w:rsidP="00965635">
            <w:pPr>
              <w:spacing w:before="100" w:beforeAutospacing="1" w:after="100" w:afterAutospacing="1"/>
              <w:ind w:left="720" w:hanging="774"/>
              <w:rPr>
                <w:rFonts w:eastAsia="Times New Roman"/>
                <w:sz w:val="20"/>
                <w:szCs w:val="20"/>
              </w:rPr>
            </w:pPr>
            <w:r w:rsidRPr="00965635">
              <w:rPr>
                <w:rFonts w:eastAsia="Times New Roman"/>
                <w:sz w:val="20"/>
                <w:szCs w:val="20"/>
              </w:rPr>
              <w:t>11.</w:t>
            </w:r>
            <w:r w:rsidRPr="00965635">
              <w:rPr>
                <w:rFonts w:eastAsia="Times New Roman"/>
                <w:sz w:val="14"/>
                <w:szCs w:val="14"/>
              </w:rPr>
              <w:t>     </w:t>
            </w:r>
            <w:r w:rsidRPr="00965635">
              <w:rPr>
                <w:rFonts w:eastAsia="Times New Roman"/>
                <w:sz w:val="20"/>
                <w:szCs w:val="20"/>
              </w:rPr>
              <w:t>English Education</w:t>
            </w:r>
          </w:p>
          <w:p w:rsidR="00965635" w:rsidRPr="00965635" w:rsidRDefault="00EF2980" w:rsidP="00965635">
            <w:pPr>
              <w:spacing w:before="100" w:beforeAutospacing="1" w:after="100" w:afterAutospacing="1"/>
              <w:ind w:left="720" w:hanging="774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(e.g., EDUC 407, EDUC 490, EPSY 311, SPED 210)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65635" w:rsidRPr="00965635" w:rsidRDefault="00965635" w:rsidP="009656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965635">
              <w:rPr>
                <w:rFonts w:eastAsia="Times New Roman"/>
                <w:sz w:val="20"/>
                <w:szCs w:val="20"/>
              </w:rPr>
              <w:t>180 hours of observing and/or tutoring at the secondary level.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65635" w:rsidRPr="00965635" w:rsidRDefault="00965635" w:rsidP="009656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965635">
              <w:rPr>
                <w:rFonts w:eastAsia="Times New Roman"/>
                <w:sz w:val="20"/>
                <w:szCs w:val="20"/>
              </w:rPr>
              <w:t>270 hours of which 180 is student teaching and 90 hours are observation and participation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65635" w:rsidRPr="00965635" w:rsidRDefault="00965635" w:rsidP="009656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965635">
              <w:rPr>
                <w:rFonts w:eastAsia="Times New Roman"/>
                <w:sz w:val="20"/>
                <w:szCs w:val="20"/>
              </w:rPr>
              <w:t>      </w:t>
            </w:r>
            <w:r w:rsidRPr="00965635">
              <w:rPr>
                <w:rFonts w:eastAsia="Times New Roman"/>
                <w:sz w:val="20"/>
                <w:szCs w:val="20"/>
              </w:rPr>
              <w:br/>
              <w:t>450 hrs. total</w:t>
            </w:r>
          </w:p>
        </w:tc>
      </w:tr>
      <w:tr w:rsidR="00965635" w:rsidRPr="00965635" w:rsidTr="00965635">
        <w:trPr>
          <w:jc w:val="right"/>
        </w:trPr>
        <w:tc>
          <w:tcPr>
            <w:tcW w:w="3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65635" w:rsidRPr="00965635" w:rsidRDefault="00965635" w:rsidP="00965635">
            <w:pPr>
              <w:spacing w:before="100" w:beforeAutospacing="1" w:after="100" w:afterAutospacing="1"/>
              <w:ind w:left="306" w:hanging="360"/>
              <w:rPr>
                <w:rFonts w:eastAsia="Times New Roman"/>
              </w:rPr>
            </w:pPr>
            <w:r w:rsidRPr="00965635">
              <w:rPr>
                <w:rFonts w:eastAsia="Times New Roman"/>
                <w:sz w:val="20"/>
                <w:szCs w:val="20"/>
              </w:rPr>
              <w:t>12.</w:t>
            </w:r>
            <w:r w:rsidRPr="00965635">
              <w:rPr>
                <w:rFonts w:eastAsia="Times New Roman"/>
                <w:sz w:val="14"/>
                <w:szCs w:val="14"/>
              </w:rPr>
              <w:t>     </w:t>
            </w:r>
            <w:r w:rsidRPr="00965635">
              <w:rPr>
                <w:rFonts w:eastAsia="Times New Roman"/>
                <w:sz w:val="20"/>
                <w:szCs w:val="20"/>
              </w:rPr>
              <w:t>French/Spanish Education</w:t>
            </w:r>
            <w:r w:rsidR="00EF2980">
              <w:rPr>
                <w:rFonts w:eastAsia="Times New Roman"/>
                <w:sz w:val="20"/>
                <w:szCs w:val="20"/>
              </w:rPr>
              <w:br/>
              <w:t xml:space="preserve">(e.g., </w:t>
            </w:r>
            <w:r w:rsidR="00FA2E60">
              <w:rPr>
                <w:rFonts w:eastAsia="Times New Roman"/>
                <w:sz w:val="20"/>
                <w:szCs w:val="20"/>
              </w:rPr>
              <w:t>EDUC 486, EDUC 475, SPED 210, EDUC 490)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65635" w:rsidRPr="00965635" w:rsidRDefault="00965635" w:rsidP="009656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965635">
              <w:rPr>
                <w:rFonts w:eastAsia="Times New Roman"/>
                <w:sz w:val="20"/>
                <w:szCs w:val="20"/>
              </w:rPr>
              <w:t xml:space="preserve">190 hours of observing and/or tutoring or which twenty (20) hours is a field experience practicum at the </w:t>
            </w:r>
            <w:r w:rsidRPr="00965635">
              <w:rPr>
                <w:rFonts w:eastAsia="Times New Roman"/>
                <w:sz w:val="20"/>
                <w:szCs w:val="20"/>
              </w:rPr>
              <w:lastRenderedPageBreak/>
              <w:t>secondary level.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65635" w:rsidRPr="00965635" w:rsidRDefault="00965635" w:rsidP="009656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965635">
              <w:rPr>
                <w:rFonts w:eastAsia="Times New Roman"/>
                <w:sz w:val="20"/>
                <w:szCs w:val="20"/>
              </w:rPr>
              <w:lastRenderedPageBreak/>
              <w:t>270 hours of which 180 is student teaching and 90 hours are observation and participation.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65635" w:rsidRPr="00965635" w:rsidRDefault="00965635" w:rsidP="009656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965635">
              <w:rPr>
                <w:rFonts w:eastAsia="Times New Roman"/>
                <w:sz w:val="20"/>
                <w:szCs w:val="20"/>
              </w:rPr>
              <w:t>      </w:t>
            </w:r>
            <w:r w:rsidRPr="00965635">
              <w:rPr>
                <w:rFonts w:eastAsia="Times New Roman"/>
                <w:sz w:val="20"/>
                <w:szCs w:val="20"/>
              </w:rPr>
              <w:br/>
              <w:t>460 hrs. total</w:t>
            </w:r>
          </w:p>
        </w:tc>
      </w:tr>
      <w:tr w:rsidR="00965635" w:rsidRPr="00965635" w:rsidTr="00965635">
        <w:trPr>
          <w:jc w:val="right"/>
        </w:trPr>
        <w:tc>
          <w:tcPr>
            <w:tcW w:w="3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A2E60" w:rsidRPr="00FA2E60" w:rsidRDefault="00965635" w:rsidP="00FA2E60">
            <w:pPr>
              <w:spacing w:before="100" w:beforeAutospacing="1" w:after="100" w:afterAutospacing="1"/>
              <w:ind w:left="306" w:hanging="360"/>
              <w:rPr>
                <w:rFonts w:eastAsia="Times New Roman"/>
                <w:sz w:val="20"/>
                <w:szCs w:val="20"/>
              </w:rPr>
            </w:pPr>
            <w:r w:rsidRPr="00965635">
              <w:rPr>
                <w:rFonts w:eastAsia="Times New Roman"/>
                <w:sz w:val="20"/>
                <w:szCs w:val="20"/>
              </w:rPr>
              <w:lastRenderedPageBreak/>
              <w:t>13.</w:t>
            </w:r>
            <w:r w:rsidRPr="00965635">
              <w:rPr>
                <w:rFonts w:eastAsia="Times New Roman"/>
                <w:sz w:val="14"/>
                <w:szCs w:val="14"/>
              </w:rPr>
              <w:t>     </w:t>
            </w:r>
            <w:r w:rsidRPr="00965635">
              <w:rPr>
                <w:rFonts w:eastAsia="Times New Roman"/>
                <w:sz w:val="20"/>
                <w:szCs w:val="20"/>
              </w:rPr>
              <w:t>Health and Physical Education K-12</w:t>
            </w:r>
            <w:r w:rsidR="00FA2E60">
              <w:rPr>
                <w:rFonts w:eastAsia="Times New Roman"/>
                <w:sz w:val="20"/>
                <w:szCs w:val="20"/>
              </w:rPr>
              <w:br/>
              <w:t>(e.g., EDUC 203, EDUC 212, EDUC 472, EDUC 315)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65635" w:rsidRPr="00965635" w:rsidRDefault="00965635" w:rsidP="009656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965635">
              <w:rPr>
                <w:rFonts w:eastAsia="Times New Roman"/>
                <w:sz w:val="20"/>
                <w:szCs w:val="20"/>
              </w:rPr>
              <w:t>180 hours of observing and/or tutoring at both the elementary and secondary levels.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65635" w:rsidRPr="00965635" w:rsidRDefault="00965635" w:rsidP="009656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965635">
              <w:rPr>
                <w:rFonts w:eastAsia="Times New Roman"/>
                <w:sz w:val="20"/>
                <w:szCs w:val="20"/>
              </w:rPr>
              <w:t>270 hours of which 180 is student teaching and 110 hours are observation and participation.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65635" w:rsidRPr="00965635" w:rsidRDefault="00965635" w:rsidP="009656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965635">
              <w:rPr>
                <w:rFonts w:eastAsia="Times New Roman"/>
                <w:sz w:val="20"/>
                <w:szCs w:val="20"/>
              </w:rPr>
              <w:t>      </w:t>
            </w:r>
            <w:r w:rsidRPr="00965635">
              <w:rPr>
                <w:rFonts w:eastAsia="Times New Roman"/>
                <w:sz w:val="20"/>
                <w:szCs w:val="20"/>
              </w:rPr>
              <w:br/>
              <w:t> 450 hrs. total</w:t>
            </w:r>
          </w:p>
        </w:tc>
      </w:tr>
      <w:tr w:rsidR="00965635" w:rsidRPr="00965635" w:rsidTr="00965635">
        <w:trPr>
          <w:jc w:val="right"/>
        </w:trPr>
        <w:tc>
          <w:tcPr>
            <w:tcW w:w="3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65635" w:rsidRPr="00965635" w:rsidRDefault="00965635" w:rsidP="00965635">
            <w:pPr>
              <w:spacing w:before="100" w:beforeAutospacing="1" w:after="100" w:afterAutospacing="1"/>
              <w:ind w:left="306" w:hanging="360"/>
              <w:rPr>
                <w:rFonts w:eastAsia="Times New Roman"/>
              </w:rPr>
            </w:pPr>
            <w:r w:rsidRPr="00965635">
              <w:rPr>
                <w:rFonts w:eastAsia="Times New Roman"/>
                <w:sz w:val="20"/>
                <w:szCs w:val="20"/>
              </w:rPr>
              <w:t>14.</w:t>
            </w:r>
            <w:r w:rsidRPr="00965635">
              <w:rPr>
                <w:rFonts w:eastAsia="Times New Roman"/>
                <w:sz w:val="14"/>
                <w:szCs w:val="14"/>
              </w:rPr>
              <w:t>     </w:t>
            </w:r>
            <w:r w:rsidRPr="00965635">
              <w:rPr>
                <w:rFonts w:eastAsia="Times New Roman"/>
                <w:sz w:val="20"/>
                <w:szCs w:val="20"/>
              </w:rPr>
              <w:t>Mathematics Education</w:t>
            </w:r>
            <w:r w:rsidR="00FA2E60">
              <w:rPr>
                <w:rFonts w:eastAsia="Times New Roman"/>
                <w:sz w:val="20"/>
                <w:szCs w:val="20"/>
              </w:rPr>
              <w:br/>
              <w:t xml:space="preserve">(e.g., EDUC 407, EDUC 486, EDUC 490, </w:t>
            </w:r>
            <w:r w:rsidR="00F07F5A">
              <w:rPr>
                <w:rFonts w:eastAsia="Times New Roman"/>
                <w:sz w:val="20"/>
                <w:szCs w:val="20"/>
              </w:rPr>
              <w:t>EPSY 311)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65635" w:rsidRPr="00965635" w:rsidRDefault="00965635" w:rsidP="009656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965635">
              <w:rPr>
                <w:rFonts w:eastAsia="Times New Roman"/>
                <w:sz w:val="20"/>
                <w:szCs w:val="20"/>
              </w:rPr>
              <w:t>180 hours of observing and/or tutoring at the secondary level.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65635" w:rsidRPr="00965635" w:rsidRDefault="00965635" w:rsidP="009656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965635">
              <w:rPr>
                <w:rFonts w:eastAsia="Times New Roman"/>
                <w:sz w:val="20"/>
                <w:szCs w:val="20"/>
              </w:rPr>
              <w:t>270 hours of which 180 is student teaching and 90 hours are observation and participation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65635" w:rsidRPr="00965635" w:rsidRDefault="00965635" w:rsidP="009656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965635">
              <w:rPr>
                <w:rFonts w:eastAsia="Times New Roman"/>
                <w:sz w:val="20"/>
                <w:szCs w:val="20"/>
              </w:rPr>
              <w:t>     </w:t>
            </w:r>
            <w:r w:rsidRPr="00965635">
              <w:rPr>
                <w:rFonts w:eastAsia="Times New Roman"/>
                <w:sz w:val="20"/>
                <w:szCs w:val="20"/>
              </w:rPr>
              <w:br/>
              <w:t>450 hrs. total</w:t>
            </w:r>
          </w:p>
        </w:tc>
      </w:tr>
      <w:tr w:rsidR="00965635" w:rsidRPr="00965635" w:rsidTr="00965635">
        <w:trPr>
          <w:jc w:val="right"/>
        </w:trPr>
        <w:tc>
          <w:tcPr>
            <w:tcW w:w="3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07F5A" w:rsidRPr="00F07F5A" w:rsidRDefault="00965635" w:rsidP="00F07F5A">
            <w:pPr>
              <w:spacing w:before="100" w:beforeAutospacing="1" w:after="100" w:afterAutospacing="1"/>
              <w:ind w:left="306" w:hanging="360"/>
              <w:rPr>
                <w:rFonts w:eastAsia="Times New Roman"/>
                <w:sz w:val="20"/>
                <w:szCs w:val="20"/>
              </w:rPr>
            </w:pPr>
            <w:r w:rsidRPr="00965635">
              <w:rPr>
                <w:rFonts w:eastAsia="Times New Roman"/>
                <w:sz w:val="20"/>
                <w:szCs w:val="20"/>
              </w:rPr>
              <w:t>15.</w:t>
            </w:r>
            <w:r w:rsidRPr="00965635">
              <w:rPr>
                <w:rFonts w:eastAsia="Times New Roman"/>
                <w:sz w:val="14"/>
                <w:szCs w:val="14"/>
              </w:rPr>
              <w:t>     </w:t>
            </w:r>
            <w:r w:rsidRPr="00965635">
              <w:rPr>
                <w:rFonts w:eastAsia="Times New Roman"/>
                <w:sz w:val="20"/>
                <w:szCs w:val="20"/>
              </w:rPr>
              <w:t>Science Education</w:t>
            </w:r>
            <w:r w:rsidR="00F07F5A">
              <w:rPr>
                <w:rFonts w:eastAsia="Times New Roman"/>
                <w:sz w:val="20"/>
                <w:szCs w:val="20"/>
              </w:rPr>
              <w:br/>
              <w:t>(e.g., EDUC 486, EDUC 472, EPSY 311, EPSY 315)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65635" w:rsidRPr="00965635" w:rsidRDefault="00965635" w:rsidP="009656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965635">
              <w:rPr>
                <w:rFonts w:eastAsia="Times New Roman"/>
                <w:sz w:val="20"/>
                <w:szCs w:val="20"/>
              </w:rPr>
              <w:t>180 hours of observing and/or tutoring at the secondary level.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65635" w:rsidRPr="00965635" w:rsidRDefault="00965635" w:rsidP="009656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965635">
              <w:rPr>
                <w:rFonts w:eastAsia="Times New Roman"/>
                <w:sz w:val="20"/>
                <w:szCs w:val="20"/>
              </w:rPr>
              <w:t>270 hours of which 180 is student teaching and 90 hours are observation and participation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65635" w:rsidRPr="00965635" w:rsidRDefault="00965635" w:rsidP="009656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965635">
              <w:rPr>
                <w:rFonts w:eastAsia="Times New Roman"/>
                <w:sz w:val="20"/>
                <w:szCs w:val="20"/>
              </w:rPr>
              <w:t>     </w:t>
            </w:r>
            <w:r w:rsidRPr="00965635">
              <w:rPr>
                <w:rFonts w:eastAsia="Times New Roman"/>
                <w:sz w:val="20"/>
                <w:szCs w:val="20"/>
              </w:rPr>
              <w:br/>
              <w:t>450 hrs. total</w:t>
            </w:r>
          </w:p>
        </w:tc>
      </w:tr>
      <w:tr w:rsidR="00965635" w:rsidRPr="00965635" w:rsidTr="00965635">
        <w:trPr>
          <w:jc w:val="right"/>
        </w:trPr>
        <w:tc>
          <w:tcPr>
            <w:tcW w:w="3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65635" w:rsidRPr="00965635" w:rsidRDefault="00965635" w:rsidP="00965635">
            <w:pPr>
              <w:spacing w:before="100" w:beforeAutospacing="1" w:after="100" w:afterAutospacing="1"/>
              <w:ind w:left="306" w:hanging="360"/>
              <w:rPr>
                <w:rFonts w:eastAsia="Times New Roman"/>
              </w:rPr>
            </w:pPr>
            <w:r w:rsidRPr="00965635">
              <w:rPr>
                <w:rFonts w:eastAsia="Times New Roman"/>
                <w:sz w:val="20"/>
                <w:szCs w:val="20"/>
              </w:rPr>
              <w:t>16.</w:t>
            </w:r>
            <w:r w:rsidRPr="00965635">
              <w:rPr>
                <w:rFonts w:eastAsia="Times New Roman"/>
                <w:sz w:val="14"/>
                <w:szCs w:val="14"/>
              </w:rPr>
              <w:t>     </w:t>
            </w:r>
            <w:r w:rsidRPr="00965635">
              <w:rPr>
                <w:rFonts w:eastAsia="Times New Roman"/>
                <w:sz w:val="20"/>
                <w:szCs w:val="20"/>
              </w:rPr>
              <w:t>Social Studies Education</w:t>
            </w:r>
            <w:r w:rsidR="00F07F5A">
              <w:rPr>
                <w:rFonts w:eastAsia="Times New Roman"/>
                <w:sz w:val="20"/>
                <w:szCs w:val="20"/>
              </w:rPr>
              <w:br/>
              <w:t>(e.g., EDUC 490, EDUC 472, EDUC 407 , SPED 210)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65635" w:rsidRPr="00965635" w:rsidRDefault="00965635" w:rsidP="009656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965635">
              <w:rPr>
                <w:rFonts w:eastAsia="Times New Roman"/>
                <w:sz w:val="20"/>
                <w:szCs w:val="20"/>
              </w:rPr>
              <w:t>180 hours of observing and/or tutoring at the secondary level which includes a 20 hour practicum in Social Studies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65635" w:rsidRPr="00965635" w:rsidRDefault="00965635" w:rsidP="009656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965635">
              <w:rPr>
                <w:rFonts w:eastAsia="Times New Roman"/>
                <w:sz w:val="20"/>
                <w:szCs w:val="20"/>
              </w:rPr>
              <w:t>270 hours of which 180 is student teaching and 90 hours are observation and participation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65635" w:rsidRPr="00965635" w:rsidRDefault="00965635" w:rsidP="009656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965635">
              <w:rPr>
                <w:rFonts w:eastAsia="Times New Roman"/>
                <w:sz w:val="20"/>
                <w:szCs w:val="20"/>
              </w:rPr>
              <w:t>     </w:t>
            </w:r>
            <w:r w:rsidRPr="00965635">
              <w:rPr>
                <w:rFonts w:eastAsia="Times New Roman"/>
                <w:sz w:val="20"/>
                <w:szCs w:val="20"/>
              </w:rPr>
              <w:br/>
              <w:t>450 hrs. total</w:t>
            </w:r>
          </w:p>
        </w:tc>
      </w:tr>
      <w:tr w:rsidR="00965635" w:rsidRPr="00965635" w:rsidTr="00965635">
        <w:trPr>
          <w:jc w:val="right"/>
        </w:trPr>
        <w:tc>
          <w:tcPr>
            <w:tcW w:w="3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65635" w:rsidRPr="00965635" w:rsidRDefault="00965635" w:rsidP="00965635">
            <w:pPr>
              <w:spacing w:before="100" w:beforeAutospacing="1" w:after="100" w:afterAutospacing="1"/>
              <w:ind w:left="306" w:hanging="360"/>
              <w:rPr>
                <w:rFonts w:eastAsia="Times New Roman"/>
              </w:rPr>
            </w:pPr>
            <w:r w:rsidRPr="00965635">
              <w:rPr>
                <w:rFonts w:eastAsia="Times New Roman"/>
                <w:sz w:val="20"/>
                <w:szCs w:val="20"/>
              </w:rPr>
              <w:t>17.</w:t>
            </w:r>
            <w:r w:rsidRPr="00965635">
              <w:rPr>
                <w:rFonts w:eastAsia="Times New Roman"/>
                <w:sz w:val="14"/>
                <w:szCs w:val="14"/>
              </w:rPr>
              <w:t>     </w:t>
            </w:r>
            <w:r w:rsidRPr="00965635">
              <w:rPr>
                <w:rFonts w:eastAsia="Times New Roman"/>
                <w:sz w:val="20"/>
                <w:szCs w:val="20"/>
              </w:rPr>
              <w:t>Educational Leadership Master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’</w:t>
            </w:r>
            <w:r w:rsidRPr="00965635">
              <w:rPr>
                <w:rFonts w:eastAsia="Times New Roman"/>
                <w:sz w:val="20"/>
                <w:szCs w:val="20"/>
              </w:rPr>
              <w:t>s</w:t>
            </w:r>
            <w:r w:rsidR="00F07F5A">
              <w:rPr>
                <w:rFonts w:eastAsia="Times New Roman"/>
                <w:sz w:val="20"/>
                <w:szCs w:val="20"/>
              </w:rPr>
              <w:br/>
              <w:t>(e.g., EDL 610, ETEC 615, EDL 661, EDL 663)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65635" w:rsidRPr="00965635" w:rsidRDefault="00965635" w:rsidP="009656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965635">
              <w:rPr>
                <w:rFonts w:eastAsia="Times New Roman"/>
                <w:sz w:val="20"/>
                <w:szCs w:val="20"/>
              </w:rPr>
              <w:t>180 hours of field experience which demonstrates the application of the knowledge and skills emphasized in each of the five instructional seminars.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65635" w:rsidRPr="00965635" w:rsidRDefault="00965635" w:rsidP="009656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965635">
              <w:rPr>
                <w:rFonts w:eastAsia="Times New Roman"/>
                <w:sz w:val="20"/>
                <w:szCs w:val="20"/>
              </w:rPr>
              <w:t>180 final internship experience in which the action research proposal is submitted for evaluation as part of the Professional School Leader Portfolio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65635" w:rsidRPr="00965635" w:rsidRDefault="00965635" w:rsidP="009656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965635">
              <w:rPr>
                <w:rFonts w:eastAsia="Times New Roman"/>
                <w:sz w:val="20"/>
                <w:szCs w:val="20"/>
              </w:rPr>
              <w:br/>
              <w:t>360 hrs.  total</w:t>
            </w:r>
          </w:p>
        </w:tc>
      </w:tr>
      <w:tr w:rsidR="00965635" w:rsidRPr="00965635" w:rsidTr="00965635">
        <w:trPr>
          <w:jc w:val="right"/>
        </w:trPr>
        <w:tc>
          <w:tcPr>
            <w:tcW w:w="3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65635" w:rsidRPr="00965635" w:rsidRDefault="00965635" w:rsidP="00D010FD">
            <w:pPr>
              <w:spacing w:before="100" w:beforeAutospacing="1" w:after="100" w:afterAutospacing="1"/>
              <w:ind w:left="306" w:hanging="360"/>
              <w:rPr>
                <w:rFonts w:eastAsia="Times New Roman"/>
              </w:rPr>
            </w:pPr>
            <w:r w:rsidRPr="00965635">
              <w:rPr>
                <w:rFonts w:eastAsia="Times New Roman"/>
                <w:sz w:val="20"/>
                <w:szCs w:val="20"/>
              </w:rPr>
              <w:t>20.</w:t>
            </w:r>
            <w:r w:rsidRPr="00965635">
              <w:rPr>
                <w:rFonts w:eastAsia="Times New Roman"/>
                <w:sz w:val="14"/>
                <w:szCs w:val="14"/>
              </w:rPr>
              <w:t>     </w:t>
            </w:r>
            <w:r w:rsidRPr="00965635">
              <w:rPr>
                <w:rFonts w:eastAsia="Times New Roman"/>
                <w:sz w:val="20"/>
                <w:szCs w:val="20"/>
              </w:rPr>
              <w:t>Curriculum and Instruction Master</w:t>
            </w:r>
            <w:r>
              <w:rPr>
                <w:rFonts w:eastAsia="Times New Roman"/>
                <w:sz w:val="20"/>
                <w:szCs w:val="20"/>
              </w:rPr>
              <w:t>’</w:t>
            </w:r>
            <w:r w:rsidRPr="00965635">
              <w:rPr>
                <w:rFonts w:eastAsia="Times New Roman"/>
                <w:sz w:val="20"/>
                <w:szCs w:val="20"/>
              </w:rPr>
              <w:t>s</w:t>
            </w:r>
            <w:r w:rsidR="00F07F5A">
              <w:rPr>
                <w:rFonts w:eastAsia="Times New Roman"/>
                <w:sz w:val="20"/>
                <w:szCs w:val="20"/>
              </w:rPr>
              <w:br/>
              <w:t xml:space="preserve">(e.g., </w:t>
            </w:r>
            <w:proofErr w:type="spellStart"/>
            <w:r w:rsidR="00D010FD">
              <w:rPr>
                <w:rFonts w:eastAsia="Times New Roman"/>
                <w:sz w:val="20"/>
                <w:szCs w:val="20"/>
              </w:rPr>
              <w:t>EDUC</w:t>
            </w:r>
            <w:proofErr w:type="spellEnd"/>
            <w:r w:rsidR="00D010FD">
              <w:rPr>
                <w:rFonts w:eastAsia="Times New Roman"/>
                <w:sz w:val="20"/>
                <w:szCs w:val="20"/>
              </w:rPr>
              <w:t xml:space="preserve"> 660</w:t>
            </w:r>
            <w:r w:rsidR="00F07F5A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="00D010FD">
              <w:rPr>
                <w:rFonts w:eastAsia="Times New Roman"/>
                <w:sz w:val="20"/>
                <w:szCs w:val="20"/>
              </w:rPr>
              <w:t>EDUC</w:t>
            </w:r>
            <w:proofErr w:type="spellEnd"/>
            <w:r w:rsidR="00D010FD">
              <w:rPr>
                <w:rFonts w:eastAsia="Times New Roman"/>
                <w:sz w:val="20"/>
                <w:szCs w:val="20"/>
              </w:rPr>
              <w:t xml:space="preserve"> 693</w:t>
            </w:r>
            <w:r w:rsidR="00F07F5A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="00D010FD">
              <w:rPr>
                <w:rFonts w:eastAsia="Times New Roman"/>
                <w:sz w:val="20"/>
                <w:szCs w:val="20"/>
              </w:rPr>
              <w:t>EDUC</w:t>
            </w:r>
            <w:proofErr w:type="spellEnd"/>
            <w:r w:rsidR="00D010FD">
              <w:rPr>
                <w:rFonts w:eastAsia="Times New Roman"/>
                <w:sz w:val="20"/>
                <w:szCs w:val="20"/>
              </w:rPr>
              <w:t xml:space="preserve"> 695</w:t>
            </w:r>
            <w:r w:rsidR="00F07F5A">
              <w:rPr>
                <w:rFonts w:eastAsia="Times New Roman"/>
                <w:sz w:val="20"/>
                <w:szCs w:val="20"/>
              </w:rPr>
              <w:t xml:space="preserve">, </w:t>
            </w:r>
            <w:r w:rsidR="00D010FD">
              <w:rPr>
                <w:rFonts w:eastAsia="Times New Roman"/>
                <w:sz w:val="20"/>
                <w:szCs w:val="20"/>
              </w:rPr>
              <w:t>SPED 667</w:t>
            </w:r>
            <w:r w:rsidR="00F07F5A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65635" w:rsidRPr="00965635" w:rsidRDefault="00965635" w:rsidP="009656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965635">
              <w:rPr>
                <w:rFonts w:eastAsia="Times New Roman"/>
                <w:sz w:val="20"/>
                <w:szCs w:val="20"/>
              </w:rPr>
              <w:t>Core curriculum requires that a 2 hour comparison study and two (2) action research projects be submitted in three of the five courses.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65635" w:rsidRPr="00965635" w:rsidRDefault="00965635" w:rsidP="009656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965635">
              <w:rPr>
                <w:rFonts w:eastAsia="Times New Roman"/>
                <w:sz w:val="20"/>
                <w:szCs w:val="20"/>
              </w:rPr>
              <w:t>Case studies, action research implementation, observation, interview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65635" w:rsidRPr="00965635" w:rsidRDefault="00965635" w:rsidP="009656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965635">
              <w:rPr>
                <w:rFonts w:eastAsia="Times New Roman"/>
                <w:sz w:val="20"/>
                <w:szCs w:val="20"/>
              </w:rPr>
              <w:t>50 hours</w:t>
            </w:r>
          </w:p>
        </w:tc>
      </w:tr>
      <w:tr w:rsidR="00965635" w:rsidRPr="00965635" w:rsidTr="00965635">
        <w:trPr>
          <w:jc w:val="right"/>
        </w:trPr>
        <w:tc>
          <w:tcPr>
            <w:tcW w:w="3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65635" w:rsidRPr="00965635" w:rsidRDefault="00965635" w:rsidP="00D010FD">
            <w:pPr>
              <w:spacing w:before="100" w:beforeAutospacing="1" w:after="100" w:afterAutospacing="1"/>
              <w:ind w:left="306" w:hanging="360"/>
              <w:rPr>
                <w:rFonts w:eastAsia="Times New Roman"/>
              </w:rPr>
            </w:pPr>
            <w:r w:rsidRPr="00965635">
              <w:rPr>
                <w:rFonts w:eastAsia="Times New Roman"/>
                <w:sz w:val="20"/>
                <w:szCs w:val="20"/>
              </w:rPr>
              <w:t>21.</w:t>
            </w:r>
            <w:r w:rsidRPr="00965635">
              <w:rPr>
                <w:rFonts w:eastAsia="Times New Roman"/>
                <w:sz w:val="14"/>
                <w:szCs w:val="14"/>
              </w:rPr>
              <w:t>     </w:t>
            </w:r>
            <w:r w:rsidRPr="00965635">
              <w:rPr>
                <w:rFonts w:eastAsia="Times New Roman"/>
                <w:sz w:val="20"/>
                <w:szCs w:val="20"/>
              </w:rPr>
              <w:t>Educational Leadership Doctorate</w:t>
            </w:r>
            <w:r w:rsidR="00F07F5A">
              <w:rPr>
                <w:rFonts w:eastAsia="Times New Roman"/>
                <w:sz w:val="20"/>
                <w:szCs w:val="20"/>
              </w:rPr>
              <w:br/>
              <w:t xml:space="preserve">(e.g., </w:t>
            </w:r>
            <w:proofErr w:type="spellStart"/>
            <w:r w:rsidR="00D010FD">
              <w:rPr>
                <w:rFonts w:eastAsia="Times New Roman"/>
                <w:sz w:val="20"/>
                <w:szCs w:val="20"/>
              </w:rPr>
              <w:t>EDL</w:t>
            </w:r>
            <w:proofErr w:type="spellEnd"/>
            <w:r w:rsidR="00D010FD">
              <w:rPr>
                <w:rFonts w:eastAsia="Times New Roman"/>
                <w:sz w:val="20"/>
                <w:szCs w:val="20"/>
              </w:rPr>
              <w:t xml:space="preserve"> 812</w:t>
            </w:r>
            <w:r w:rsidR="00F07F5A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="00F07F5A">
              <w:rPr>
                <w:rFonts w:eastAsia="Times New Roman"/>
                <w:sz w:val="20"/>
                <w:szCs w:val="20"/>
              </w:rPr>
              <w:t>E</w:t>
            </w:r>
            <w:r w:rsidR="00D010FD">
              <w:rPr>
                <w:rFonts w:eastAsia="Times New Roman"/>
                <w:sz w:val="20"/>
                <w:szCs w:val="20"/>
              </w:rPr>
              <w:t>DL</w:t>
            </w:r>
            <w:proofErr w:type="spellEnd"/>
            <w:r w:rsidR="00D010FD">
              <w:rPr>
                <w:rFonts w:eastAsia="Times New Roman"/>
                <w:sz w:val="20"/>
                <w:szCs w:val="20"/>
              </w:rPr>
              <w:t xml:space="preserve"> 821</w:t>
            </w:r>
            <w:r w:rsidR="00F07F5A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="00F07F5A">
              <w:rPr>
                <w:rFonts w:eastAsia="Times New Roman"/>
                <w:sz w:val="20"/>
                <w:szCs w:val="20"/>
              </w:rPr>
              <w:t>E</w:t>
            </w:r>
            <w:r w:rsidR="00D010FD">
              <w:rPr>
                <w:rFonts w:eastAsia="Times New Roman"/>
                <w:sz w:val="20"/>
                <w:szCs w:val="20"/>
              </w:rPr>
              <w:t>DL</w:t>
            </w:r>
            <w:proofErr w:type="spellEnd"/>
            <w:r w:rsidR="00D010FD">
              <w:rPr>
                <w:rFonts w:eastAsia="Times New Roman"/>
                <w:sz w:val="20"/>
                <w:szCs w:val="20"/>
              </w:rPr>
              <w:t xml:space="preserve"> 840</w:t>
            </w:r>
            <w:bookmarkStart w:id="0" w:name="_GoBack"/>
            <w:bookmarkEnd w:id="0"/>
            <w:r w:rsidR="00F07F5A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65635" w:rsidRPr="00965635" w:rsidRDefault="00965635" w:rsidP="009656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965635">
              <w:rPr>
                <w:rFonts w:eastAsia="Times New Roman"/>
                <w:i/>
                <w:iCs/>
                <w:sz w:val="20"/>
                <w:szCs w:val="20"/>
              </w:rPr>
              <w:t>Doctoral courses</w:t>
            </w:r>
            <w:r w:rsidRPr="00965635">
              <w:rPr>
                <w:rFonts w:eastAsia="Times New Roman"/>
                <w:sz w:val="20"/>
                <w:szCs w:val="20"/>
              </w:rPr>
              <w:t>:  Field work is built into the courses as deemed appropriate by the instructors.  Field work is recorded in Pass-Port for each of the three folios required for the doctoral candidates.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65635" w:rsidRPr="00965635" w:rsidRDefault="00965635" w:rsidP="009656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965635">
              <w:rPr>
                <w:rFonts w:eastAsia="Times New Roman"/>
                <w:sz w:val="20"/>
                <w:szCs w:val="20"/>
              </w:rPr>
              <w:t>Internship </w:t>
            </w:r>
            <w:r w:rsidRPr="00965635">
              <w:rPr>
                <w:rFonts w:eastAsia="Times New Roman"/>
                <w:i/>
                <w:iCs/>
                <w:sz w:val="20"/>
                <w:szCs w:val="20"/>
              </w:rPr>
              <w:t>elective</w:t>
            </w:r>
            <w:r w:rsidRPr="00965635">
              <w:rPr>
                <w:rFonts w:eastAsia="Times New Roman"/>
                <w:sz w:val="20"/>
                <w:szCs w:val="20"/>
              </w:rPr>
              <w:t> three semester hour</w:t>
            </w:r>
          </w:p>
          <w:p w:rsidR="00965635" w:rsidRPr="00965635" w:rsidRDefault="00965635" w:rsidP="009656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965635">
              <w:rPr>
                <w:rFonts w:eastAsia="Times New Roman"/>
                <w:sz w:val="20"/>
                <w:szCs w:val="20"/>
              </w:rPr>
              <w:t>course:  150 hours of field experience with</w:t>
            </w:r>
          </w:p>
          <w:p w:rsidR="00965635" w:rsidRPr="00965635" w:rsidRDefault="00965635" w:rsidP="00965635">
            <w:pPr>
              <w:spacing w:before="100" w:beforeAutospacing="1" w:after="100" w:afterAutospacing="1"/>
              <w:rPr>
                <w:rFonts w:eastAsia="Times New Roman"/>
              </w:rPr>
            </w:pPr>
            <w:proofErr w:type="gramStart"/>
            <w:r w:rsidRPr="00965635">
              <w:rPr>
                <w:rFonts w:eastAsia="Times New Roman"/>
                <w:sz w:val="20"/>
                <w:szCs w:val="20"/>
              </w:rPr>
              <w:t>types</w:t>
            </w:r>
            <w:proofErr w:type="gramEnd"/>
            <w:r w:rsidRPr="00965635">
              <w:rPr>
                <w:rFonts w:eastAsia="Times New Roman"/>
                <w:sz w:val="20"/>
                <w:szCs w:val="20"/>
              </w:rPr>
              <w:t xml:space="preserve"> of experience jointly decided by candidate, educational supervisor and program advisor.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65635" w:rsidRPr="00965635" w:rsidRDefault="00965635" w:rsidP="009656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965635">
              <w:rPr>
                <w:rFonts w:eastAsia="Times New Roman"/>
                <w:sz w:val="20"/>
                <w:szCs w:val="20"/>
              </w:rPr>
              <w:t>Total number of hours will vary depending upon the program path of the doctoral candidate.</w:t>
            </w:r>
          </w:p>
        </w:tc>
      </w:tr>
    </w:tbl>
    <w:p w:rsidR="004C45F3" w:rsidRDefault="00D010FD"/>
    <w:sectPr w:rsidR="004C45F3" w:rsidSect="009656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65635"/>
    <w:rsid w:val="00030FC9"/>
    <w:rsid w:val="00082621"/>
    <w:rsid w:val="001544CC"/>
    <w:rsid w:val="002E53C6"/>
    <w:rsid w:val="00410650"/>
    <w:rsid w:val="005A441E"/>
    <w:rsid w:val="005B1856"/>
    <w:rsid w:val="007C128E"/>
    <w:rsid w:val="00813FC0"/>
    <w:rsid w:val="00965635"/>
    <w:rsid w:val="00D010FD"/>
    <w:rsid w:val="00D459E4"/>
    <w:rsid w:val="00DF090F"/>
    <w:rsid w:val="00EF2980"/>
    <w:rsid w:val="00F07F5A"/>
    <w:rsid w:val="00F20878"/>
    <w:rsid w:val="00FA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F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Heloise</dc:creator>
  <cp:lastModifiedBy>Heloise</cp:lastModifiedBy>
  <cp:revision>2</cp:revision>
  <dcterms:created xsi:type="dcterms:W3CDTF">2015-02-27T05:48:00Z</dcterms:created>
  <dcterms:modified xsi:type="dcterms:W3CDTF">2015-02-27T05:48:00Z</dcterms:modified>
</cp:coreProperties>
</file>