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D0" w:rsidRPr="00AC3C8C" w:rsidRDefault="005108DC" w:rsidP="003B7BBF">
      <w:pPr>
        <w:jc w:val="center"/>
        <w:rPr>
          <w:rFonts w:cs="Times New Roman"/>
          <w:b/>
          <w:sz w:val="40"/>
          <w:szCs w:val="40"/>
          <w:u w:val="single"/>
        </w:rPr>
      </w:pPr>
      <w:r>
        <w:rPr>
          <w:rFonts w:eastAsiaTheme="majorEastAs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7015480</wp:posOffset>
                </wp:positionH>
                <wp:positionV relativeFrom="paragraph">
                  <wp:posOffset>342900</wp:posOffset>
                </wp:positionV>
                <wp:extent cx="34734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51" w:rsidRPr="00876751" w:rsidRDefault="00876751" w:rsidP="00876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7675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2.4pt;margin-top:27pt;width:27.3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" fillcolor="#bdd6ee [1300]" strokecolor="#2e74b5 [2404]">
                <v:textbox>
                  <w:txbxContent>
                    <w:p w:rsidR="00876751" w:rsidRPr="00876751" w:rsidRDefault="00876751" w:rsidP="00876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7675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342900</wp:posOffset>
                </wp:positionV>
                <wp:extent cx="347345" cy="285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51" w:rsidRPr="00876751" w:rsidRDefault="00876751" w:rsidP="00876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87675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1.7pt;margin-top:27pt;width:27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" fillcolor="#bdd6ee [1300]" strokecolor="#2e74b5 [2404]">
                <v:textbox>
                  <w:txbxContent>
                    <w:p w:rsidR="00876751" w:rsidRPr="00876751" w:rsidRDefault="00876751" w:rsidP="00876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87675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342900</wp:posOffset>
                </wp:positionV>
                <wp:extent cx="347345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51" w:rsidRPr="00876751" w:rsidRDefault="00876751" w:rsidP="00876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87675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4.15pt;margin-top:27pt;width:27.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" fillcolor="#bdd6ee [1300]" strokecolor="#2e74b5 [2404]">
                <v:textbox>
                  <w:txbxContent>
                    <w:p w:rsidR="00876751" w:rsidRPr="00876751" w:rsidRDefault="00876751" w:rsidP="00876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87675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342900</wp:posOffset>
                </wp:positionV>
                <wp:extent cx="34734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51" w:rsidRPr="00876751" w:rsidRDefault="00876751" w:rsidP="00876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6751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.7pt;margin-top:27pt;width:27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" fillcolor="#bdd6ee [1300]" strokecolor="#2e74b5 [2404]">
                <v:textbox>
                  <w:txbxContent>
                    <w:p w:rsidR="00876751" w:rsidRPr="00876751" w:rsidRDefault="00876751" w:rsidP="00876751">
                      <w:pPr>
                        <w:jc w:val="center"/>
                        <w:rPr>
                          <w:b/>
                        </w:rPr>
                      </w:pPr>
                      <w:r w:rsidRPr="00876751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56476" w:rsidRPr="00AC3C8C">
        <w:rPr>
          <w:rFonts w:cs="Times New Roman"/>
          <w:b/>
          <w:sz w:val="40"/>
          <w:szCs w:val="40"/>
          <w:u w:val="single"/>
        </w:rPr>
        <w:t>Steps of Studying</w:t>
      </w:r>
    </w:p>
    <w:tbl>
      <w:tblPr>
        <w:tblStyle w:val="LightGrid-Accent11"/>
        <w:tblW w:w="0" w:type="auto"/>
        <w:tblInd w:w="198" w:type="dxa"/>
        <w:tblLook w:val="04A0" w:firstRow="1" w:lastRow="0" w:firstColumn="1" w:lastColumn="0" w:noHBand="0" w:noVBand="1"/>
      </w:tblPr>
      <w:tblGrid>
        <w:gridCol w:w="3510"/>
        <w:gridCol w:w="3798"/>
        <w:gridCol w:w="3762"/>
        <w:gridCol w:w="4050"/>
      </w:tblGrid>
      <w:tr w:rsidR="006D0C70" w:rsidRPr="00AC3C8C" w:rsidTr="00503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D0C70" w:rsidRPr="00AC3C8C" w:rsidRDefault="00876751" w:rsidP="006D0C70">
            <w:pPr>
              <w:rPr>
                <w:rFonts w:asciiTheme="minorHAnsi" w:hAnsiTheme="minorHAnsi" w:cs="Times New Roman"/>
                <w:b w:val="0"/>
              </w:rPr>
            </w:pPr>
            <w:r w:rsidRPr="00AC3C8C">
              <w:rPr>
                <w:rFonts w:asciiTheme="minorHAnsi" w:hAnsiTheme="minorHAnsi" w:cs="Times New Roman"/>
              </w:rPr>
              <w:t xml:space="preserve">        </w:t>
            </w:r>
            <w:r w:rsidR="001F25CF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Gather/</w:t>
            </w:r>
            <w:r w:rsidR="006D0C70" w:rsidRPr="00AC3C8C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Prepare</w:t>
            </w:r>
          </w:p>
          <w:p w:rsidR="00354E5A" w:rsidRPr="00AC3C8C" w:rsidRDefault="005108DC" w:rsidP="00354E5A">
            <w:pPr>
              <w:rPr>
                <w:rFonts w:asciiTheme="minorHAnsi" w:hAnsiTheme="minorHAnsi" w:cs="Times New Roman"/>
                <w:b w:val="0"/>
              </w:rPr>
            </w:pPr>
            <w:r>
              <w:rPr>
                <w:rFonts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287655</wp:posOffset>
                      </wp:positionV>
                      <wp:extent cx="626110" cy="28575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E98" w:rsidRPr="00876751" w:rsidRDefault="009A5E98" w:rsidP="009A5E9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When?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1.6pt;margin-top:22.65pt;width:49.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" fillcolor="#bdd6ee [1300]" strokecolor="#2e74b5 [2404]">
                      <v:textbox>
                        <w:txbxContent>
                          <w:p w:rsidR="009A5E98" w:rsidRPr="00876751" w:rsidRDefault="009A5E98" w:rsidP="009A5E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When?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E5A" w:rsidRPr="00AC3C8C">
              <w:rPr>
                <w:rFonts w:asciiTheme="minorHAnsi" w:hAnsiTheme="minorHAnsi" w:cs="Times New Roman"/>
                <w:b w:val="0"/>
              </w:rPr>
              <w:t>Collect all relevant info</w:t>
            </w:r>
          </w:p>
        </w:tc>
        <w:tc>
          <w:tcPr>
            <w:tcW w:w="3798" w:type="dxa"/>
          </w:tcPr>
          <w:p w:rsidR="006D0C70" w:rsidRPr="00AC3C8C" w:rsidRDefault="00876751" w:rsidP="00563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AC3C8C">
              <w:rPr>
                <w:rFonts w:asciiTheme="minorHAnsi" w:hAnsiTheme="minorHAnsi" w:cs="Times New Roman"/>
              </w:rPr>
              <w:t xml:space="preserve">    </w:t>
            </w:r>
            <w:r w:rsidR="009A5E98">
              <w:rPr>
                <w:rFonts w:asciiTheme="minorHAnsi" w:hAnsiTheme="minorHAnsi" w:cs="Times New Roman"/>
              </w:rPr>
              <w:t xml:space="preserve">   </w:t>
            </w:r>
            <w:r w:rsidR="006D0C70" w:rsidRPr="00AC3C8C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Make Connections</w:t>
            </w:r>
            <w:r w:rsidR="00D93139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/Organize</w:t>
            </w:r>
          </w:p>
          <w:p w:rsidR="00354E5A" w:rsidRPr="00AC3C8C" w:rsidRDefault="00503EDB" w:rsidP="00503E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 xml:space="preserve">Tie </w:t>
            </w:r>
            <w:r w:rsidR="00354E5A" w:rsidRPr="00AC3C8C">
              <w:rPr>
                <w:rFonts w:asciiTheme="minorHAnsi" w:hAnsiTheme="minorHAnsi" w:cs="Times New Roman"/>
                <w:b w:val="0"/>
              </w:rPr>
              <w:t>wha</w:t>
            </w:r>
            <w:r>
              <w:rPr>
                <w:rFonts w:asciiTheme="minorHAnsi" w:hAnsiTheme="minorHAnsi" w:cs="Times New Roman"/>
                <w:b w:val="0"/>
              </w:rPr>
              <w:t>t you don’t know to what you do</w:t>
            </w:r>
            <w:r w:rsidR="00354E5A" w:rsidRPr="00AC3C8C">
              <w:rPr>
                <w:rFonts w:asciiTheme="minorHAnsi" w:hAnsiTheme="minorHAnsi" w:cs="Times New Roman"/>
                <w:b w:val="0"/>
              </w:rPr>
              <w:t xml:space="preserve">; </w:t>
            </w:r>
            <w:r>
              <w:rPr>
                <w:rFonts w:asciiTheme="minorHAnsi" w:hAnsiTheme="minorHAnsi" w:cs="Times New Roman"/>
                <w:b w:val="0"/>
              </w:rPr>
              <w:t>Make</w:t>
            </w:r>
            <w:r w:rsidR="00354E5A" w:rsidRPr="00AC3C8C">
              <w:rPr>
                <w:rFonts w:asciiTheme="minorHAnsi" w:hAnsiTheme="minorHAnsi" w:cs="Times New Roman"/>
                <w:b w:val="0"/>
              </w:rPr>
              <w:t xml:space="preserve"> memorization </w:t>
            </w:r>
            <w:r w:rsidR="00491E66" w:rsidRPr="00AC3C8C">
              <w:rPr>
                <w:rFonts w:asciiTheme="minorHAnsi" w:hAnsiTheme="minorHAnsi" w:cs="Times New Roman"/>
                <w:b w:val="0"/>
              </w:rPr>
              <w:t>more feasible</w:t>
            </w:r>
          </w:p>
        </w:tc>
        <w:tc>
          <w:tcPr>
            <w:tcW w:w="3762" w:type="dxa"/>
          </w:tcPr>
          <w:p w:rsidR="006D0C70" w:rsidRPr="00AC3C8C" w:rsidRDefault="009A5E98" w:rsidP="006D0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 </w:t>
            </w:r>
            <w:r w:rsidR="00876751" w:rsidRPr="00AC3C8C">
              <w:rPr>
                <w:rFonts w:asciiTheme="minorHAnsi" w:hAnsiTheme="minorHAnsi" w:cs="Times New Roman"/>
              </w:rPr>
              <w:t xml:space="preserve">     </w:t>
            </w:r>
            <w:r w:rsidR="006D0C70" w:rsidRPr="00AC3C8C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Memorize</w:t>
            </w:r>
          </w:p>
          <w:p w:rsidR="00354E5A" w:rsidRPr="00AC3C8C" w:rsidRDefault="00354E5A" w:rsidP="006D0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AC3C8C">
              <w:rPr>
                <w:rFonts w:asciiTheme="minorHAnsi" w:hAnsiTheme="minorHAnsi" w:cs="Times New Roman"/>
                <w:b w:val="0"/>
              </w:rPr>
              <w:t>Consists of reviewing to the point of familiarity and then practicing recall</w:t>
            </w:r>
          </w:p>
        </w:tc>
        <w:tc>
          <w:tcPr>
            <w:tcW w:w="4050" w:type="dxa"/>
          </w:tcPr>
          <w:p w:rsidR="006D0C70" w:rsidRPr="00AC3C8C" w:rsidRDefault="00876751" w:rsidP="006D0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AC3C8C">
              <w:rPr>
                <w:rFonts w:asciiTheme="minorHAnsi" w:hAnsiTheme="minorHAnsi" w:cs="Times New Roman"/>
              </w:rPr>
              <w:t xml:space="preserve">    </w:t>
            </w:r>
            <w:r w:rsidR="009A5E98">
              <w:rPr>
                <w:rFonts w:asciiTheme="minorHAnsi" w:hAnsiTheme="minorHAnsi" w:cs="Times New Roman"/>
              </w:rPr>
              <w:t xml:space="preserve">    </w:t>
            </w:r>
            <w:r w:rsidR="005E412E" w:rsidRPr="00AC3C8C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t>Know</w:t>
            </w:r>
          </w:p>
          <w:p w:rsidR="00354E5A" w:rsidRPr="00AC3C8C" w:rsidRDefault="00D56476" w:rsidP="00D56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</w:rPr>
            </w:pPr>
            <w:r w:rsidRPr="00AC3C8C">
              <w:rPr>
                <w:rFonts w:asciiTheme="minorHAnsi" w:hAnsiTheme="minorHAnsi" w:cs="Times New Roman"/>
                <w:b w:val="0"/>
              </w:rPr>
              <w:t>Practice applying what you know</w:t>
            </w:r>
            <w:r w:rsidR="00D93139">
              <w:rPr>
                <w:rFonts w:asciiTheme="minorHAnsi" w:hAnsiTheme="minorHAnsi" w:cs="Times New Roman"/>
                <w:b w:val="0"/>
              </w:rPr>
              <w:t>; Develop precision with wording/accuracy</w:t>
            </w:r>
          </w:p>
        </w:tc>
      </w:tr>
      <w:tr w:rsidR="00876751" w:rsidRPr="00AC3C8C" w:rsidTr="0050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76751" w:rsidRPr="00AC3C8C" w:rsidRDefault="009A5E98" w:rsidP="009A5E98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 w:rsidR="00600470">
              <w:rPr>
                <w:rFonts w:asciiTheme="minorHAnsi" w:hAnsiTheme="minorHAnsi" w:cstheme="minorHAnsi"/>
                <w:b w:val="0"/>
              </w:rPr>
              <w:t>Every day/ a</w:t>
            </w:r>
            <w:r w:rsidR="00876751" w:rsidRPr="00AC3C8C">
              <w:rPr>
                <w:rFonts w:asciiTheme="minorHAnsi" w:hAnsiTheme="minorHAnsi" w:cstheme="minorHAnsi"/>
                <w:b w:val="0"/>
              </w:rPr>
              <w:t>fter every class</w:t>
            </w:r>
          </w:p>
        </w:tc>
        <w:tc>
          <w:tcPr>
            <w:tcW w:w="3798" w:type="dxa"/>
          </w:tcPr>
          <w:p w:rsidR="00876751" w:rsidRPr="00AC3C8C" w:rsidRDefault="00503EDB" w:rsidP="009A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D13EBB" w:rsidRPr="00AC3C8C">
              <w:rPr>
                <w:rFonts w:cs="Times New Roman"/>
              </w:rPr>
              <w:t>very week as you gather</w:t>
            </w:r>
            <w:r w:rsidR="00876751" w:rsidRPr="00AC3C8C">
              <w:rPr>
                <w:rFonts w:cs="Times New Roman"/>
              </w:rPr>
              <w:t xml:space="preserve"> prep material</w:t>
            </w:r>
          </w:p>
        </w:tc>
        <w:tc>
          <w:tcPr>
            <w:tcW w:w="3762" w:type="dxa"/>
          </w:tcPr>
          <w:p w:rsidR="00876751" w:rsidRPr="00AC3C8C" w:rsidRDefault="00503EDB" w:rsidP="009A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876751" w:rsidRPr="00AC3C8C">
              <w:rPr>
                <w:rFonts w:cs="Times New Roman"/>
              </w:rPr>
              <w:t xml:space="preserve">very week </w:t>
            </w:r>
            <w:r w:rsidR="00D13EBB" w:rsidRPr="00AC3C8C">
              <w:rPr>
                <w:rFonts w:cs="Times New Roman"/>
              </w:rPr>
              <w:t>(</w:t>
            </w:r>
            <w:r w:rsidR="009A5E98">
              <w:rPr>
                <w:rFonts w:cs="Times New Roman"/>
              </w:rPr>
              <w:t>min</w:t>
            </w:r>
            <w:r w:rsidR="00876751" w:rsidRPr="00AC3C8C">
              <w:rPr>
                <w:rFonts w:cs="Times New Roman"/>
              </w:rPr>
              <w:t xml:space="preserve"> of </w:t>
            </w:r>
            <w:r w:rsidR="009A5E98">
              <w:rPr>
                <w:rFonts w:cs="Times New Roman"/>
              </w:rPr>
              <w:t>2 w</w:t>
            </w:r>
            <w:r w:rsidR="00876751" w:rsidRPr="00AC3C8C">
              <w:rPr>
                <w:rFonts w:cs="Times New Roman"/>
              </w:rPr>
              <w:t>ks prior to test</w:t>
            </w:r>
            <w:r w:rsidR="00D13EBB" w:rsidRPr="00AC3C8C">
              <w:rPr>
                <w:rFonts w:cs="Times New Roman"/>
              </w:rPr>
              <w:t>)</w:t>
            </w:r>
          </w:p>
        </w:tc>
        <w:tc>
          <w:tcPr>
            <w:tcW w:w="4050" w:type="dxa"/>
          </w:tcPr>
          <w:p w:rsidR="00D13EBB" w:rsidRPr="00AC3C8C" w:rsidRDefault="00503EDB" w:rsidP="009A5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876751" w:rsidRPr="00AC3C8C">
              <w:rPr>
                <w:rFonts w:cs="Times New Roman"/>
              </w:rPr>
              <w:t xml:space="preserve">very week </w:t>
            </w:r>
            <w:r w:rsidR="00D13EBB" w:rsidRPr="00AC3C8C">
              <w:rPr>
                <w:rFonts w:cs="Times New Roman"/>
              </w:rPr>
              <w:t>(</w:t>
            </w:r>
            <w:r w:rsidR="009A5E98">
              <w:rPr>
                <w:rFonts w:cs="Times New Roman"/>
              </w:rPr>
              <w:t>min</w:t>
            </w:r>
            <w:r w:rsidR="00876751" w:rsidRPr="00AC3C8C">
              <w:rPr>
                <w:rFonts w:cs="Times New Roman"/>
              </w:rPr>
              <w:t xml:space="preserve"> of 2 weeks prior to test</w:t>
            </w:r>
            <w:r w:rsidR="00D13EBB" w:rsidRPr="00AC3C8C">
              <w:rPr>
                <w:rFonts w:cs="Times New Roman"/>
              </w:rPr>
              <w:t>)</w:t>
            </w:r>
          </w:p>
        </w:tc>
      </w:tr>
      <w:tr w:rsidR="001F04DD" w:rsidRPr="00AC3C8C" w:rsidTr="0050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shd w:val="clear" w:color="auto" w:fill="767171" w:themeFill="background2" w:themeFillShade="80"/>
            <w:vAlign w:val="center"/>
          </w:tcPr>
          <w:p w:rsidR="001F04DD" w:rsidRPr="00AC3C8C" w:rsidRDefault="001F04DD" w:rsidP="007514ED">
            <w:pPr>
              <w:ind w:left="320" w:hanging="320"/>
              <w:rPr>
                <w:rFonts w:asciiTheme="minorHAnsi" w:hAnsiTheme="minorHAnsi" w:cs="Times New Roman"/>
                <w:color w:val="FFFFFF" w:themeColor="background1"/>
              </w:rPr>
            </w:pPr>
            <w:r w:rsidRPr="00AC3C8C">
              <w:rPr>
                <w:rFonts w:asciiTheme="minorHAnsi" w:hAnsiTheme="minorHAnsi" w:cs="Times New Roman"/>
                <w:color w:val="FFFFFF" w:themeColor="background1"/>
                <w:u w:val="single"/>
              </w:rPr>
              <w:t xml:space="preserve">FOR </w:t>
            </w:r>
            <w:r w:rsidR="007514ED" w:rsidRPr="00AC3C8C">
              <w:rPr>
                <w:rFonts w:asciiTheme="minorHAnsi" w:hAnsiTheme="minorHAnsi" w:cs="Times New Roman"/>
                <w:color w:val="FFFFFF" w:themeColor="background1"/>
                <w:u w:val="single"/>
              </w:rPr>
              <w:t>GENERAL</w:t>
            </w:r>
            <w:r w:rsidRPr="00AC3C8C">
              <w:rPr>
                <w:rFonts w:asciiTheme="minorHAnsi" w:hAnsiTheme="minorHAnsi" w:cs="Times New Roman"/>
                <w:color w:val="FFFFFF" w:themeColor="background1"/>
                <w:u w:val="single"/>
              </w:rPr>
              <w:t xml:space="preserve"> LECTURE CLASSES</w:t>
            </w:r>
          </w:p>
        </w:tc>
      </w:tr>
      <w:tr w:rsidR="006D0C70" w:rsidRPr="00AC3C8C" w:rsidTr="0050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52B49" w:rsidRPr="001462EE" w:rsidRDefault="00652B49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 xml:space="preserve">Read through chapters, taking notes of key </w:t>
            </w:r>
            <w:r w:rsidR="00D4296A" w:rsidRPr="001462EE">
              <w:rPr>
                <w:rFonts w:asciiTheme="minorHAnsi" w:hAnsiTheme="minorHAnsi" w:cs="Times New Roman"/>
                <w:b w:val="0"/>
              </w:rPr>
              <w:t xml:space="preserve">words, </w:t>
            </w:r>
            <w:r w:rsidR="00766CA5" w:rsidRPr="001462EE">
              <w:rPr>
                <w:rFonts w:asciiTheme="minorHAnsi" w:hAnsiTheme="minorHAnsi" w:cs="Times New Roman"/>
                <w:b w:val="0"/>
              </w:rPr>
              <w:t>names, dates</w:t>
            </w:r>
            <w:r w:rsidR="00D4296A" w:rsidRPr="001462EE">
              <w:rPr>
                <w:rFonts w:asciiTheme="minorHAnsi" w:hAnsiTheme="minorHAnsi" w:cs="Times New Roman"/>
                <w:b w:val="0"/>
              </w:rPr>
              <w:t>, concepts,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 and examples</w:t>
            </w:r>
          </w:p>
          <w:p w:rsidR="00652B49" w:rsidRPr="001462EE" w:rsidRDefault="001F25CF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Type</w:t>
            </w:r>
            <w:r w:rsidR="00652B49" w:rsidRPr="001462EE">
              <w:rPr>
                <w:rFonts w:asciiTheme="minorHAnsi" w:hAnsiTheme="minorHAnsi" w:cs="Times New Roman"/>
                <w:b w:val="0"/>
              </w:rPr>
              <w:t xml:space="preserve"> </w:t>
            </w:r>
            <w:r w:rsidR="001D640B" w:rsidRPr="001462EE">
              <w:rPr>
                <w:rFonts w:asciiTheme="minorHAnsi" w:hAnsiTheme="minorHAnsi" w:cs="Times New Roman"/>
                <w:b w:val="0"/>
              </w:rPr>
              <w:t xml:space="preserve">or rewrite </w:t>
            </w:r>
            <w:r w:rsidR="00652B49" w:rsidRPr="001462EE">
              <w:rPr>
                <w:rFonts w:asciiTheme="minorHAnsi" w:hAnsiTheme="minorHAnsi" w:cs="Times New Roman"/>
                <w:b w:val="0"/>
              </w:rPr>
              <w:t>messy notes</w:t>
            </w:r>
          </w:p>
          <w:p w:rsidR="00D4296A" w:rsidRPr="001462EE" w:rsidRDefault="00D4296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 xml:space="preserve">Print reading/study guides </w:t>
            </w:r>
            <w:r w:rsidR="001F25CF" w:rsidRPr="001462EE">
              <w:rPr>
                <w:rFonts w:asciiTheme="minorHAnsi" w:hAnsiTheme="minorHAnsi" w:cs="Times New Roman"/>
                <w:b w:val="0"/>
              </w:rPr>
              <w:t>(</w:t>
            </w:r>
            <w:r w:rsidRPr="001462EE">
              <w:rPr>
                <w:rFonts w:asciiTheme="minorHAnsi" w:hAnsiTheme="minorHAnsi" w:cs="Times New Roman"/>
                <w:b w:val="0"/>
              </w:rPr>
              <w:t>if provided</w:t>
            </w:r>
            <w:r w:rsidR="001F25CF" w:rsidRPr="001462EE">
              <w:rPr>
                <w:rFonts w:asciiTheme="minorHAnsi" w:hAnsiTheme="minorHAnsi" w:cs="Times New Roman"/>
                <w:b w:val="0"/>
              </w:rPr>
              <w:t>)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 and add in additional info and examples from lecture</w:t>
            </w:r>
            <w:r w:rsidR="00766CA5" w:rsidRPr="001462EE">
              <w:rPr>
                <w:rFonts w:asciiTheme="minorHAnsi" w:hAnsiTheme="minorHAnsi" w:cs="Times New Roman"/>
                <w:b w:val="0"/>
              </w:rPr>
              <w:t xml:space="preserve"> or text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 in margins</w:t>
            </w:r>
          </w:p>
          <w:p w:rsidR="00652B49" w:rsidRPr="001462EE" w:rsidRDefault="001D640B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 xml:space="preserve">Answer questions at the end of each chapter </w:t>
            </w:r>
            <w:r w:rsidR="00766CA5" w:rsidRPr="001462EE">
              <w:rPr>
                <w:rFonts w:asciiTheme="minorHAnsi" w:hAnsiTheme="minorHAnsi" w:cs="Times New Roman"/>
                <w:b w:val="0"/>
              </w:rPr>
              <w:t xml:space="preserve">in text 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and include </w:t>
            </w:r>
            <w:r w:rsidR="001F25CF" w:rsidRPr="001462EE">
              <w:rPr>
                <w:rFonts w:asciiTheme="minorHAnsi" w:hAnsiTheme="minorHAnsi" w:cs="Times New Roman"/>
                <w:b w:val="0"/>
              </w:rPr>
              <w:t>info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 in notes for review</w:t>
            </w:r>
          </w:p>
        </w:tc>
        <w:tc>
          <w:tcPr>
            <w:tcW w:w="3798" w:type="dxa"/>
            <w:shd w:val="clear" w:color="auto" w:fill="auto"/>
          </w:tcPr>
          <w:p w:rsidR="001D640B" w:rsidRPr="001462EE" w:rsidRDefault="00D4296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Integrate notes from class with notes directly from the text </w:t>
            </w:r>
          </w:p>
          <w:p w:rsidR="005E62AA" w:rsidRPr="001462EE" w:rsidRDefault="005E62A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Organize</w:t>
            </w:r>
            <w:r w:rsidR="00D93139">
              <w:rPr>
                <w:rFonts w:cs="Times New Roman"/>
              </w:rPr>
              <w:t xml:space="preserve"> </w:t>
            </w:r>
            <w:r w:rsidRPr="001462EE">
              <w:rPr>
                <w:rFonts w:cs="Times New Roman"/>
              </w:rPr>
              <w:t xml:space="preserve">notes to keep linked concepts together </w:t>
            </w:r>
          </w:p>
          <w:p w:rsidR="005E62AA" w:rsidRPr="001462EE" w:rsidRDefault="005E62A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Re-order notes for logical flow (so that it makes sense)</w:t>
            </w:r>
          </w:p>
          <w:p w:rsidR="005F53AF" w:rsidRPr="00CF4B78" w:rsidRDefault="00D13EBB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4B78">
              <w:rPr>
                <w:rFonts w:cs="Times New Roman"/>
              </w:rPr>
              <w:t>Color code topics</w:t>
            </w:r>
            <w:r w:rsidR="00CF4B78" w:rsidRPr="00CF4B78">
              <w:rPr>
                <w:rFonts w:cs="Times New Roman"/>
              </w:rPr>
              <w:t xml:space="preserve">, </w:t>
            </w:r>
            <w:r w:rsidR="005F53AF" w:rsidRPr="00CF4B78">
              <w:rPr>
                <w:rFonts w:cs="Times New Roman"/>
              </w:rPr>
              <w:t>key words</w:t>
            </w:r>
            <w:r w:rsidR="00CF4B78">
              <w:rPr>
                <w:rFonts w:cs="Times New Roman"/>
              </w:rPr>
              <w:t xml:space="preserve">, </w:t>
            </w:r>
            <w:r w:rsidR="00AE7E01" w:rsidRPr="00CF4B78">
              <w:rPr>
                <w:rFonts w:cs="Times New Roman"/>
              </w:rPr>
              <w:t>names</w:t>
            </w:r>
          </w:p>
          <w:p w:rsidR="00AE7E01" w:rsidRPr="00CF4B78" w:rsidRDefault="00D4296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F4B78">
              <w:rPr>
                <w:rFonts w:cs="Times New Roman"/>
              </w:rPr>
              <w:t>Identify lists of info</w:t>
            </w:r>
            <w:r w:rsidR="00CF4B78" w:rsidRPr="00CF4B78">
              <w:rPr>
                <w:rFonts w:cs="Times New Roman"/>
              </w:rPr>
              <w:t xml:space="preserve"> or </w:t>
            </w:r>
            <w:r w:rsidR="00AE7E01" w:rsidRPr="00CF4B78">
              <w:rPr>
                <w:rFonts w:cs="Times New Roman"/>
              </w:rPr>
              <w:t>steps in a process</w:t>
            </w:r>
          </w:p>
          <w:p w:rsidR="008B2DC7" w:rsidRDefault="008B2DC7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Create acronyms</w:t>
            </w:r>
            <w:r w:rsidR="00D13EBB" w:rsidRPr="001462EE">
              <w:rPr>
                <w:rFonts w:cs="Times New Roman"/>
              </w:rPr>
              <w:t xml:space="preserve"> or acrostics</w:t>
            </w:r>
            <w:r w:rsidR="009A5E98" w:rsidRPr="001462EE">
              <w:rPr>
                <w:rFonts w:cs="Times New Roman"/>
              </w:rPr>
              <w:t xml:space="preserve"> for lists </w:t>
            </w:r>
          </w:p>
          <w:p w:rsidR="00CF4B78" w:rsidRPr="001462EE" w:rsidRDefault="00CF4B78" w:rsidP="00CF4B78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Create musical versions of notes</w:t>
            </w:r>
          </w:p>
        </w:tc>
        <w:tc>
          <w:tcPr>
            <w:tcW w:w="3762" w:type="dxa"/>
            <w:shd w:val="clear" w:color="auto" w:fill="auto"/>
          </w:tcPr>
          <w:p w:rsidR="005E62AA" w:rsidRPr="001462EE" w:rsidRDefault="005E62AA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Read over notes to self</w:t>
            </w:r>
            <w:r w:rsidR="005F53AF" w:rsidRPr="001462EE">
              <w:rPr>
                <w:rFonts w:cs="Times New Roman"/>
              </w:rPr>
              <w:t xml:space="preserve"> - Repeat</w:t>
            </w:r>
          </w:p>
          <w:p w:rsidR="006D0C70" w:rsidRPr="001462EE" w:rsidRDefault="005E62AA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Read</w:t>
            </w:r>
            <w:r w:rsidR="005F53AF" w:rsidRPr="001462EE">
              <w:rPr>
                <w:rFonts w:cs="Times New Roman"/>
              </w:rPr>
              <w:t xml:space="preserve"> notes</w:t>
            </w:r>
            <w:r w:rsidRPr="001462EE">
              <w:rPr>
                <w:rFonts w:cs="Times New Roman"/>
              </w:rPr>
              <w:t xml:space="preserve"> out loud</w:t>
            </w:r>
            <w:r w:rsidR="005F53AF" w:rsidRPr="001462EE">
              <w:rPr>
                <w:rFonts w:cs="Times New Roman"/>
              </w:rPr>
              <w:t xml:space="preserve"> </w:t>
            </w:r>
            <w:r w:rsidR="007514ED" w:rsidRPr="001462EE">
              <w:rPr>
                <w:rFonts w:cs="Times New Roman"/>
              </w:rPr>
              <w:t>–</w:t>
            </w:r>
            <w:r w:rsidR="005F53AF" w:rsidRPr="001462EE">
              <w:rPr>
                <w:rFonts w:cs="Times New Roman"/>
              </w:rPr>
              <w:t xml:space="preserve"> Repeat</w:t>
            </w:r>
          </w:p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Summarize the </w:t>
            </w:r>
            <w:r w:rsidR="00AE7E01" w:rsidRPr="001462EE">
              <w:rPr>
                <w:rFonts w:cs="Times New Roman"/>
              </w:rPr>
              <w:t>info</w:t>
            </w:r>
            <w:r w:rsidRPr="001462EE">
              <w:rPr>
                <w:rFonts w:cs="Times New Roman"/>
              </w:rPr>
              <w:t xml:space="preserve"> you just read</w:t>
            </w:r>
          </w:p>
          <w:p w:rsidR="006D0C70" w:rsidRPr="001462EE" w:rsidRDefault="006D0C70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Highlight important concepts in notes</w:t>
            </w:r>
          </w:p>
          <w:p w:rsidR="005F53AF" w:rsidRPr="001462EE" w:rsidRDefault="005F53AF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Cover highlighted/key words while reading through notes</w:t>
            </w:r>
            <w:r w:rsidR="00AE7E01" w:rsidRPr="001462EE">
              <w:rPr>
                <w:rFonts w:cs="Times New Roman"/>
              </w:rPr>
              <w:t xml:space="preserve"> and try to recall that info</w:t>
            </w:r>
            <w:r w:rsidRPr="001462EE">
              <w:rPr>
                <w:rFonts w:cs="Times New Roman"/>
              </w:rPr>
              <w:t xml:space="preserve"> before looking</w:t>
            </w:r>
          </w:p>
          <w:p w:rsidR="00AE7E01" w:rsidRPr="001462EE" w:rsidRDefault="00AE7E01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Study different subjects in designated rooms/settings</w:t>
            </w:r>
          </w:p>
          <w:p w:rsidR="005F53AF" w:rsidRPr="001462EE" w:rsidRDefault="00AE7E01" w:rsidP="00D93139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Create and complete practice tests</w:t>
            </w:r>
            <w:r w:rsidR="00D93139">
              <w:rPr>
                <w:rFonts w:cs="Times New Roman"/>
              </w:rPr>
              <w:t>; repeat until you know all answers</w:t>
            </w:r>
          </w:p>
        </w:tc>
        <w:tc>
          <w:tcPr>
            <w:tcW w:w="4050" w:type="dxa"/>
            <w:shd w:val="clear" w:color="auto" w:fill="auto"/>
          </w:tcPr>
          <w:p w:rsidR="006D0C70" w:rsidRPr="001462EE" w:rsidRDefault="005E62A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Practice writing out exam answers (fill in the blank, essay, etc)</w:t>
            </w:r>
          </w:p>
          <w:p w:rsidR="005F53AF" w:rsidRPr="001462EE" w:rsidRDefault="005F53AF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Read</w:t>
            </w:r>
            <w:r w:rsidR="009A5E98" w:rsidRPr="001462EE">
              <w:rPr>
                <w:rFonts w:cs="Times New Roman"/>
              </w:rPr>
              <w:t xml:space="preserve"> the first part of a section;</w:t>
            </w:r>
            <w:r w:rsidRPr="001462EE">
              <w:rPr>
                <w:rFonts w:cs="Times New Roman"/>
              </w:rPr>
              <w:t xml:space="preserve"> </w:t>
            </w:r>
            <w:r w:rsidR="009A5E98" w:rsidRPr="001462EE">
              <w:rPr>
                <w:rFonts w:cs="Times New Roman"/>
              </w:rPr>
              <w:t>recall the main points /</w:t>
            </w:r>
            <w:r w:rsidRPr="001462EE">
              <w:rPr>
                <w:rFonts w:cs="Times New Roman"/>
              </w:rPr>
              <w:t xml:space="preserve"> key words before looking</w:t>
            </w:r>
          </w:p>
          <w:p w:rsidR="005F53AF" w:rsidRPr="001462EE" w:rsidRDefault="005F53AF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Read the last part of a section and attempt to recall previous info before looking</w:t>
            </w:r>
          </w:p>
          <w:p w:rsidR="005F53AF" w:rsidRPr="001462EE" w:rsidRDefault="005F53AF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Use your own words to explain the info to someone else (</w:t>
            </w:r>
            <w:r w:rsidR="00AE7E01" w:rsidRPr="001462EE">
              <w:rPr>
                <w:rFonts w:cs="Times New Roman"/>
              </w:rPr>
              <w:t>from memory</w:t>
            </w:r>
            <w:r w:rsidRPr="001462EE">
              <w:rPr>
                <w:rFonts w:cs="Times New Roman"/>
              </w:rPr>
              <w:t>) until they understand the material too</w:t>
            </w:r>
          </w:p>
        </w:tc>
      </w:tr>
      <w:tr w:rsidR="00D4296A" w:rsidRPr="00AC3C8C" w:rsidTr="0050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4296A" w:rsidRPr="001462EE" w:rsidRDefault="00D4296A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Flag anything you do not understand</w:t>
            </w:r>
          </w:p>
          <w:p w:rsidR="00503EDB" w:rsidRPr="001462EE" w:rsidRDefault="00503EDB" w:rsidP="00503ED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During lectures</w:t>
            </w:r>
          </w:p>
          <w:p w:rsidR="00503EDB" w:rsidRPr="001462EE" w:rsidRDefault="00503EDB" w:rsidP="00503ED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While reading through text</w:t>
            </w:r>
          </w:p>
          <w:p w:rsidR="00503EDB" w:rsidRPr="001462EE" w:rsidRDefault="00503EDB" w:rsidP="00503ED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imes New Roman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When reviewing notes</w:t>
            </w:r>
          </w:p>
        </w:tc>
        <w:tc>
          <w:tcPr>
            <w:tcW w:w="3798" w:type="dxa"/>
          </w:tcPr>
          <w:p w:rsidR="000604DB" w:rsidRPr="001462EE" w:rsidRDefault="000604DB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Reread that portion of the notes out loud to self</w:t>
            </w:r>
          </w:p>
          <w:p w:rsidR="00D4296A" w:rsidRPr="001462EE" w:rsidRDefault="00D4296A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Find more info about the topic in the textbook to </w:t>
            </w:r>
            <w:r w:rsidR="00924215" w:rsidRPr="001462EE">
              <w:rPr>
                <w:rFonts w:cs="Times New Roman"/>
              </w:rPr>
              <w:t>read another version of the concepts</w:t>
            </w:r>
          </w:p>
          <w:p w:rsidR="00D4296A" w:rsidRPr="001462EE" w:rsidRDefault="00D4296A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Review videos (from reliable sources) online about the topic</w:t>
            </w:r>
          </w:p>
          <w:p w:rsidR="00D4296A" w:rsidRPr="001462EE" w:rsidRDefault="00D93139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Attend</w:t>
            </w:r>
            <w:r w:rsidR="00D4296A" w:rsidRPr="001462EE">
              <w:rPr>
                <w:rFonts w:cs="Times New Roman"/>
              </w:rPr>
              <w:t xml:space="preserve"> office appointment with instructor for help </w:t>
            </w:r>
          </w:p>
        </w:tc>
        <w:tc>
          <w:tcPr>
            <w:tcW w:w="3762" w:type="dxa"/>
          </w:tcPr>
          <w:p w:rsidR="00D4296A" w:rsidRPr="001462EE" w:rsidRDefault="00D4296A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Explain </w:t>
            </w:r>
            <w:r w:rsidR="00AC3C8C" w:rsidRPr="001462EE">
              <w:rPr>
                <w:rFonts w:cs="Times New Roman"/>
              </w:rPr>
              <w:t>back to your teacher</w:t>
            </w:r>
            <w:r w:rsidRPr="001462EE">
              <w:rPr>
                <w:rFonts w:cs="Times New Roman"/>
              </w:rPr>
              <w:t xml:space="preserve"> in your own words your </w:t>
            </w:r>
            <w:r w:rsidR="00AC3C8C" w:rsidRPr="001462EE">
              <w:rPr>
                <w:rFonts w:cs="Times New Roman"/>
              </w:rPr>
              <w:t>improved</w:t>
            </w:r>
            <w:r w:rsidRPr="001462EE">
              <w:rPr>
                <w:rFonts w:cs="Times New Roman"/>
              </w:rPr>
              <w:t xml:space="preserve"> understanding of the </w:t>
            </w:r>
            <w:r w:rsidR="00AC3C8C" w:rsidRPr="001462EE">
              <w:rPr>
                <w:rFonts w:cs="Times New Roman"/>
              </w:rPr>
              <w:t>info</w:t>
            </w:r>
            <w:r w:rsidR="00924215" w:rsidRPr="001462EE">
              <w:rPr>
                <w:rFonts w:cs="Times New Roman"/>
              </w:rPr>
              <w:t xml:space="preserve"> </w:t>
            </w:r>
            <w:r w:rsidR="00AC3C8C" w:rsidRPr="001462EE">
              <w:rPr>
                <w:rFonts w:cs="Times New Roman"/>
              </w:rPr>
              <w:t>and request feedback on accuracy</w:t>
            </w:r>
          </w:p>
          <w:p w:rsidR="00924215" w:rsidRPr="001462EE" w:rsidRDefault="00924215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Identify what was giving you trouble in learning the info and how you adjusted your understanding to grasp it</w:t>
            </w:r>
          </w:p>
        </w:tc>
        <w:tc>
          <w:tcPr>
            <w:tcW w:w="4050" w:type="dxa"/>
          </w:tcPr>
          <w:p w:rsidR="00D4296A" w:rsidRPr="001462EE" w:rsidRDefault="00924215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Recite your understanding of the material periodically throughout the day</w:t>
            </w:r>
            <w:r w:rsidR="00AE7E01" w:rsidRPr="001462EE">
              <w:rPr>
                <w:rFonts w:cs="Times New Roman"/>
              </w:rPr>
              <w:t xml:space="preserve"> from memory</w:t>
            </w:r>
          </w:p>
          <w:p w:rsidR="00924215" w:rsidRPr="001462EE" w:rsidRDefault="00924215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Explain the concepts to someone else</w:t>
            </w:r>
            <w:r w:rsidR="00AE7E01" w:rsidRPr="001462EE">
              <w:rPr>
                <w:rFonts w:cs="Times New Roman"/>
              </w:rPr>
              <w:t xml:space="preserve"> from memory</w:t>
            </w:r>
            <w:r w:rsidRPr="001462EE">
              <w:rPr>
                <w:rFonts w:cs="Times New Roman"/>
              </w:rPr>
              <w:t xml:space="preserve"> and answer their questions about it</w:t>
            </w:r>
          </w:p>
          <w:p w:rsidR="005F53AF" w:rsidRPr="001462EE" w:rsidRDefault="005458DC" w:rsidP="005458D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Describe</w:t>
            </w:r>
            <w:r w:rsidR="005F53AF" w:rsidRPr="001462EE">
              <w:rPr>
                <w:rFonts w:cs="Times New Roman"/>
              </w:rPr>
              <w:t xml:space="preserve"> a real-life scenario that illustrates the concept</w:t>
            </w:r>
          </w:p>
        </w:tc>
      </w:tr>
      <w:tr w:rsidR="007514ED" w:rsidRPr="00AC3C8C" w:rsidTr="0050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7514ED" w:rsidRPr="001462EE" w:rsidRDefault="007514ED" w:rsidP="001462EE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Make flash cards from notes</w:t>
            </w:r>
          </w:p>
          <w:p w:rsidR="007514ED" w:rsidRPr="001462EE" w:rsidRDefault="007514ED" w:rsidP="00AC3C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Think of what questions you might ask if you were teaching a class this info</w:t>
            </w:r>
          </w:p>
          <w:p w:rsidR="007514ED" w:rsidRPr="001462EE" w:rsidRDefault="007514ED" w:rsidP="00AC3C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Pull out words in bold, in headings, or highlighted to make these</w:t>
            </w:r>
          </w:p>
          <w:p w:rsidR="007514ED" w:rsidRPr="001462EE" w:rsidRDefault="007514ED" w:rsidP="00AC3C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 xml:space="preserve">During lectures, highlight </w:t>
            </w:r>
          </w:p>
        </w:tc>
        <w:tc>
          <w:tcPr>
            <w:tcW w:w="3798" w:type="dxa"/>
            <w:shd w:val="clear" w:color="auto" w:fill="auto"/>
          </w:tcPr>
          <w:p w:rsidR="007514ED" w:rsidRDefault="00AC3C8C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Write in hints on the flashcard to help guide memory recall</w:t>
            </w:r>
          </w:p>
          <w:p w:rsidR="0005796C" w:rsidRDefault="0005796C" w:rsidP="0005796C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-   What does the word sound like?</w:t>
            </w:r>
          </w:p>
          <w:p w:rsidR="0005796C" w:rsidRDefault="0005796C" w:rsidP="0005796C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  What does the answer remind you  </w:t>
            </w:r>
          </w:p>
          <w:p w:rsidR="0005796C" w:rsidRPr="001462EE" w:rsidRDefault="0005796C" w:rsidP="0005796C">
            <w:pPr>
              <w:pStyle w:val="ListParagraph"/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of?</w:t>
            </w:r>
          </w:p>
          <w:p w:rsidR="00AC3C8C" w:rsidRPr="001462EE" w:rsidRDefault="00AC3C8C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Order cards so they are chunked together into similar topics</w:t>
            </w:r>
          </w:p>
          <w:p w:rsidR="00AC3C8C" w:rsidRPr="001462EE" w:rsidRDefault="00AC3C8C" w:rsidP="00A10E64">
            <w:pPr>
              <w:pStyle w:val="ListParagraph"/>
              <w:numPr>
                <w:ilvl w:val="0"/>
                <w:numId w:val="6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Organize cards to you can learn them in their correct order of a process, timeline, etc</w:t>
            </w:r>
          </w:p>
        </w:tc>
        <w:tc>
          <w:tcPr>
            <w:tcW w:w="3762" w:type="dxa"/>
            <w:shd w:val="clear" w:color="auto" w:fill="auto"/>
          </w:tcPr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Recite flash cards</w:t>
            </w:r>
            <w:r w:rsidR="00D93139">
              <w:rPr>
                <w:rFonts w:cs="Times New Roman"/>
              </w:rPr>
              <w:t xml:space="preserve"> and answers</w:t>
            </w:r>
          </w:p>
          <w:p w:rsidR="007514ED" w:rsidRPr="001462EE" w:rsidRDefault="007514ED" w:rsidP="00D93139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Recall key word from the definition</w:t>
            </w:r>
            <w:r w:rsidR="00D93139">
              <w:rPr>
                <w:rFonts w:cs="Times New Roman"/>
              </w:rPr>
              <w:t xml:space="preserve"> based on memory (and vice versa)</w:t>
            </w:r>
          </w:p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Answer questions based on memory</w:t>
            </w:r>
          </w:p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Read answers and attempt to recall questions </w:t>
            </w:r>
          </w:p>
          <w:p w:rsidR="00AC3C8C" w:rsidRPr="001462EE" w:rsidRDefault="00AC3C8C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Cover your “hints” to attempt to recall </w:t>
            </w:r>
            <w:r w:rsidR="00D93139">
              <w:rPr>
                <w:rFonts w:cs="Times New Roman"/>
              </w:rPr>
              <w:t xml:space="preserve">answers </w:t>
            </w:r>
            <w:r w:rsidRPr="001462EE">
              <w:rPr>
                <w:rFonts w:cs="Times New Roman"/>
              </w:rPr>
              <w:t>without them</w:t>
            </w:r>
          </w:p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Flag cards you get wrong to spend more time re-reviewing those</w:t>
            </w:r>
          </w:p>
        </w:tc>
        <w:tc>
          <w:tcPr>
            <w:tcW w:w="4050" w:type="dxa"/>
            <w:shd w:val="clear" w:color="auto" w:fill="auto"/>
          </w:tcPr>
          <w:p w:rsidR="007514ED" w:rsidRPr="001462EE" w:rsidRDefault="007514ED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Mix up the order of the cards</w:t>
            </w:r>
            <w:r w:rsidR="005458DC">
              <w:rPr>
                <w:rFonts w:cs="Times New Roman"/>
              </w:rPr>
              <w:t xml:space="preserve"> </w:t>
            </w:r>
            <w:r w:rsidRPr="001462EE">
              <w:rPr>
                <w:rFonts w:cs="Times New Roman"/>
              </w:rPr>
              <w:t xml:space="preserve">– Respond </w:t>
            </w:r>
            <w:r w:rsidR="009A5E98" w:rsidRPr="001462EE">
              <w:rPr>
                <w:rFonts w:cs="Times New Roman"/>
              </w:rPr>
              <w:t>with the answer</w:t>
            </w:r>
            <w:r w:rsidRPr="001462EE">
              <w:rPr>
                <w:rFonts w:cs="Times New Roman"/>
              </w:rPr>
              <w:t xml:space="preserve">, the general topic that </w:t>
            </w:r>
            <w:r w:rsidR="009A5E98" w:rsidRPr="001462EE">
              <w:rPr>
                <w:rFonts w:cs="Times New Roman"/>
              </w:rPr>
              <w:t>info</w:t>
            </w:r>
            <w:r w:rsidRPr="001462EE">
              <w:rPr>
                <w:rFonts w:cs="Times New Roman"/>
              </w:rPr>
              <w:t xml:space="preserve"> falls under, and other </w:t>
            </w:r>
            <w:r w:rsidR="009A5E98" w:rsidRPr="001462EE">
              <w:rPr>
                <w:rFonts w:cs="Times New Roman"/>
              </w:rPr>
              <w:t xml:space="preserve">related </w:t>
            </w:r>
            <w:r w:rsidRPr="001462EE">
              <w:rPr>
                <w:rFonts w:cs="Times New Roman"/>
              </w:rPr>
              <w:t>details you can remember</w:t>
            </w:r>
          </w:p>
          <w:p w:rsidR="00AC3C8C" w:rsidRPr="001462EE" w:rsidRDefault="00AC3C8C" w:rsidP="00A10E64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Mix cards and reor</w:t>
            </w:r>
            <w:r w:rsidR="00503EDB" w:rsidRPr="001462EE">
              <w:rPr>
                <w:rFonts w:cs="Times New Roman"/>
              </w:rPr>
              <w:t>ganize them in the order of</w:t>
            </w:r>
            <w:r w:rsidR="005458DC">
              <w:rPr>
                <w:rFonts w:cs="Times New Roman"/>
              </w:rPr>
              <w:t xml:space="preserve"> process, timeline, etc.</w:t>
            </w:r>
          </w:p>
          <w:p w:rsidR="005458DC" w:rsidRPr="005458DC" w:rsidRDefault="007514ED" w:rsidP="005458DC">
            <w:pPr>
              <w:pStyle w:val="ListParagraph"/>
              <w:numPr>
                <w:ilvl w:val="0"/>
                <w:numId w:val="5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Have </w:t>
            </w:r>
            <w:r w:rsidR="005458DC">
              <w:rPr>
                <w:rFonts w:cs="Times New Roman"/>
              </w:rPr>
              <w:t>someone ask you the questions in any order; repeat but have them tell you the answer and you provide the question</w:t>
            </w:r>
          </w:p>
        </w:tc>
      </w:tr>
      <w:tr w:rsidR="009A5E98" w:rsidRPr="00AC3C8C" w:rsidTr="009A5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vAlign w:val="center"/>
          </w:tcPr>
          <w:p w:rsidR="009A5E98" w:rsidRPr="00AC3C8C" w:rsidRDefault="009A5E98" w:rsidP="009A5E98">
            <w:pPr>
              <w:ind w:left="360" w:hanging="360"/>
              <w:rPr>
                <w:rFonts w:cs="Times New Roman"/>
              </w:rPr>
            </w:pPr>
            <w:r w:rsidRPr="00AC3C8C">
              <w:rPr>
                <w:rFonts w:asciiTheme="minorHAnsi" w:hAnsiTheme="minorHAnsi" w:cs="Times New Roman"/>
                <w:shd w:val="clear" w:color="auto" w:fill="9CC2E5" w:themeFill="accent1" w:themeFillTint="99"/>
              </w:rPr>
              <w:lastRenderedPageBreak/>
              <w:t>Prepare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A5E98" w:rsidRPr="009A5E98" w:rsidRDefault="009A5E98" w:rsidP="009A5E98">
            <w:pPr>
              <w:ind w:left="320" w:hanging="3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A5E98">
              <w:rPr>
                <w:rFonts w:cs="Times New Roman"/>
                <w:b/>
                <w:shd w:val="clear" w:color="auto" w:fill="9CC2E5" w:themeFill="accent1" w:themeFillTint="99"/>
              </w:rPr>
              <w:t>Make Connections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9A5E98" w:rsidRPr="009A5E98" w:rsidRDefault="009A5E98" w:rsidP="009A5E98">
            <w:pPr>
              <w:ind w:left="320" w:hanging="3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A5E98">
              <w:rPr>
                <w:rFonts w:cs="Times New Roman"/>
                <w:b/>
                <w:shd w:val="clear" w:color="auto" w:fill="9CC2E5" w:themeFill="accent1" w:themeFillTint="99"/>
              </w:rPr>
              <w:t>Memorize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A5E98" w:rsidRPr="009A5E98" w:rsidRDefault="009A5E98" w:rsidP="009A5E98">
            <w:pPr>
              <w:ind w:left="320" w:hanging="3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</w:rPr>
            </w:pPr>
            <w:r w:rsidRPr="009A5E98">
              <w:rPr>
                <w:rFonts w:cs="Times New Roman"/>
                <w:b/>
                <w:shd w:val="clear" w:color="auto" w:fill="9CC2E5" w:themeFill="accent1" w:themeFillTint="99"/>
              </w:rPr>
              <w:t>Know</w:t>
            </w:r>
          </w:p>
        </w:tc>
      </w:tr>
      <w:tr w:rsidR="009A5E98" w:rsidRPr="00AC3C8C" w:rsidTr="009A5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9A5E98" w:rsidRPr="00AC3C8C" w:rsidRDefault="009A5E98" w:rsidP="00E03FC6">
            <w:pPr>
              <w:ind w:left="360" w:hanging="360"/>
              <w:rPr>
                <w:rFonts w:cs="Times New Roman"/>
              </w:rPr>
            </w:pPr>
          </w:p>
        </w:tc>
        <w:tc>
          <w:tcPr>
            <w:tcW w:w="3798" w:type="dxa"/>
            <w:tcBorders>
              <w:left w:val="nil"/>
              <w:right w:val="nil"/>
            </w:tcBorders>
            <w:shd w:val="clear" w:color="auto" w:fill="auto"/>
          </w:tcPr>
          <w:p w:rsidR="009A5E98" w:rsidRPr="00AC3C8C" w:rsidRDefault="009A5E98" w:rsidP="00E03FC6">
            <w:pPr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62" w:type="dxa"/>
            <w:tcBorders>
              <w:left w:val="nil"/>
              <w:right w:val="nil"/>
            </w:tcBorders>
            <w:shd w:val="clear" w:color="auto" w:fill="auto"/>
          </w:tcPr>
          <w:p w:rsidR="009A5E98" w:rsidRPr="00AC3C8C" w:rsidRDefault="009A5E98" w:rsidP="004C51ED">
            <w:pPr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:rsidR="009A5E98" w:rsidRPr="00AC3C8C" w:rsidRDefault="009A5E98" w:rsidP="004C51ED">
            <w:pPr>
              <w:ind w:left="320" w:hanging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D0C70" w:rsidRPr="00AC3C8C" w:rsidTr="0050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6D0C70" w:rsidRDefault="006D0C70" w:rsidP="001462EE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 xml:space="preserve">Develop </w:t>
            </w:r>
            <w:r w:rsidR="005E62AA" w:rsidRPr="001462EE">
              <w:rPr>
                <w:rFonts w:asciiTheme="minorHAnsi" w:hAnsiTheme="minorHAnsi" w:cs="Times New Roman"/>
                <w:b w:val="0"/>
              </w:rPr>
              <w:t>mind</w:t>
            </w:r>
            <w:r w:rsidRPr="001462EE">
              <w:rPr>
                <w:rFonts w:asciiTheme="minorHAnsi" w:hAnsiTheme="minorHAnsi" w:cs="Times New Roman"/>
                <w:b w:val="0"/>
              </w:rPr>
              <w:t xml:space="preserve"> maps</w:t>
            </w:r>
            <w:r w:rsidR="009F3DAF" w:rsidRPr="001462EE">
              <w:rPr>
                <w:rFonts w:asciiTheme="minorHAnsi" w:hAnsiTheme="minorHAnsi" w:cs="Times New Roman"/>
                <w:b w:val="0"/>
              </w:rPr>
              <w:t xml:space="preserve"> or graphic illustrations of the content</w:t>
            </w:r>
          </w:p>
          <w:p w:rsidR="0005796C" w:rsidRPr="001462EE" w:rsidRDefault="0005796C" w:rsidP="0005796C">
            <w:pPr>
              <w:pStyle w:val="ListParagraph"/>
              <w:ind w:left="162"/>
              <w:rPr>
                <w:rFonts w:asciiTheme="minorHAnsi" w:hAnsiTheme="minorHAnsi" w:cs="Times New Roman"/>
                <w:b w:val="0"/>
              </w:rPr>
            </w:pPr>
          </w:p>
          <w:p w:rsidR="009F3DAF" w:rsidRPr="001462EE" w:rsidRDefault="009F3DAF" w:rsidP="009F3DAF">
            <w:pPr>
              <w:ind w:left="360" w:hanging="360"/>
              <w:jc w:val="center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cs="Times New Roman"/>
                <w:noProof/>
              </w:rPr>
              <w:drawing>
                <wp:inline distT="0" distB="0" distL="0" distR="0">
                  <wp:extent cx="1771650" cy="104307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14" cy="104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shd w:val="clear" w:color="auto" w:fill="auto"/>
          </w:tcPr>
          <w:p w:rsidR="006D0C70" w:rsidRPr="001462EE" w:rsidRDefault="009F3DAF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Create </w:t>
            </w:r>
            <w:r w:rsidR="004C51ED" w:rsidRPr="001462EE">
              <w:rPr>
                <w:rFonts w:cs="Times New Roman"/>
              </w:rPr>
              <w:t xml:space="preserve">visual </w:t>
            </w:r>
            <w:r w:rsidRPr="001462EE">
              <w:rPr>
                <w:rFonts w:cs="Times New Roman"/>
              </w:rPr>
              <w:t>connections in between the sections that serve as clues for the next level of info</w:t>
            </w:r>
          </w:p>
          <w:p w:rsidR="009F3DAF" w:rsidRPr="001462EE" w:rsidRDefault="009F3DAF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Color code the levels</w:t>
            </w:r>
          </w:p>
          <w:p w:rsidR="001D640B" w:rsidRPr="001462EE" w:rsidRDefault="009F3DAF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Add </w:t>
            </w:r>
            <w:r w:rsidR="001D640B" w:rsidRPr="001462EE">
              <w:rPr>
                <w:rFonts w:cs="Times New Roman"/>
              </w:rPr>
              <w:t xml:space="preserve">directional symbols (^,v, +, -, </w:t>
            </w:r>
            <w:r w:rsidR="001D640B" w:rsidRPr="001462EE">
              <w:sym w:font="Wingdings" w:char="F0E0"/>
            </w:r>
            <w:r w:rsidR="001D640B" w:rsidRPr="001462EE">
              <w:rPr>
                <w:rFonts w:cs="Times New Roman"/>
              </w:rPr>
              <w:t>) to emphasize content</w:t>
            </w:r>
          </w:p>
          <w:p w:rsidR="009F3DAF" w:rsidRPr="001462EE" w:rsidRDefault="001D640B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Add drawings, timelines, diagrams, charts</w:t>
            </w:r>
          </w:p>
        </w:tc>
        <w:tc>
          <w:tcPr>
            <w:tcW w:w="3762" w:type="dxa"/>
            <w:shd w:val="clear" w:color="auto" w:fill="auto"/>
          </w:tcPr>
          <w:p w:rsidR="004C51ED" w:rsidRPr="001462EE" w:rsidRDefault="004C51ED" w:rsidP="001462EE">
            <w:pPr>
              <w:pStyle w:val="ListParagraph"/>
              <w:numPr>
                <w:ilvl w:val="0"/>
                <w:numId w:val="7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As you look over your graphics, begin to form stories in your own words that explains your illustrations, sequences events, and includes details from notes</w:t>
            </w:r>
          </w:p>
          <w:p w:rsidR="004C51ED" w:rsidRPr="001462EE" w:rsidRDefault="004C51ED" w:rsidP="001462EE">
            <w:pPr>
              <w:pStyle w:val="ListParagraph"/>
              <w:numPr>
                <w:ilvl w:val="0"/>
                <w:numId w:val="7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Cover portions of the </w:t>
            </w:r>
            <w:r w:rsidR="005E62AA" w:rsidRPr="001462EE">
              <w:rPr>
                <w:rFonts w:cs="Times New Roman"/>
              </w:rPr>
              <w:t>mind</w:t>
            </w:r>
            <w:r w:rsidRPr="001462EE">
              <w:rPr>
                <w:rFonts w:cs="Times New Roman"/>
              </w:rPr>
              <w:t xml:space="preserve"> map and try to recall what info goes there</w:t>
            </w:r>
          </w:p>
          <w:p w:rsidR="004C51ED" w:rsidRPr="001462EE" w:rsidRDefault="004C51ED" w:rsidP="001462EE">
            <w:pPr>
              <w:pStyle w:val="ListParagraph"/>
              <w:numPr>
                <w:ilvl w:val="0"/>
                <w:numId w:val="7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Visualize the graphics to help recall answers while going through flash cards</w:t>
            </w:r>
          </w:p>
          <w:p w:rsidR="007514ED" w:rsidRPr="001462EE" w:rsidRDefault="007514ED" w:rsidP="001462EE">
            <w:pPr>
              <w:pStyle w:val="ListParagraph"/>
              <w:numPr>
                <w:ilvl w:val="0"/>
                <w:numId w:val="7"/>
              </w:numPr>
              <w:ind w:left="144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Practice filling in blanks from timeline</w:t>
            </w:r>
          </w:p>
        </w:tc>
        <w:tc>
          <w:tcPr>
            <w:tcW w:w="4050" w:type="dxa"/>
            <w:shd w:val="clear" w:color="auto" w:fill="auto"/>
          </w:tcPr>
          <w:p w:rsidR="004C51ED" w:rsidRPr="001462EE" w:rsidRDefault="004C51ED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Replicate concept maps from memory</w:t>
            </w:r>
          </w:p>
          <w:p w:rsidR="006D0C70" w:rsidRPr="001462EE" w:rsidRDefault="004C51ED" w:rsidP="001462EE">
            <w:pPr>
              <w:pStyle w:val="ListParagraph"/>
              <w:numPr>
                <w:ilvl w:val="0"/>
                <w:numId w:val="7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Explain maps, graphs, and illustrations out loud to self or to others</w:t>
            </w:r>
            <w:r w:rsidR="00AE7E01" w:rsidRPr="001462EE">
              <w:rPr>
                <w:rFonts w:cs="Times New Roman"/>
              </w:rPr>
              <w:t xml:space="preserve"> from memory</w:t>
            </w:r>
          </w:p>
          <w:p w:rsidR="007514ED" w:rsidRPr="001462EE" w:rsidRDefault="007514ED" w:rsidP="004C51ED">
            <w:pPr>
              <w:ind w:left="320" w:hanging="3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F04DD" w:rsidRPr="00AC3C8C" w:rsidTr="0050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shd w:val="clear" w:color="auto" w:fill="767171" w:themeFill="background2" w:themeFillShade="80"/>
            <w:vAlign w:val="center"/>
          </w:tcPr>
          <w:p w:rsidR="001F04DD" w:rsidRPr="00AC3C8C" w:rsidRDefault="001F04DD" w:rsidP="007514ED">
            <w:pPr>
              <w:ind w:left="320" w:hanging="320"/>
              <w:rPr>
                <w:rFonts w:asciiTheme="minorHAnsi" w:hAnsiTheme="minorHAnsi" w:cs="Times New Roman"/>
                <w:color w:val="FFFFFF" w:themeColor="background1"/>
              </w:rPr>
            </w:pPr>
            <w:r w:rsidRPr="00AC3C8C">
              <w:rPr>
                <w:rFonts w:asciiTheme="minorHAnsi" w:hAnsiTheme="minorHAnsi" w:cs="Times New Roman"/>
                <w:color w:val="FFFFFF" w:themeColor="background1"/>
                <w:u w:val="single"/>
              </w:rPr>
              <w:t>FOR SUBJECTS INVOLVING NUMBERS/EQUATIONS</w:t>
            </w:r>
            <w:r w:rsidRPr="00AC3C8C">
              <w:rPr>
                <w:rFonts w:asciiTheme="minorHAnsi" w:hAnsiTheme="minorHAnsi" w:cs="Times New Roman"/>
                <w:color w:val="FFFFFF" w:themeColor="background1"/>
              </w:rPr>
              <w:t xml:space="preserve"> (Math, Physics, Chemistry,</w:t>
            </w:r>
            <w:r w:rsidR="00876751" w:rsidRPr="00AC3C8C">
              <w:rPr>
                <w:rFonts w:asciiTheme="minorHAnsi" w:hAnsiTheme="minorHAnsi" w:cs="Times New Roman"/>
                <w:color w:val="FFFFFF" w:themeColor="background1"/>
              </w:rPr>
              <w:t xml:space="preserve"> Economics</w:t>
            </w:r>
            <w:r w:rsidRPr="00AC3C8C">
              <w:rPr>
                <w:rFonts w:asciiTheme="minorHAnsi" w:hAnsiTheme="minorHAnsi" w:cs="Times New Roman"/>
                <w:color w:val="FFFFFF" w:themeColor="background1"/>
              </w:rPr>
              <w:t xml:space="preserve"> etc)</w:t>
            </w:r>
          </w:p>
        </w:tc>
      </w:tr>
      <w:tr w:rsidR="006D0C70" w:rsidRPr="00AC3C8C" w:rsidTr="00503E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2A247F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Organize your notes into the different types of calculations covered</w:t>
            </w:r>
          </w:p>
          <w:p w:rsidR="002A247F" w:rsidRPr="001462EE" w:rsidRDefault="006D0C70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Make formula cards</w:t>
            </w:r>
            <w:r w:rsidR="002A247F" w:rsidRPr="001462EE">
              <w:rPr>
                <w:rFonts w:asciiTheme="minorHAnsi" w:hAnsiTheme="minorHAnsi" w:cs="Times New Roman"/>
                <w:b w:val="0"/>
              </w:rPr>
              <w:t xml:space="preserve"> with the formula name on one side and what it solves (or what it’s called) on the other side</w:t>
            </w:r>
          </w:p>
          <w:p w:rsidR="002A247F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 w:cs="Times New Roman"/>
                <w:b w:val="0"/>
              </w:rPr>
            </w:pPr>
            <w:r w:rsidRPr="001462EE">
              <w:rPr>
                <w:rFonts w:asciiTheme="minorHAnsi" w:hAnsiTheme="minorHAnsi" w:cs="Times New Roman"/>
                <w:b w:val="0"/>
              </w:rPr>
              <w:t>Read different sections in the textbook to make sure you understand how these calculations solve these problems</w:t>
            </w:r>
          </w:p>
          <w:p w:rsidR="00CF4B78" w:rsidRPr="001462EE" w:rsidRDefault="00CF4B78" w:rsidP="00CF4B78">
            <w:pPr>
              <w:pStyle w:val="ListParagraph"/>
              <w:ind w:left="162"/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>-  Add examples to notes</w:t>
            </w:r>
          </w:p>
        </w:tc>
        <w:tc>
          <w:tcPr>
            <w:tcW w:w="3798" w:type="dxa"/>
            <w:shd w:val="clear" w:color="auto" w:fill="auto"/>
          </w:tcPr>
          <w:p w:rsidR="006D0C70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Color code the different types of problems/formulas so you know which goes with what</w:t>
            </w:r>
          </w:p>
          <w:p w:rsidR="002A247F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Separate examples under their appropriate categories</w:t>
            </w:r>
          </w:p>
          <w:p w:rsidR="002A247F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Create acronyms or songs </w:t>
            </w:r>
            <w:r w:rsidR="00491E66" w:rsidRPr="001462EE">
              <w:rPr>
                <w:rFonts w:cs="Times New Roman"/>
              </w:rPr>
              <w:t>for formulas or to delineate categories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Practice problems again and again to build familiarity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For ONLINE Math: Click “help” options in homework or practice tests to learn correct steps</w:t>
            </w:r>
          </w:p>
        </w:tc>
        <w:tc>
          <w:tcPr>
            <w:tcW w:w="3762" w:type="dxa"/>
            <w:shd w:val="clear" w:color="auto" w:fill="auto"/>
          </w:tcPr>
          <w:p w:rsidR="006D0C70" w:rsidRPr="001462EE" w:rsidRDefault="006D0C70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Practice filling in missing parts of formulas</w:t>
            </w:r>
          </w:p>
          <w:p w:rsidR="006D0C70" w:rsidRPr="001462EE" w:rsidRDefault="006D0C70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Practice writing full formulas from memory</w:t>
            </w:r>
          </w:p>
          <w:p w:rsidR="002A247F" w:rsidRPr="001462EE" w:rsidRDefault="00491E66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Read through formula cards again and again, trying more and more to say/know the answer before you flip the card to read the answer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Re-do “missed” problems 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For ONLINE Math: Click for “help” only if first attempt is wrong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For ONL</w:t>
            </w:r>
            <w:r w:rsidR="009E2EAF">
              <w:rPr>
                <w:rFonts w:cs="Times New Roman"/>
              </w:rPr>
              <w:t>INE Math: Complete homework/</w:t>
            </w:r>
            <w:r w:rsidRPr="001462EE">
              <w:rPr>
                <w:rFonts w:cs="Times New Roman"/>
              </w:rPr>
              <w:t>quizzes until 90% or higher accuracy</w:t>
            </w:r>
          </w:p>
        </w:tc>
        <w:tc>
          <w:tcPr>
            <w:tcW w:w="4050" w:type="dxa"/>
            <w:shd w:val="clear" w:color="auto" w:fill="auto"/>
          </w:tcPr>
          <w:p w:rsidR="006D0C70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Solve word problems in the textbook or online using what you know</w:t>
            </w:r>
          </w:p>
          <w:p w:rsidR="002A247F" w:rsidRPr="001462EE" w:rsidRDefault="002A247F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 xml:space="preserve">Create your own </w:t>
            </w:r>
            <w:r w:rsidR="001D640B" w:rsidRPr="001462EE">
              <w:rPr>
                <w:rFonts w:cs="Times New Roman"/>
              </w:rPr>
              <w:t xml:space="preserve">hypothetical </w:t>
            </w:r>
            <w:r w:rsidRPr="001462EE">
              <w:rPr>
                <w:rFonts w:cs="Times New Roman"/>
              </w:rPr>
              <w:t>scenarios that would require these calculations to solve</w:t>
            </w:r>
          </w:p>
          <w:p w:rsidR="00652B49" w:rsidRPr="001462EE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Explain a problem to a friend and walk them through each step to solve it</w:t>
            </w:r>
          </w:p>
          <w:p w:rsidR="00652B49" w:rsidRDefault="00652B49" w:rsidP="001462EE">
            <w:pPr>
              <w:pStyle w:val="ListParagraph"/>
              <w:numPr>
                <w:ilvl w:val="0"/>
                <w:numId w:val="9"/>
              </w:numPr>
              <w:ind w:left="162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1462EE">
              <w:rPr>
                <w:rFonts w:cs="Times New Roman"/>
              </w:rPr>
              <w:t>For ONLINE Math: Take practice tests 5 or more times</w:t>
            </w:r>
          </w:p>
          <w:p w:rsidR="005108DC" w:rsidRPr="001462EE" w:rsidRDefault="005108DC" w:rsidP="002910B5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5108DC">
              <w:rPr>
                <w:rFonts w:cs="Times New Roman"/>
              </w:rPr>
              <w:t xml:space="preserve">For ONLINE Math: After taking the practice test, click on study plan to work problems from the sections you missed. The goal is to </w:t>
            </w:r>
            <w:r w:rsidR="002910B5">
              <w:rPr>
                <w:rFonts w:cs="Times New Roman"/>
              </w:rPr>
              <w:t xml:space="preserve">correctly </w:t>
            </w:r>
            <w:r w:rsidRPr="005108DC">
              <w:rPr>
                <w:rFonts w:cs="Times New Roman"/>
              </w:rPr>
              <w:t xml:space="preserve">complete a </w:t>
            </w:r>
            <w:r w:rsidR="002910B5">
              <w:rPr>
                <w:rFonts w:cs="Times New Roman"/>
              </w:rPr>
              <w:t xml:space="preserve">type of </w:t>
            </w:r>
            <w:r w:rsidRPr="005108DC">
              <w:rPr>
                <w:rFonts w:cs="Times New Roman"/>
              </w:rPr>
              <w:t>problem twice without using any help.</w:t>
            </w:r>
          </w:p>
        </w:tc>
      </w:tr>
    </w:tbl>
    <w:p w:rsidR="00C9191F" w:rsidRPr="00AC3C8C" w:rsidRDefault="00C23E84" w:rsidP="00F951D0">
      <w:bookmarkStart w:id="0" w:name="_GoBack"/>
      <w:bookmarkEnd w:id="0"/>
    </w:p>
    <w:sectPr w:rsidR="00C9191F" w:rsidRPr="00AC3C8C" w:rsidSect="005458DC">
      <w:footerReference w:type="default" r:id="rId8"/>
      <w:pgSz w:w="16838" w:h="11906" w:orient="landscape"/>
      <w:pgMar w:top="336" w:right="720" w:bottom="720" w:left="72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84" w:rsidRDefault="00C23E84" w:rsidP="00F951D0">
      <w:pPr>
        <w:spacing w:after="0" w:line="240" w:lineRule="auto"/>
      </w:pPr>
      <w:r>
        <w:separator/>
      </w:r>
    </w:p>
  </w:endnote>
  <w:endnote w:type="continuationSeparator" w:id="0">
    <w:p w:rsidR="00C23E84" w:rsidRDefault="00C23E84" w:rsidP="00F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335220"/>
      <w:docPartObj>
        <w:docPartGallery w:val="Page Numbers (Bottom of Page)"/>
        <w:docPartUnique/>
      </w:docPartObj>
    </w:sdtPr>
    <w:sdtEndPr/>
    <w:sdtContent>
      <w:p w:rsidR="00AE7E01" w:rsidRDefault="00C23E8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1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E01" w:rsidRDefault="00AE7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84" w:rsidRDefault="00C23E84" w:rsidP="00F951D0">
      <w:pPr>
        <w:spacing w:after="0" w:line="240" w:lineRule="auto"/>
      </w:pPr>
      <w:r>
        <w:separator/>
      </w:r>
    </w:p>
  </w:footnote>
  <w:footnote w:type="continuationSeparator" w:id="0">
    <w:p w:rsidR="00C23E84" w:rsidRDefault="00C23E84" w:rsidP="00F9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D6B"/>
    <w:multiLevelType w:val="hybridMultilevel"/>
    <w:tmpl w:val="1CD8CD1C"/>
    <w:lvl w:ilvl="0" w:tplc="0424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445"/>
    <w:multiLevelType w:val="hybridMultilevel"/>
    <w:tmpl w:val="EDB862D4"/>
    <w:lvl w:ilvl="0" w:tplc="04242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B71"/>
    <w:multiLevelType w:val="hybridMultilevel"/>
    <w:tmpl w:val="E398C4A6"/>
    <w:lvl w:ilvl="0" w:tplc="9B0CBC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5CBF"/>
    <w:multiLevelType w:val="hybridMultilevel"/>
    <w:tmpl w:val="C43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74E8"/>
    <w:multiLevelType w:val="hybridMultilevel"/>
    <w:tmpl w:val="86A6FB96"/>
    <w:lvl w:ilvl="0" w:tplc="12603BC0">
      <w:start w:val="1"/>
      <w:numFmt w:val="bullet"/>
      <w:lvlText w:val="□"/>
      <w:lvlJc w:val="left"/>
      <w:pPr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2DCA"/>
    <w:multiLevelType w:val="hybridMultilevel"/>
    <w:tmpl w:val="B7AA69D8"/>
    <w:lvl w:ilvl="0" w:tplc="C7D26DC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9094B"/>
    <w:multiLevelType w:val="hybridMultilevel"/>
    <w:tmpl w:val="5D8A14BE"/>
    <w:lvl w:ilvl="0" w:tplc="5B02B050">
      <w:start w:val="1"/>
      <w:numFmt w:val="bullet"/>
      <w:lvlText w:val="□"/>
      <w:lvlJc w:val="left"/>
      <w:pPr>
        <w:ind w:left="288" w:hanging="28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384"/>
    <w:multiLevelType w:val="hybridMultilevel"/>
    <w:tmpl w:val="0E0AE92C"/>
    <w:lvl w:ilvl="0" w:tplc="6EC86CA0">
      <w:start w:val="1"/>
      <w:numFmt w:val="bullet"/>
      <w:lvlText w:val="□"/>
      <w:lvlJc w:val="left"/>
      <w:pPr>
        <w:ind w:left="144" w:hanging="144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212E"/>
    <w:multiLevelType w:val="hybridMultilevel"/>
    <w:tmpl w:val="C32C2A74"/>
    <w:lvl w:ilvl="0" w:tplc="C7D26D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503C"/>
    <w:multiLevelType w:val="hybridMultilevel"/>
    <w:tmpl w:val="BF3CD136"/>
    <w:lvl w:ilvl="0" w:tplc="C7D26D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0231"/>
    <w:multiLevelType w:val="hybridMultilevel"/>
    <w:tmpl w:val="7158E1A4"/>
    <w:lvl w:ilvl="0" w:tplc="C7D26D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2457"/>
    <w:multiLevelType w:val="hybridMultilevel"/>
    <w:tmpl w:val="12E2BC3A"/>
    <w:lvl w:ilvl="0" w:tplc="C7D26D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1"/>
    <w:rsid w:val="0005796C"/>
    <w:rsid w:val="000604DB"/>
    <w:rsid w:val="000720E8"/>
    <w:rsid w:val="00103771"/>
    <w:rsid w:val="001462EE"/>
    <w:rsid w:val="00187082"/>
    <w:rsid w:val="001A7B9E"/>
    <w:rsid w:val="001D640B"/>
    <w:rsid w:val="001F04DD"/>
    <w:rsid w:val="001F25CF"/>
    <w:rsid w:val="002910B5"/>
    <w:rsid w:val="002A247F"/>
    <w:rsid w:val="003038E9"/>
    <w:rsid w:val="00354E5A"/>
    <w:rsid w:val="00365013"/>
    <w:rsid w:val="00377258"/>
    <w:rsid w:val="003A4807"/>
    <w:rsid w:val="003B7BBF"/>
    <w:rsid w:val="00416A72"/>
    <w:rsid w:val="00432173"/>
    <w:rsid w:val="00444BF9"/>
    <w:rsid w:val="00491E66"/>
    <w:rsid w:val="004C51ED"/>
    <w:rsid w:val="00503EDB"/>
    <w:rsid w:val="005108DC"/>
    <w:rsid w:val="005327A5"/>
    <w:rsid w:val="005458DC"/>
    <w:rsid w:val="005E412E"/>
    <w:rsid w:val="005E62AA"/>
    <w:rsid w:val="005F53AF"/>
    <w:rsid w:val="00600470"/>
    <w:rsid w:val="00601090"/>
    <w:rsid w:val="00652B49"/>
    <w:rsid w:val="006C1931"/>
    <w:rsid w:val="006D0C70"/>
    <w:rsid w:val="00717E5A"/>
    <w:rsid w:val="007514ED"/>
    <w:rsid w:val="00766CA5"/>
    <w:rsid w:val="007D65DD"/>
    <w:rsid w:val="007F7175"/>
    <w:rsid w:val="00876751"/>
    <w:rsid w:val="008B2DC7"/>
    <w:rsid w:val="00924215"/>
    <w:rsid w:val="009A5E98"/>
    <w:rsid w:val="009E2EAF"/>
    <w:rsid w:val="009F3DAF"/>
    <w:rsid w:val="00A10E64"/>
    <w:rsid w:val="00A73F94"/>
    <w:rsid w:val="00A93007"/>
    <w:rsid w:val="00AC3C8C"/>
    <w:rsid w:val="00AE7E01"/>
    <w:rsid w:val="00B44B87"/>
    <w:rsid w:val="00C23E84"/>
    <w:rsid w:val="00C65B6E"/>
    <w:rsid w:val="00C7796E"/>
    <w:rsid w:val="00CF4B78"/>
    <w:rsid w:val="00D132C3"/>
    <w:rsid w:val="00D13EBB"/>
    <w:rsid w:val="00D4296A"/>
    <w:rsid w:val="00D56476"/>
    <w:rsid w:val="00D93139"/>
    <w:rsid w:val="00E03FC6"/>
    <w:rsid w:val="00E06105"/>
    <w:rsid w:val="00E4154A"/>
    <w:rsid w:val="00E53C49"/>
    <w:rsid w:val="00E77DD9"/>
    <w:rsid w:val="00EF71AC"/>
    <w:rsid w:val="00F733C1"/>
    <w:rsid w:val="00F91237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1856"/>
  <w15:docId w15:val="{BA9ED6BD-2ACC-4D55-97A9-19F3AB2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D0"/>
    <w:rPr>
      <w:lang w:val="en-US"/>
    </w:rPr>
  </w:style>
  <w:style w:type="table" w:customStyle="1" w:styleId="LightGrid-Accent11">
    <w:name w:val="Light Grid - Accent 11"/>
    <w:basedOn w:val="TableNormal"/>
    <w:uiPriority w:val="62"/>
    <w:rsid w:val="00F951D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D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Bourgeois Bernard</dc:creator>
  <cp:lastModifiedBy>Brad Bergeron</cp:lastModifiedBy>
  <cp:revision>3</cp:revision>
  <cp:lastPrinted>2018-01-16T19:49:00Z</cp:lastPrinted>
  <dcterms:created xsi:type="dcterms:W3CDTF">2018-12-06T16:36:00Z</dcterms:created>
  <dcterms:modified xsi:type="dcterms:W3CDTF">2018-12-06T16:37:00Z</dcterms:modified>
</cp:coreProperties>
</file>