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803487" w:rsidP="007A68FA">
      <w:pPr>
        <w:jc w:val="center"/>
        <w:rPr>
          <w:rFonts w:ascii="Adobe Caslon Pro" w:hAnsi="Adobe Caslon Pro"/>
          <w:sz w:val="52"/>
          <w:szCs w:val="52"/>
          <w:u w:val="single"/>
        </w:rPr>
      </w:pPr>
      <w:r>
        <w:rPr>
          <w:rFonts w:ascii="Adobe Caslon Pro" w:hAnsi="Adobe Caslon Pro"/>
          <w:sz w:val="52"/>
          <w:szCs w:val="52"/>
          <w:u w:val="single"/>
        </w:rPr>
        <w:t>Ca</w:t>
      </w:r>
      <w:r w:rsidR="00D8596A">
        <w:rPr>
          <w:rFonts w:ascii="Adobe Caslon Pro" w:hAnsi="Adobe Caslon Pro"/>
          <w:sz w:val="52"/>
          <w:szCs w:val="52"/>
          <w:u w:val="single"/>
        </w:rPr>
        <w:t>binet update for Monday Oct. 9</w:t>
      </w:r>
      <w:r w:rsidR="007A68FA" w:rsidRPr="007A68FA">
        <w:rPr>
          <w:rFonts w:ascii="Adobe Caslon Pro" w:hAnsi="Adobe Caslon Pro"/>
          <w:sz w:val="52"/>
          <w:szCs w:val="52"/>
          <w:u w:val="single"/>
        </w:rPr>
        <w:t>, 2013</w:t>
      </w:r>
    </w:p>
    <w:p w:rsidR="00DB1E0D" w:rsidRDefault="004F17E5" w:rsidP="007A68FA">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D973B5">
        <w:rPr>
          <w:rFonts w:ascii="Adobe Caslon Pro" w:hAnsi="Adobe Caslon Pro"/>
          <w:i/>
          <w:sz w:val="28"/>
          <w:szCs w:val="28"/>
        </w:rPr>
        <w:tab/>
      </w:r>
      <w:r w:rsidR="00D973B5">
        <w:rPr>
          <w:rFonts w:ascii="Adobe Caslon Pro" w:hAnsi="Adobe Caslon Pro"/>
          <w:i/>
          <w:sz w:val="28"/>
          <w:szCs w:val="28"/>
        </w:rPr>
        <w:tab/>
      </w:r>
      <w:r w:rsidR="00DB1E0D" w:rsidRPr="00DB1E0D">
        <w:rPr>
          <w:rFonts w:ascii="Adobe Caslon Pro" w:hAnsi="Adobe Caslon Pro"/>
          <w:sz w:val="24"/>
          <w:szCs w:val="24"/>
        </w:rPr>
        <w:t>No Report</w:t>
      </w:r>
    </w:p>
    <w:p w:rsidR="00D8596A" w:rsidRDefault="00A435C8" w:rsidP="00803487">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w:t>
      </w:r>
      <w:proofErr w:type="spellStart"/>
      <w:r w:rsidRPr="00A435C8">
        <w:rPr>
          <w:rFonts w:ascii="Adobe Caslon Pro" w:hAnsi="Adobe Caslon Pro"/>
          <w:sz w:val="28"/>
          <w:szCs w:val="28"/>
        </w:rPr>
        <w:t>Brennen</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sidR="00803487">
        <w:rPr>
          <w:rFonts w:ascii="Adobe Caslon Pro" w:hAnsi="Adobe Caslon Pro"/>
          <w:sz w:val="24"/>
          <w:szCs w:val="24"/>
        </w:rPr>
        <w:t xml:space="preserve"> </w:t>
      </w:r>
      <w:r w:rsidR="00D8596A">
        <w:rPr>
          <w:rFonts w:ascii="Adobe Caslon Pro" w:hAnsi="Adobe Caslon Pro"/>
          <w:sz w:val="24"/>
          <w:szCs w:val="24"/>
        </w:rPr>
        <w:tab/>
      </w:r>
      <w:r w:rsidR="00D8596A" w:rsidRPr="00D8596A">
        <w:rPr>
          <w:rFonts w:ascii="Adobe Caslon Pro" w:hAnsi="Adobe Caslon Pro"/>
          <w:sz w:val="24"/>
          <w:szCs w:val="24"/>
        </w:rPr>
        <w:t>Brennan and I did inventory this past week with what was left over from last year. And we have a meeting with ck on Tuesday to discuss the big event.</w:t>
      </w:r>
    </w:p>
    <w:p w:rsidR="004F17E5" w:rsidRPr="00D973B5" w:rsidRDefault="00D973B5" w:rsidP="00803487">
      <w:pPr>
        <w:rPr>
          <w:rFonts w:ascii="Adobe Caslon Pro" w:hAnsi="Adobe Caslon Pro"/>
          <w:sz w:val="24"/>
          <w:szCs w:val="24"/>
        </w:rPr>
      </w:pPr>
      <w:r>
        <w:rPr>
          <w:rFonts w:ascii="Adobe Caslon Pro" w:hAnsi="Adobe Caslon Pro"/>
          <w:i/>
          <w:sz w:val="44"/>
          <w:szCs w:val="44"/>
        </w:rPr>
        <w:t xml:space="preserve">Community Outreach: </w:t>
      </w:r>
      <w:r w:rsidRPr="00D973B5">
        <w:rPr>
          <w:rFonts w:ascii="Adobe Caslon Pro" w:hAnsi="Adobe Caslon Pro"/>
          <w:i/>
          <w:sz w:val="28"/>
          <w:szCs w:val="28"/>
        </w:rPr>
        <w:t xml:space="preserve">Megan </w:t>
      </w:r>
      <w:proofErr w:type="spellStart"/>
      <w:r w:rsidRPr="00D973B5">
        <w:rPr>
          <w:rFonts w:ascii="Adobe Caslon Pro" w:hAnsi="Adobe Caslon Pro"/>
          <w:i/>
          <w:sz w:val="28"/>
          <w:szCs w:val="28"/>
        </w:rPr>
        <w:t>Brathberry</w:t>
      </w:r>
      <w:proofErr w:type="spellEnd"/>
      <w:r>
        <w:rPr>
          <w:rFonts w:ascii="Adobe Caslon Pro" w:hAnsi="Adobe Caslon Pro"/>
          <w:i/>
          <w:sz w:val="28"/>
          <w:szCs w:val="28"/>
        </w:rPr>
        <w:t xml:space="preserve">: </w:t>
      </w:r>
      <w:r>
        <w:rPr>
          <w:rFonts w:ascii="Adobe Caslon Pro" w:hAnsi="Adobe Caslon Pro"/>
          <w:sz w:val="24"/>
          <w:szCs w:val="24"/>
        </w:rPr>
        <w:tab/>
      </w:r>
      <w:r w:rsidR="00803487">
        <w:rPr>
          <w:rFonts w:ascii="Adobe Caslon Pro" w:hAnsi="Adobe Caslon Pro"/>
          <w:sz w:val="24"/>
          <w:szCs w:val="24"/>
        </w:rPr>
        <w:t>No Report</w:t>
      </w:r>
    </w:p>
    <w:p w:rsidR="00803487" w:rsidRDefault="004F17E5" w:rsidP="007A68FA">
      <w:pPr>
        <w:rPr>
          <w:rFonts w:ascii="Adobe Caslon Pro" w:hAnsi="Adobe Caslon Pro"/>
          <w:i/>
          <w:sz w:val="28"/>
          <w:szCs w:val="28"/>
        </w:rPr>
      </w:pPr>
      <w:r w:rsidRPr="004F17E5">
        <w:rPr>
          <w:rFonts w:ascii="Adobe Caslon Pro" w:hAnsi="Adobe Caslon Pro"/>
          <w:i/>
          <w:sz w:val="44"/>
          <w:szCs w:val="44"/>
        </w:rPr>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r w:rsidR="00803487">
        <w:rPr>
          <w:rFonts w:ascii="Adobe Caslon Pro" w:hAnsi="Adobe Caslon Pro"/>
          <w:i/>
          <w:sz w:val="28"/>
          <w:szCs w:val="28"/>
        </w:rPr>
        <w:tab/>
      </w:r>
      <w:r w:rsidR="00DB1E0D">
        <w:rPr>
          <w:rFonts w:ascii="Adobe Caslon Pro" w:hAnsi="Adobe Caslon Pro"/>
          <w:sz w:val="24"/>
          <w:szCs w:val="24"/>
        </w:rPr>
        <w:t>No Report</w:t>
      </w:r>
    </w:p>
    <w:p w:rsidR="00D8596A" w:rsidRPr="00D8596A" w:rsidRDefault="00E041E7" w:rsidP="007A68FA">
      <w:pPr>
        <w:rPr>
          <w:rFonts w:ascii="Adobe Caslon Pro" w:hAnsi="Adobe Caslon Pro"/>
          <w:sz w:val="24"/>
          <w:szCs w:val="24"/>
        </w:rPr>
      </w:pPr>
      <w:r w:rsidRPr="00E041E7">
        <w:rPr>
          <w:rFonts w:ascii="Adobe Caslon Pro" w:hAnsi="Adobe Caslon Pro"/>
          <w:i/>
          <w:sz w:val="44"/>
          <w:szCs w:val="44"/>
        </w:rPr>
        <w:t>Alumni Relations:</w:t>
      </w:r>
      <w:r>
        <w:rPr>
          <w:rFonts w:ascii="Adobe Caslon Pro" w:hAnsi="Adobe Caslon Pro"/>
          <w:i/>
          <w:sz w:val="44"/>
          <w:szCs w:val="44"/>
        </w:rPr>
        <w:t xml:space="preserve">  </w:t>
      </w:r>
      <w:r>
        <w:rPr>
          <w:rFonts w:ascii="Adobe Caslon Pro" w:hAnsi="Adobe Caslon Pro"/>
          <w:sz w:val="28"/>
          <w:szCs w:val="28"/>
        </w:rPr>
        <w:t>Crystal Gonzalez:</w:t>
      </w:r>
      <w:r>
        <w:rPr>
          <w:rFonts w:ascii="Adobe Caslon Pro" w:hAnsi="Adobe Caslon Pro"/>
          <w:sz w:val="28"/>
          <w:szCs w:val="28"/>
        </w:rPr>
        <w:tab/>
      </w:r>
      <w:r w:rsidR="00D8596A" w:rsidRPr="00D8596A">
        <w:rPr>
          <w:rFonts w:ascii="Adobe Caslon Pro" w:hAnsi="Adobe Caslon Pro"/>
          <w:sz w:val="24"/>
          <w:szCs w:val="24"/>
        </w:rPr>
        <w:t>No Report</w:t>
      </w:r>
    </w:p>
    <w:p w:rsidR="00A435C8" w:rsidRDefault="007A68FA" w:rsidP="007A68FA">
      <w:pPr>
        <w:rPr>
          <w:rFonts w:ascii="Adobe Caslon Pro" w:hAnsi="Adobe Caslon Pro"/>
          <w:i/>
          <w:sz w:val="28"/>
          <w:szCs w:val="28"/>
        </w:rPr>
      </w:pPr>
      <w:r w:rsidRPr="004F17E5">
        <w:rPr>
          <w:rFonts w:ascii="Adobe Caslon Pro" w:hAnsi="Adobe Caslon Pro"/>
          <w:i/>
          <w:sz w:val="44"/>
          <w:szCs w:val="44"/>
        </w:rPr>
        <w:t>FLC:</w:t>
      </w:r>
      <w:r>
        <w:rPr>
          <w:rFonts w:ascii="Adobe Caslon Pro" w:hAnsi="Adobe Caslon Pro"/>
          <w:sz w:val="28"/>
          <w:szCs w:val="28"/>
        </w:rPr>
        <w:t xml:space="preserve"> Chris </w:t>
      </w:r>
      <w:proofErr w:type="spellStart"/>
      <w:r>
        <w:rPr>
          <w:rFonts w:ascii="Adobe Caslon Pro" w:hAnsi="Adobe Caslon Pro"/>
          <w:sz w:val="28"/>
          <w:szCs w:val="28"/>
        </w:rPr>
        <w:t>Simoneaux</w:t>
      </w:r>
      <w:proofErr w:type="spellEnd"/>
      <w:r>
        <w:rPr>
          <w:rFonts w:ascii="Adobe Caslon Pro" w:hAnsi="Adobe Caslon Pro"/>
          <w:sz w:val="28"/>
          <w:szCs w:val="28"/>
        </w:rPr>
        <w:t xml:space="preserve"> / asst. Katherine Weimer:</w:t>
      </w:r>
      <w:r w:rsidR="00D973B5">
        <w:rPr>
          <w:rFonts w:ascii="Adobe Caslon Pro" w:hAnsi="Adobe Caslon Pro"/>
          <w:sz w:val="28"/>
          <w:szCs w:val="28"/>
        </w:rPr>
        <w:tab/>
      </w:r>
      <w:r w:rsidR="00D8596A">
        <w:rPr>
          <w:rFonts w:ascii="Adobe Caslon Pro" w:hAnsi="Adobe Caslon Pro"/>
          <w:sz w:val="24"/>
          <w:szCs w:val="24"/>
        </w:rPr>
        <w:t>T</w:t>
      </w:r>
      <w:r w:rsidR="00D8596A" w:rsidRPr="00D8596A">
        <w:rPr>
          <w:rFonts w:ascii="Adobe Caslon Pro" w:hAnsi="Adobe Caslon Pro"/>
          <w:sz w:val="24"/>
          <w:szCs w:val="24"/>
        </w:rPr>
        <w:t>his week FLC has as meeting on wed at 7pm in the ballroom!!</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lastRenderedPageBreak/>
        <w:t>Webmaster:</w:t>
      </w:r>
      <w:r>
        <w:rPr>
          <w:rFonts w:ascii="Adobe Caslon Pro" w:hAnsi="Adobe Caslon Pro"/>
          <w:sz w:val="24"/>
          <w:szCs w:val="24"/>
        </w:rPr>
        <w:t xml:space="preserve"> </w:t>
      </w:r>
      <w:proofErr w:type="spellStart"/>
      <w:r w:rsidRPr="00A435C8">
        <w:rPr>
          <w:rFonts w:ascii="Adobe Caslon Pro" w:hAnsi="Adobe Caslon Pro"/>
          <w:sz w:val="28"/>
          <w:szCs w:val="28"/>
        </w:rPr>
        <w:t>Santosh</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sidR="00803487">
        <w:rPr>
          <w:rFonts w:ascii="Adobe Caslon Pro" w:hAnsi="Adobe Caslon Pro"/>
          <w:sz w:val="24"/>
          <w:szCs w:val="24"/>
        </w:rPr>
        <w:tab/>
      </w:r>
    </w:p>
    <w:p w:rsidR="00D8596A" w:rsidRPr="00D8596A" w:rsidRDefault="00A435C8" w:rsidP="00D8596A">
      <w:pPr>
        <w:rPr>
          <w:rFonts w:ascii="Adobe Caslon Pro" w:hAnsi="Adobe Caslon Pro"/>
          <w:sz w:val="24"/>
          <w:szCs w:val="24"/>
        </w:rPr>
      </w:pPr>
      <w:r w:rsidRPr="00A435C8">
        <w:rPr>
          <w:rFonts w:ascii="Adobe Caslon Pro" w:hAnsi="Adobe Caslon Pro"/>
          <w:i/>
          <w:sz w:val="44"/>
          <w:szCs w:val="44"/>
        </w:rPr>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r>
      <w:r w:rsidR="00D8596A" w:rsidRPr="00D8596A">
        <w:rPr>
          <w:rFonts w:ascii="Adobe Caslon Pro" w:hAnsi="Adobe Caslon Pro"/>
          <w:sz w:val="24"/>
          <w:szCs w:val="24"/>
        </w:rPr>
        <w:t>Last Tuesday I meet with Dr. Burley in order to get a plan together in efforts to get student feedback for the Quad renovations. He suggest that I send out an email to the deans, write a letter to the Lions Roar and attempt to get as many organizations on board with getting student feedback and student ideas for what they would like to see in the Quad. </w:t>
      </w:r>
    </w:p>
    <w:p w:rsidR="00D8596A" w:rsidRPr="00D8596A" w:rsidRDefault="00D8596A" w:rsidP="00D8596A">
      <w:pPr>
        <w:rPr>
          <w:rFonts w:ascii="Adobe Caslon Pro" w:hAnsi="Adobe Caslon Pro"/>
          <w:sz w:val="24"/>
          <w:szCs w:val="24"/>
        </w:rPr>
      </w:pPr>
      <w:r w:rsidRPr="00D8596A">
        <w:rPr>
          <w:rFonts w:ascii="Adobe Caslon Pro" w:hAnsi="Adobe Caslon Pro"/>
          <w:sz w:val="24"/>
          <w:szCs w:val="24"/>
        </w:rPr>
        <w:t>Tuesday I also meet with Greg to let him know what I was working on. So we discussed that, Along with discuss in Nov. we have a week that we have to do something in SGA that promotes health and fitness along our students if anyone has any ideas please let me know cause I got none at this time. And we are planning on meeting with Mr. Howe in regards to a community garden.</w:t>
      </w:r>
    </w:p>
    <w:p w:rsidR="00D8596A" w:rsidRPr="00D8596A" w:rsidRDefault="00D8596A" w:rsidP="00D8596A">
      <w:pPr>
        <w:rPr>
          <w:rFonts w:ascii="Adobe Caslon Pro" w:hAnsi="Adobe Caslon Pro"/>
          <w:sz w:val="24"/>
          <w:szCs w:val="24"/>
        </w:rPr>
      </w:pPr>
      <w:r w:rsidRPr="00D8596A">
        <w:rPr>
          <w:rFonts w:ascii="Adobe Caslon Pro" w:hAnsi="Adobe Caslon Pro"/>
          <w:sz w:val="24"/>
          <w:szCs w:val="24"/>
        </w:rPr>
        <w:t>Also Nov. 14, is America Recycle's Day. I'm requesting that everyone try and attend this event so we can promote our recycling on campus and ask for student input about Green Efforts.</w:t>
      </w:r>
    </w:p>
    <w:p w:rsidR="00D8596A" w:rsidRPr="00D8596A" w:rsidRDefault="00D8596A" w:rsidP="00D8596A">
      <w:pPr>
        <w:rPr>
          <w:rFonts w:ascii="Adobe Caslon Pro" w:hAnsi="Adobe Caslon Pro"/>
          <w:sz w:val="24"/>
          <w:szCs w:val="24"/>
        </w:rPr>
      </w:pPr>
      <w:r w:rsidRPr="00D8596A">
        <w:rPr>
          <w:rFonts w:ascii="Adobe Caslon Pro" w:hAnsi="Adobe Caslon Pro"/>
          <w:sz w:val="24"/>
          <w:szCs w:val="24"/>
        </w:rPr>
        <w:t>Tomorrow I have a meeting with Mr. Carlos Doolittle, the Campus Sustainability Manger, to discuss goals for this year as well as see if he would like to promote recycling on campus at the Nov. 14 event.</w:t>
      </w:r>
    </w:p>
    <w:p w:rsidR="00D8596A" w:rsidRPr="00D8596A" w:rsidRDefault="00D8596A" w:rsidP="00D8596A">
      <w:pPr>
        <w:rPr>
          <w:rFonts w:ascii="Adobe Caslon Pro" w:hAnsi="Adobe Caslon Pro"/>
          <w:sz w:val="24"/>
          <w:szCs w:val="24"/>
        </w:rPr>
      </w:pPr>
      <w:r w:rsidRPr="00D8596A">
        <w:rPr>
          <w:rFonts w:ascii="Adobe Caslon Pro" w:hAnsi="Adobe Caslon Pro"/>
          <w:sz w:val="24"/>
          <w:szCs w:val="24"/>
        </w:rPr>
        <w:t>As always if anyone has any suggests or wants to see anything completed in regards to green initiatives let me know I'm always happy to hear suggestions.</w:t>
      </w:r>
    </w:p>
    <w:p w:rsidR="00D973B5" w:rsidRPr="00D8596A" w:rsidRDefault="00767501" w:rsidP="007A68FA">
      <w:pPr>
        <w:rPr>
          <w:rFonts w:ascii="Times New Roman" w:eastAsia="Times New Roman" w:hAnsi="Times New Roman" w:cs="Times New Roman"/>
          <w:sz w:val="24"/>
          <w:szCs w:val="24"/>
        </w:rPr>
      </w:pPr>
      <w:r w:rsidRPr="00767501">
        <w:rPr>
          <w:rFonts w:ascii="Times New Roman" w:eastAsia="Times New Roman" w:hAnsi="Times New Roman" w:cs="Times New Roman"/>
          <w:sz w:val="24"/>
          <w:szCs w:val="24"/>
        </w:rPr>
        <w:br w:type="textWrapping" w:clear="all"/>
      </w:r>
      <w:r w:rsidR="007A68FA" w:rsidRPr="004F17E5">
        <w:rPr>
          <w:rFonts w:ascii="Adobe Caslon Pro" w:hAnsi="Adobe Caslon Pro"/>
          <w:i/>
          <w:sz w:val="44"/>
          <w:szCs w:val="44"/>
        </w:rPr>
        <w:t>Student Involvement:</w:t>
      </w:r>
      <w:r w:rsidR="007A68FA" w:rsidRPr="007A68FA">
        <w:rPr>
          <w:rFonts w:ascii="Adobe Caslon Pro" w:hAnsi="Adobe Caslon Pro"/>
          <w:i/>
          <w:sz w:val="52"/>
          <w:szCs w:val="52"/>
        </w:rPr>
        <w:t xml:space="preserve"> </w:t>
      </w:r>
      <w:r w:rsidR="007A68FA" w:rsidRPr="007A68FA">
        <w:rPr>
          <w:rFonts w:ascii="Adobe Caslon Pro" w:hAnsi="Adobe Caslon Pro"/>
          <w:sz w:val="28"/>
          <w:szCs w:val="28"/>
        </w:rPr>
        <w:t xml:space="preserve">Kayla Turner / Jennifer </w:t>
      </w:r>
      <w:proofErr w:type="spellStart"/>
      <w:r w:rsidR="007A68FA" w:rsidRPr="007A68FA">
        <w:rPr>
          <w:rFonts w:ascii="Adobe Caslon Pro" w:hAnsi="Adobe Caslon Pro"/>
          <w:sz w:val="28"/>
          <w:szCs w:val="28"/>
        </w:rPr>
        <w:t>Jareau</w:t>
      </w:r>
      <w:proofErr w:type="spellEnd"/>
      <w:r w:rsidR="007A68FA" w:rsidRPr="007A68FA">
        <w:rPr>
          <w:rFonts w:ascii="Adobe Caslon Pro" w:hAnsi="Adobe Caslon Pro"/>
          <w:sz w:val="28"/>
          <w:szCs w:val="28"/>
        </w:rPr>
        <w:t>:</w:t>
      </w:r>
      <w:r w:rsidR="00D973B5">
        <w:rPr>
          <w:rFonts w:ascii="Adobe Caslon Pro" w:hAnsi="Adobe Caslon Pro"/>
          <w:sz w:val="28"/>
          <w:szCs w:val="28"/>
        </w:rPr>
        <w:tab/>
      </w:r>
      <w:r w:rsidR="00803487">
        <w:rPr>
          <w:rFonts w:ascii="Adobe Caslon Pro" w:hAnsi="Adobe Caslon Pro"/>
          <w:sz w:val="24"/>
          <w:szCs w:val="24"/>
        </w:rPr>
        <w:t>No Report</w:t>
      </w:r>
    </w:p>
    <w:p w:rsidR="00A435C8" w:rsidRPr="00D973B5" w:rsidRDefault="00A435C8" w:rsidP="007A68FA">
      <w:pPr>
        <w:rPr>
          <w:rFonts w:ascii="Adobe Caslon Pro" w:hAnsi="Adobe Caslon Pro"/>
          <w:i/>
          <w:sz w:val="28"/>
          <w:szCs w:val="28"/>
        </w:rPr>
      </w:pPr>
      <w:r w:rsidRPr="00A435C8">
        <w:rPr>
          <w:rFonts w:ascii="Adobe Caslon Pro" w:hAnsi="Adobe Caslon Pro"/>
          <w:i/>
          <w:sz w:val="44"/>
          <w:szCs w:val="44"/>
        </w:rPr>
        <w:t>Homecoming:</w:t>
      </w:r>
      <w:r>
        <w:rPr>
          <w:rFonts w:ascii="Adobe Caslon Pro" w:hAnsi="Adobe Caslon Pro"/>
          <w:sz w:val="24"/>
          <w:szCs w:val="24"/>
        </w:rPr>
        <w:t xml:space="preserve"> </w:t>
      </w:r>
      <w:r w:rsidRPr="00A435C8">
        <w:rPr>
          <w:rFonts w:ascii="Adobe Caslon Pro" w:hAnsi="Adobe Caslon Pro"/>
          <w:sz w:val="28"/>
          <w:szCs w:val="28"/>
        </w:rPr>
        <w:t>Samantha Williams:</w:t>
      </w:r>
      <w:r>
        <w:rPr>
          <w:rFonts w:ascii="Adobe Caslon Pro" w:hAnsi="Adobe Caslon Pro"/>
          <w:sz w:val="24"/>
          <w:szCs w:val="24"/>
        </w:rPr>
        <w:t xml:space="preserve"> </w:t>
      </w:r>
      <w:r>
        <w:rPr>
          <w:rFonts w:ascii="Adobe Caslon Pro" w:hAnsi="Adobe Caslon Pro"/>
          <w:sz w:val="24"/>
          <w:szCs w:val="24"/>
        </w:rPr>
        <w:tab/>
        <w:t>No Report</w:t>
      </w:r>
    </w:p>
    <w:p w:rsidR="00D973B5" w:rsidRDefault="00D973B5" w:rsidP="007A68FA">
      <w:pPr>
        <w:rPr>
          <w:sz w:val="32"/>
          <w:szCs w:val="32"/>
        </w:rPr>
      </w:pPr>
    </w:p>
    <w:p w:rsidR="00D973B5" w:rsidRPr="00D973B5" w:rsidRDefault="00D973B5" w:rsidP="007A68FA">
      <w:pPr>
        <w:rPr>
          <w:sz w:val="32"/>
          <w:szCs w:val="32"/>
        </w:rPr>
      </w:pPr>
      <w:r w:rsidRPr="00D973B5">
        <w:rPr>
          <w:sz w:val="32"/>
          <w:szCs w:val="32"/>
        </w:rPr>
        <w:lastRenderedPageBreak/>
        <w:t>******Joke of the Week******</w:t>
      </w:r>
    </w:p>
    <w:p w:rsidR="00D973B5" w:rsidRPr="00D973B5" w:rsidRDefault="00D973B5" w:rsidP="007A68FA">
      <w:pPr>
        <w:rPr>
          <w:sz w:val="32"/>
          <w:szCs w:val="32"/>
        </w:rPr>
      </w:pPr>
      <w:r w:rsidRPr="00D973B5">
        <w:rPr>
          <w:sz w:val="32"/>
          <w:szCs w:val="32"/>
        </w:rPr>
        <w:t>“</w:t>
      </w:r>
      <w:r w:rsidR="00DB1E0D">
        <w:rPr>
          <w:sz w:val="32"/>
          <w:szCs w:val="32"/>
        </w:rPr>
        <w:t xml:space="preserve">What </w:t>
      </w:r>
      <w:r w:rsidR="00D8596A">
        <w:rPr>
          <w:sz w:val="32"/>
          <w:szCs w:val="32"/>
        </w:rPr>
        <w:t>do you see when the Pillsbury dough boy bends over?</w:t>
      </w:r>
      <w:r w:rsidRPr="00D973B5">
        <w:rPr>
          <w:sz w:val="32"/>
          <w:szCs w:val="32"/>
        </w:rPr>
        <w:t>”</w:t>
      </w:r>
    </w:p>
    <w:p w:rsidR="00D973B5" w:rsidRDefault="00D8596A" w:rsidP="007A68FA">
      <w:pPr>
        <w:rPr>
          <w:sz w:val="32"/>
          <w:szCs w:val="32"/>
        </w:rPr>
      </w:pPr>
      <w:r>
        <w:rPr>
          <w:sz w:val="32"/>
          <w:szCs w:val="32"/>
        </w:rPr>
        <w:t>*Doughnuts</w:t>
      </w:r>
      <w:r w:rsidR="00803487">
        <w:rPr>
          <w:sz w:val="32"/>
          <w:szCs w:val="32"/>
        </w:rPr>
        <w:t>!!!!</w:t>
      </w:r>
      <w:r w:rsidR="00D973B5">
        <w:rPr>
          <w:sz w:val="32"/>
          <w:szCs w:val="32"/>
        </w:rPr>
        <w:t xml:space="preserve">* </w:t>
      </w:r>
    </w:p>
    <w:p w:rsidR="007A68FA" w:rsidRDefault="00D973B5" w:rsidP="007A68FA">
      <w:pPr>
        <w:rPr>
          <w:sz w:val="32"/>
          <w:szCs w:val="32"/>
        </w:rPr>
      </w:pPr>
      <w:r>
        <w:rPr>
          <w:sz w:val="32"/>
          <w:szCs w:val="32"/>
        </w:rPr>
        <w:t>E</w:t>
      </w:r>
      <w:r w:rsidR="00D8596A">
        <w:rPr>
          <w:sz w:val="32"/>
          <w:szCs w:val="32"/>
        </w:rPr>
        <w:t>veryone have a great</w:t>
      </w:r>
      <w:r w:rsidR="00DB1E0D">
        <w:rPr>
          <w:sz w:val="32"/>
          <w:szCs w:val="32"/>
        </w:rPr>
        <w:t xml:space="preserve"> </w:t>
      </w:r>
      <w:r w:rsidR="00D8596A">
        <w:rPr>
          <w:sz w:val="32"/>
          <w:szCs w:val="32"/>
        </w:rPr>
        <w:t>week</w:t>
      </w:r>
      <w:r w:rsidRPr="00D973B5">
        <w:rPr>
          <w:sz w:val="32"/>
          <w:szCs w:val="32"/>
        </w:rPr>
        <w:t>!!!!</w:t>
      </w:r>
    </w:p>
    <w:p w:rsidR="005D7A0B" w:rsidRPr="00D973B5" w:rsidRDefault="005D7A0B" w:rsidP="007A68FA">
      <w:pPr>
        <w:rPr>
          <w:sz w:val="32"/>
          <w:szCs w:val="32"/>
        </w:rPr>
      </w:pPr>
    </w:p>
    <w:sectPr w:rsidR="005D7A0B" w:rsidRPr="00D973B5" w:rsidSect="00FF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02"/>
    <w:rsid w:val="002976D1"/>
    <w:rsid w:val="003B5DAB"/>
    <w:rsid w:val="004F17E5"/>
    <w:rsid w:val="00577B9C"/>
    <w:rsid w:val="005D7A0B"/>
    <w:rsid w:val="00767501"/>
    <w:rsid w:val="007A68FA"/>
    <w:rsid w:val="00803487"/>
    <w:rsid w:val="00A435C8"/>
    <w:rsid w:val="00A92CE4"/>
    <w:rsid w:val="00C67153"/>
    <w:rsid w:val="00D8596A"/>
    <w:rsid w:val="00D973B5"/>
    <w:rsid w:val="00DB1E0D"/>
    <w:rsid w:val="00E041E7"/>
    <w:rsid w:val="00F07711"/>
    <w:rsid w:val="00FC4802"/>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s>
</file>

<file path=word/webSettings.xml><?xml version="1.0" encoding="utf-8"?>
<w:webSettings xmlns:r="http://schemas.openxmlformats.org/officeDocument/2006/relationships" xmlns:w="http://schemas.openxmlformats.org/wordprocessingml/2006/main">
  <w:divs>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849225078">
      <w:bodyDiv w:val="1"/>
      <w:marLeft w:val="0"/>
      <w:marRight w:val="0"/>
      <w:marTop w:val="0"/>
      <w:marBottom w:val="0"/>
      <w:divBdr>
        <w:top w:val="none" w:sz="0" w:space="0" w:color="auto"/>
        <w:left w:val="none" w:sz="0" w:space="0" w:color="auto"/>
        <w:bottom w:val="none" w:sz="0" w:space="0" w:color="auto"/>
        <w:right w:val="none" w:sz="0" w:space="0" w:color="auto"/>
      </w:divBdr>
      <w:divsChild>
        <w:div w:id="91245661">
          <w:marLeft w:val="0"/>
          <w:marRight w:val="0"/>
          <w:marTop w:val="0"/>
          <w:marBottom w:val="0"/>
          <w:divBdr>
            <w:top w:val="none" w:sz="0" w:space="0" w:color="auto"/>
            <w:left w:val="none" w:sz="0" w:space="0" w:color="auto"/>
            <w:bottom w:val="none" w:sz="0" w:space="0" w:color="auto"/>
            <w:right w:val="none" w:sz="0" w:space="0" w:color="auto"/>
          </w:divBdr>
        </w:div>
        <w:div w:id="684985509">
          <w:marLeft w:val="0"/>
          <w:marRight w:val="0"/>
          <w:marTop w:val="0"/>
          <w:marBottom w:val="0"/>
          <w:divBdr>
            <w:top w:val="none" w:sz="0" w:space="0" w:color="auto"/>
            <w:left w:val="none" w:sz="0" w:space="0" w:color="auto"/>
            <w:bottom w:val="none" w:sz="0" w:space="0" w:color="auto"/>
            <w:right w:val="none" w:sz="0" w:space="0" w:color="auto"/>
          </w:divBdr>
        </w:div>
        <w:div w:id="554589108">
          <w:marLeft w:val="0"/>
          <w:marRight w:val="0"/>
          <w:marTop w:val="0"/>
          <w:marBottom w:val="0"/>
          <w:divBdr>
            <w:top w:val="none" w:sz="0" w:space="0" w:color="auto"/>
            <w:left w:val="none" w:sz="0" w:space="0" w:color="auto"/>
            <w:bottom w:val="none" w:sz="0" w:space="0" w:color="auto"/>
            <w:right w:val="none" w:sz="0" w:space="0" w:color="auto"/>
          </w:divBdr>
        </w:div>
        <w:div w:id="841504744">
          <w:marLeft w:val="0"/>
          <w:marRight w:val="0"/>
          <w:marTop w:val="0"/>
          <w:marBottom w:val="0"/>
          <w:divBdr>
            <w:top w:val="none" w:sz="0" w:space="0" w:color="auto"/>
            <w:left w:val="none" w:sz="0" w:space="0" w:color="auto"/>
            <w:bottom w:val="none" w:sz="0" w:space="0" w:color="auto"/>
            <w:right w:val="none" w:sz="0" w:space="0" w:color="auto"/>
          </w:divBdr>
        </w:div>
        <w:div w:id="65225510">
          <w:marLeft w:val="0"/>
          <w:marRight w:val="0"/>
          <w:marTop w:val="0"/>
          <w:marBottom w:val="0"/>
          <w:divBdr>
            <w:top w:val="none" w:sz="0" w:space="0" w:color="auto"/>
            <w:left w:val="none" w:sz="0" w:space="0" w:color="auto"/>
            <w:bottom w:val="none" w:sz="0" w:space="0" w:color="auto"/>
            <w:right w:val="none" w:sz="0" w:space="0" w:color="auto"/>
          </w:divBdr>
        </w:div>
      </w:divsChild>
    </w:div>
    <w:div w:id="986713380">
      <w:bodyDiv w:val="1"/>
      <w:marLeft w:val="0"/>
      <w:marRight w:val="0"/>
      <w:marTop w:val="0"/>
      <w:marBottom w:val="0"/>
      <w:divBdr>
        <w:top w:val="none" w:sz="0" w:space="0" w:color="auto"/>
        <w:left w:val="none" w:sz="0" w:space="0" w:color="auto"/>
        <w:bottom w:val="none" w:sz="0" w:space="0" w:color="auto"/>
        <w:right w:val="none" w:sz="0" w:space="0" w:color="auto"/>
      </w:divBdr>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 w:id="1971551148">
      <w:bodyDiv w:val="1"/>
      <w:marLeft w:val="0"/>
      <w:marRight w:val="0"/>
      <w:marTop w:val="0"/>
      <w:marBottom w:val="0"/>
      <w:divBdr>
        <w:top w:val="none" w:sz="0" w:space="0" w:color="auto"/>
        <w:left w:val="none" w:sz="0" w:space="0" w:color="auto"/>
        <w:bottom w:val="none" w:sz="0" w:space="0" w:color="auto"/>
        <w:right w:val="none" w:sz="0" w:space="0" w:color="auto"/>
      </w:divBdr>
      <w:divsChild>
        <w:div w:id="464010974">
          <w:marLeft w:val="0"/>
          <w:marRight w:val="0"/>
          <w:marTop w:val="0"/>
          <w:marBottom w:val="0"/>
          <w:divBdr>
            <w:top w:val="none" w:sz="0" w:space="0" w:color="auto"/>
            <w:left w:val="none" w:sz="0" w:space="0" w:color="auto"/>
            <w:bottom w:val="none" w:sz="0" w:space="0" w:color="auto"/>
            <w:right w:val="none" w:sz="0" w:space="0" w:color="auto"/>
          </w:divBdr>
        </w:div>
        <w:div w:id="1425687801">
          <w:marLeft w:val="0"/>
          <w:marRight w:val="0"/>
          <w:marTop w:val="0"/>
          <w:marBottom w:val="0"/>
          <w:divBdr>
            <w:top w:val="none" w:sz="0" w:space="0" w:color="auto"/>
            <w:left w:val="none" w:sz="0" w:space="0" w:color="auto"/>
            <w:bottom w:val="none" w:sz="0" w:space="0" w:color="auto"/>
            <w:right w:val="none" w:sz="0" w:space="0" w:color="auto"/>
          </w:divBdr>
        </w:div>
        <w:div w:id="354622823">
          <w:marLeft w:val="0"/>
          <w:marRight w:val="0"/>
          <w:marTop w:val="0"/>
          <w:marBottom w:val="0"/>
          <w:divBdr>
            <w:top w:val="none" w:sz="0" w:space="0" w:color="auto"/>
            <w:left w:val="none" w:sz="0" w:space="0" w:color="auto"/>
            <w:bottom w:val="none" w:sz="0" w:space="0" w:color="auto"/>
            <w:right w:val="none" w:sz="0" w:space="0" w:color="auto"/>
          </w:divBdr>
        </w:div>
        <w:div w:id="51274042">
          <w:marLeft w:val="0"/>
          <w:marRight w:val="0"/>
          <w:marTop w:val="0"/>
          <w:marBottom w:val="0"/>
          <w:divBdr>
            <w:top w:val="none" w:sz="0" w:space="0" w:color="auto"/>
            <w:left w:val="none" w:sz="0" w:space="0" w:color="auto"/>
            <w:bottom w:val="none" w:sz="0" w:space="0" w:color="auto"/>
            <w:right w:val="none" w:sz="0" w:space="0" w:color="auto"/>
          </w:divBdr>
        </w:div>
        <w:div w:id="15388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2013-10-08T20:48:00Z</dcterms:created>
  <dcterms:modified xsi:type="dcterms:W3CDTF">2013-10-08T20:48:00Z</dcterms:modified>
</cp:coreProperties>
</file>