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1C" w:rsidRPr="00DD7894" w:rsidRDefault="004F45D2" w:rsidP="00DD78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-55.9pt;margin-top:-55.9pt;width:579.25pt;height:75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jJeQIAAP0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" filled="f" strokeweight="3pt"/>
        </w:pict>
      </w:r>
      <w:r w:rsidR="00BE661C" w:rsidRPr="00DD7894">
        <w:rPr>
          <w:rFonts w:ascii="Lucida Calligraphy" w:hAnsi="Lucida Calligraphy"/>
          <w:sz w:val="28"/>
          <w:szCs w:val="28"/>
        </w:rPr>
        <w:t>“When thou hast done, thou hast not done,</w:t>
      </w:r>
    </w:p>
    <w:p w:rsidR="00BE661C" w:rsidRPr="00DD7894" w:rsidRDefault="00BE661C" w:rsidP="00DD7894">
      <w:pPr>
        <w:jc w:val="center"/>
        <w:rPr>
          <w:rFonts w:ascii="Lucida Calligraphy" w:hAnsi="Lucida Calligraphy"/>
          <w:sz w:val="28"/>
          <w:szCs w:val="28"/>
        </w:rPr>
      </w:pPr>
      <w:r w:rsidRPr="00DD7894">
        <w:rPr>
          <w:rFonts w:ascii="Lucida Calligraphy" w:hAnsi="Lucida Calligraphy"/>
          <w:sz w:val="28"/>
          <w:szCs w:val="28"/>
        </w:rPr>
        <w:t>For I have more.”</w:t>
      </w:r>
    </w:p>
    <w:p w:rsidR="00DD7894" w:rsidRPr="00DD7894" w:rsidRDefault="00DD7894" w:rsidP="00DD7894">
      <w:pPr>
        <w:jc w:val="center"/>
        <w:rPr>
          <w:rFonts w:ascii="Lucida Calligraphy" w:hAnsi="Lucida Calligraphy"/>
          <w:sz w:val="20"/>
          <w:szCs w:val="20"/>
          <w:vertAlign w:val="superscript"/>
        </w:rPr>
      </w:pPr>
    </w:p>
    <w:p w:rsidR="0020797E" w:rsidRPr="00BE661C" w:rsidRDefault="0020797E" w:rsidP="0020797E">
      <w:pPr>
        <w:jc w:val="center"/>
        <w:rPr>
          <w:rFonts w:ascii="Lucida Calligraphy" w:hAnsi="Lucida Calligraphy"/>
          <w:b/>
          <w:sz w:val="56"/>
          <w:szCs w:val="56"/>
        </w:rPr>
      </w:pPr>
      <w:r w:rsidRPr="00BE661C">
        <w:rPr>
          <w:rFonts w:ascii="Lucida Calligraphy" w:hAnsi="Lucida Calligraphy"/>
          <w:b/>
          <w:sz w:val="56"/>
          <w:szCs w:val="56"/>
        </w:rPr>
        <w:t>John Donne, un-done,</w:t>
      </w:r>
    </w:p>
    <w:p w:rsidR="00BE661C" w:rsidRPr="00BE661C" w:rsidRDefault="0020797E" w:rsidP="00BE661C">
      <w:pPr>
        <w:jc w:val="center"/>
        <w:rPr>
          <w:rFonts w:ascii="Lucida Calligraphy" w:hAnsi="Lucida Calligraphy"/>
          <w:b/>
          <w:sz w:val="96"/>
          <w:szCs w:val="96"/>
        </w:rPr>
      </w:pPr>
      <w:r w:rsidRPr="00BE661C">
        <w:rPr>
          <w:rFonts w:ascii="Lucida Calligraphy" w:hAnsi="Lucida Calligraphy"/>
          <w:b/>
          <w:sz w:val="96"/>
          <w:szCs w:val="96"/>
        </w:rPr>
        <w:t>All Donne</w:t>
      </w:r>
      <w:r w:rsidR="00BE661C">
        <w:rPr>
          <w:noProof/>
        </w:rPr>
        <w:drawing>
          <wp:inline distT="0" distB="0" distL="0" distR="0">
            <wp:extent cx="3106287" cy="3572902"/>
            <wp:effectExtent l="19050" t="0" r="0" b="0"/>
            <wp:docPr id="2" name="Picture 1" descr="C:\Users\Joan\Documents\601_John_Donne\Lothian port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ocuments\601_John_Donne\Lothian portr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79" b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357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61C" w:rsidRDefault="00BE661C" w:rsidP="00A105E9"/>
    <w:p w:rsidR="00A571D8" w:rsidRPr="00A571D8" w:rsidRDefault="00A571D8" w:rsidP="00BE661C">
      <w:pPr>
        <w:jc w:val="center"/>
        <w:rPr>
          <w:rFonts w:ascii="Lucida Calligraphy" w:hAnsi="Lucida Calligraphy"/>
          <w:b/>
          <w:sz w:val="44"/>
          <w:szCs w:val="44"/>
        </w:rPr>
      </w:pPr>
      <w:r w:rsidRPr="00A571D8">
        <w:rPr>
          <w:rFonts w:ascii="Lucida Calligraphy" w:hAnsi="Lucida Calligraphy"/>
          <w:b/>
          <w:sz w:val="40"/>
          <w:szCs w:val="40"/>
        </w:rPr>
        <w:t>English 601</w:t>
      </w:r>
      <w:r w:rsidR="00BE661C" w:rsidRPr="00A571D8">
        <w:rPr>
          <w:rFonts w:ascii="Lucida Calligraphy" w:hAnsi="Lucida Calligraphy"/>
          <w:b/>
          <w:sz w:val="44"/>
          <w:szCs w:val="44"/>
        </w:rPr>
        <w:t xml:space="preserve"> </w:t>
      </w:r>
    </w:p>
    <w:p w:rsidR="00BE661C" w:rsidRPr="00A571D8" w:rsidRDefault="00BE661C" w:rsidP="00BE661C">
      <w:pPr>
        <w:jc w:val="center"/>
        <w:rPr>
          <w:rFonts w:ascii="Lucida Calligraphy" w:hAnsi="Lucida Calligraphy"/>
          <w:sz w:val="36"/>
          <w:szCs w:val="36"/>
        </w:rPr>
      </w:pPr>
      <w:r w:rsidRPr="00A571D8">
        <w:rPr>
          <w:rFonts w:ascii="Lucida Calligraphy" w:hAnsi="Lucida Calligraphy"/>
          <w:sz w:val="36"/>
          <w:szCs w:val="36"/>
        </w:rPr>
        <w:t xml:space="preserve">The Life and Writings of  </w:t>
      </w:r>
    </w:p>
    <w:p w:rsidR="00BE661C" w:rsidRPr="00A571D8" w:rsidRDefault="00BE661C" w:rsidP="0020797E">
      <w:pPr>
        <w:jc w:val="center"/>
        <w:rPr>
          <w:rFonts w:ascii="Lucida Calligraphy" w:hAnsi="Lucida Calligraphy"/>
          <w:sz w:val="36"/>
          <w:szCs w:val="36"/>
        </w:rPr>
      </w:pPr>
      <w:r w:rsidRPr="00A571D8">
        <w:rPr>
          <w:rFonts w:ascii="Lucida Calligraphy" w:hAnsi="Lucida Calligraphy"/>
          <w:sz w:val="36"/>
          <w:szCs w:val="36"/>
        </w:rPr>
        <w:t>John Donne</w:t>
      </w:r>
    </w:p>
    <w:p w:rsidR="00BE661C" w:rsidRPr="00A571D8" w:rsidRDefault="00BE661C" w:rsidP="0020797E">
      <w:pPr>
        <w:jc w:val="center"/>
        <w:rPr>
          <w:rFonts w:ascii="Lucida Calligraphy" w:hAnsi="Lucida Calligraphy"/>
          <w:sz w:val="36"/>
          <w:szCs w:val="36"/>
        </w:rPr>
      </w:pPr>
      <w:r w:rsidRPr="00A571D8">
        <w:rPr>
          <w:rFonts w:ascii="Lucida Calligraphy" w:hAnsi="Lucida Calligraphy"/>
          <w:sz w:val="36"/>
          <w:szCs w:val="36"/>
        </w:rPr>
        <w:t>(1572-1631)</w:t>
      </w:r>
    </w:p>
    <w:p w:rsidR="00E72B73" w:rsidRPr="00DD7894" w:rsidRDefault="00E72B73" w:rsidP="0020797E">
      <w:pPr>
        <w:jc w:val="center"/>
        <w:rPr>
          <w:rFonts w:ascii="Lucida Calligraphy" w:hAnsi="Lucida Calligraphy"/>
          <w:sz w:val="20"/>
          <w:szCs w:val="20"/>
        </w:rPr>
      </w:pPr>
    </w:p>
    <w:p w:rsidR="00BE661C" w:rsidRDefault="00BE661C" w:rsidP="0020797E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Spring 2018</w:t>
      </w:r>
    </w:p>
    <w:p w:rsidR="000D32DB" w:rsidRDefault="00BE661C" w:rsidP="000D32DB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2:00 p.m.</w:t>
      </w:r>
      <w:r w:rsidR="006A4C63">
        <w:rPr>
          <w:rFonts w:ascii="Lucida Calligraphy" w:hAnsi="Lucida Calligraphy"/>
          <w:sz w:val="32"/>
          <w:szCs w:val="32"/>
        </w:rPr>
        <w:t xml:space="preserve"> TTh</w:t>
      </w:r>
    </w:p>
    <w:p w:rsidR="00E72B73" w:rsidRPr="00E72B73" w:rsidRDefault="00E72B73" w:rsidP="000D32DB">
      <w:pPr>
        <w:jc w:val="center"/>
        <w:rPr>
          <w:rFonts w:ascii="Lucida Calligraphy" w:hAnsi="Lucida Calligraphy"/>
          <w:sz w:val="20"/>
          <w:szCs w:val="20"/>
        </w:rPr>
      </w:pPr>
    </w:p>
    <w:p w:rsidR="00A105E9" w:rsidRPr="00BE661C" w:rsidRDefault="00A105E9" w:rsidP="000D32DB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Dr. Joan Faust (jfaust@selu.edu)</w:t>
      </w:r>
    </w:p>
    <w:sectPr w:rsidR="00A105E9" w:rsidRPr="00BE661C" w:rsidSect="00B1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150"/>
    <w:rsid w:val="000D32DB"/>
    <w:rsid w:val="0020797E"/>
    <w:rsid w:val="004C618A"/>
    <w:rsid w:val="004F45D2"/>
    <w:rsid w:val="005E30B1"/>
    <w:rsid w:val="00677E99"/>
    <w:rsid w:val="006A4C63"/>
    <w:rsid w:val="007A4150"/>
    <w:rsid w:val="00A105E9"/>
    <w:rsid w:val="00A403D5"/>
    <w:rsid w:val="00A571D8"/>
    <w:rsid w:val="00A71835"/>
    <w:rsid w:val="00B13EE1"/>
    <w:rsid w:val="00BE661C"/>
    <w:rsid w:val="00DD7894"/>
    <w:rsid w:val="00E72B73"/>
    <w:rsid w:val="00EA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Faust</dc:creator>
  <cp:lastModifiedBy>UserSELU</cp:lastModifiedBy>
  <cp:revision>2</cp:revision>
  <cp:lastPrinted>2017-10-06T18:29:00Z</cp:lastPrinted>
  <dcterms:created xsi:type="dcterms:W3CDTF">2017-10-11T19:34:00Z</dcterms:created>
  <dcterms:modified xsi:type="dcterms:W3CDTF">2017-10-11T19:34:00Z</dcterms:modified>
</cp:coreProperties>
</file>