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BA" w:rsidRPr="002A3950" w:rsidRDefault="002A3950" w:rsidP="002A3950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2A3950">
        <w:rPr>
          <w:rFonts w:ascii="Cambria" w:hAnsi="Cambria"/>
          <w:b/>
          <w:sz w:val="28"/>
          <w:szCs w:val="28"/>
          <w:u w:val="single"/>
        </w:rPr>
        <w:t>Judicial Branch</w:t>
      </w:r>
      <w:r w:rsidR="00D87DBA" w:rsidRPr="002A3950">
        <w:rPr>
          <w:rFonts w:ascii="Cambria" w:hAnsi="Cambria"/>
          <w:b/>
          <w:sz w:val="28"/>
          <w:szCs w:val="28"/>
          <w:u w:val="single"/>
        </w:rPr>
        <w:t xml:space="preserve"> Meeting</w:t>
      </w:r>
    </w:p>
    <w:p w:rsidR="00D87DBA" w:rsidRPr="002A3950" w:rsidRDefault="003628C2" w:rsidP="00D87DBA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Wednesday, </w:t>
      </w:r>
      <w:r w:rsidR="004E10BB">
        <w:rPr>
          <w:rFonts w:ascii="Cambria" w:hAnsi="Cambria"/>
        </w:rPr>
        <w:t>February 6</w:t>
      </w:r>
      <w:r>
        <w:rPr>
          <w:rFonts w:ascii="Cambria" w:hAnsi="Cambria"/>
        </w:rPr>
        <w:t>, 2013</w:t>
      </w:r>
    </w:p>
    <w:p w:rsidR="00D87DBA" w:rsidRPr="002A3950" w:rsidRDefault="00D87DBA" w:rsidP="00D87DBA">
      <w:pPr>
        <w:jc w:val="center"/>
        <w:rPr>
          <w:rFonts w:ascii="Cambria" w:hAnsi="Cambria"/>
        </w:rPr>
      </w:pPr>
    </w:p>
    <w:p w:rsidR="00D87DBA" w:rsidRPr="002A3950" w:rsidRDefault="00D87DBA" w:rsidP="0017611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2A3950">
        <w:rPr>
          <w:rFonts w:ascii="Cambria" w:hAnsi="Cambria"/>
        </w:rPr>
        <w:t>Call to Order:</w:t>
      </w:r>
      <w:r w:rsidR="002A3950" w:rsidRPr="002A3950">
        <w:rPr>
          <w:rFonts w:ascii="Cambria" w:hAnsi="Cambria"/>
        </w:rPr>
        <w:t xml:space="preserve"> Chief Justice, </w:t>
      </w:r>
      <w:r w:rsidR="00F91CAF">
        <w:rPr>
          <w:rFonts w:ascii="Cambria" w:hAnsi="Cambria"/>
        </w:rPr>
        <w:t>KT Turner</w:t>
      </w:r>
    </w:p>
    <w:p w:rsidR="00C553C3" w:rsidRDefault="00D87DBA" w:rsidP="0017611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2A3950">
        <w:rPr>
          <w:rFonts w:ascii="Cambria" w:hAnsi="Cambria"/>
        </w:rPr>
        <w:t>Roll Call</w:t>
      </w:r>
      <w:r w:rsidR="00F91CAF">
        <w:rPr>
          <w:rFonts w:ascii="Cambria" w:hAnsi="Cambria"/>
        </w:rPr>
        <w:t xml:space="preserve">: </w:t>
      </w:r>
      <w:r w:rsidR="004E10BB">
        <w:rPr>
          <w:rFonts w:ascii="Cambria" w:hAnsi="Cambria"/>
        </w:rPr>
        <w:t xml:space="preserve">Associate </w:t>
      </w:r>
      <w:r w:rsidR="003628C2">
        <w:rPr>
          <w:rFonts w:ascii="Cambria" w:hAnsi="Cambria"/>
        </w:rPr>
        <w:t xml:space="preserve">Chief Justice, </w:t>
      </w:r>
      <w:r w:rsidR="004E10BB">
        <w:rPr>
          <w:rFonts w:ascii="Cambria" w:hAnsi="Cambria"/>
        </w:rPr>
        <w:t xml:space="preserve">Chris </w:t>
      </w:r>
      <w:proofErr w:type="spellStart"/>
      <w:r w:rsidR="004E10BB">
        <w:rPr>
          <w:rFonts w:ascii="Cambria" w:hAnsi="Cambria"/>
        </w:rPr>
        <w:t>Simoneaux</w:t>
      </w:r>
      <w:proofErr w:type="spellEnd"/>
    </w:p>
    <w:p w:rsidR="00F91CAF" w:rsidRDefault="00F3677C" w:rsidP="0017611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Reports:</w:t>
      </w:r>
    </w:p>
    <w:p w:rsidR="00F3677C" w:rsidRDefault="00F3677C" w:rsidP="00F3677C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KT Turner- Chief Justice</w:t>
      </w:r>
    </w:p>
    <w:p w:rsidR="004E10BB" w:rsidRDefault="004E10BB" w:rsidP="00F3677C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Chris </w:t>
      </w:r>
      <w:proofErr w:type="spellStart"/>
      <w:r>
        <w:rPr>
          <w:rFonts w:ascii="Cambria" w:hAnsi="Cambria"/>
        </w:rPr>
        <w:t>Simoneaux</w:t>
      </w:r>
      <w:proofErr w:type="spellEnd"/>
      <w:r>
        <w:rPr>
          <w:rFonts w:ascii="Cambria" w:hAnsi="Cambria"/>
        </w:rPr>
        <w:t>- Associate Chief Justice</w:t>
      </w:r>
    </w:p>
    <w:p w:rsidR="004E10BB" w:rsidRDefault="004E10BB" w:rsidP="00F3677C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John Finch- Justice in Attendance at Senate Meeting</w:t>
      </w:r>
    </w:p>
    <w:p w:rsidR="00F91CAF" w:rsidRDefault="00F3677C" w:rsidP="0017611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Upcoming Events</w:t>
      </w:r>
    </w:p>
    <w:p w:rsidR="003628C2" w:rsidRPr="004E10BB" w:rsidRDefault="003628C2" w:rsidP="004E10BB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Interviews</w:t>
      </w:r>
      <w:r w:rsidR="004E10BB">
        <w:rPr>
          <w:rFonts w:ascii="Cambria" w:hAnsi="Cambria"/>
        </w:rPr>
        <w:t xml:space="preserve">: </w:t>
      </w:r>
      <w:r w:rsidRPr="004E10BB">
        <w:rPr>
          <w:rFonts w:ascii="Cambria" w:hAnsi="Cambria"/>
        </w:rPr>
        <w:t>February 7</w:t>
      </w:r>
      <w:r w:rsidRPr="004E10BB">
        <w:rPr>
          <w:rFonts w:ascii="Cambria" w:hAnsi="Cambria"/>
          <w:vertAlign w:val="superscript"/>
        </w:rPr>
        <w:t>th</w:t>
      </w:r>
    </w:p>
    <w:p w:rsidR="004E10BB" w:rsidRPr="004E10BB" w:rsidRDefault="004E10BB" w:rsidP="004E10BB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Senate Meeting : </w:t>
      </w:r>
      <w:r w:rsidRPr="004E10BB">
        <w:rPr>
          <w:rFonts w:ascii="Cambria" w:hAnsi="Cambria"/>
        </w:rPr>
        <w:t>February 18</w:t>
      </w:r>
      <w:r w:rsidRPr="004E10BB">
        <w:rPr>
          <w:rFonts w:ascii="Cambria" w:hAnsi="Cambria"/>
          <w:vertAlign w:val="superscript"/>
        </w:rPr>
        <w:t>th</w:t>
      </w:r>
    </w:p>
    <w:p w:rsidR="004E10BB" w:rsidRPr="004E10BB" w:rsidRDefault="004E10BB" w:rsidP="004E10BB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SGA General Meeting: </w:t>
      </w:r>
      <w:r w:rsidRPr="004E10BB">
        <w:rPr>
          <w:rFonts w:ascii="Cambria" w:hAnsi="Cambria"/>
        </w:rPr>
        <w:t>February 28</w:t>
      </w:r>
      <w:r w:rsidRPr="004E10BB">
        <w:rPr>
          <w:rFonts w:ascii="Cambria" w:hAnsi="Cambria"/>
          <w:vertAlign w:val="superscript"/>
        </w:rPr>
        <w:t>th</w:t>
      </w:r>
    </w:p>
    <w:p w:rsidR="004E10BB" w:rsidRDefault="004E10BB" w:rsidP="004E10BB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Capital Outlay: February 26</w:t>
      </w:r>
      <w:r w:rsidRPr="004E10BB">
        <w:rPr>
          <w:rFonts w:ascii="Cambria" w:hAnsi="Cambria"/>
          <w:vertAlign w:val="superscript"/>
        </w:rPr>
        <w:t>th</w:t>
      </w:r>
    </w:p>
    <w:p w:rsidR="004E10BB" w:rsidRDefault="004E10BB" w:rsidP="004E10BB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Cabinet Meeting: February 19</w:t>
      </w:r>
      <w:r w:rsidRPr="004E10BB">
        <w:rPr>
          <w:rFonts w:ascii="Cambria" w:hAnsi="Cambria"/>
          <w:vertAlign w:val="superscript"/>
        </w:rPr>
        <w:t>th</w:t>
      </w:r>
    </w:p>
    <w:p w:rsidR="004E10BB" w:rsidRDefault="004E10BB" w:rsidP="004E10BB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Dining With The Deans: March 15</w:t>
      </w:r>
    </w:p>
    <w:p w:rsidR="004E10BB" w:rsidRDefault="004E10BB" w:rsidP="004E10BB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The Big Event: March 9</w:t>
      </w:r>
      <w:r w:rsidRPr="004E10BB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</w:t>
      </w:r>
    </w:p>
    <w:p w:rsidR="004E10BB" w:rsidRDefault="004E10BB" w:rsidP="004E10BB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Free Speech Alley</w:t>
      </w:r>
    </w:p>
    <w:p w:rsidR="004E10BB" w:rsidRPr="004E10BB" w:rsidRDefault="004E10BB" w:rsidP="004E10BB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Elections</w:t>
      </w:r>
    </w:p>
    <w:p w:rsidR="004E10BB" w:rsidRDefault="004E10BB" w:rsidP="004E10BB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Appeals</w:t>
      </w:r>
    </w:p>
    <w:p w:rsidR="004E10BB" w:rsidRDefault="004E10BB" w:rsidP="004E10BB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Number in System</w:t>
      </w:r>
    </w:p>
    <w:p w:rsidR="004E10BB" w:rsidRDefault="004E10BB" w:rsidP="004E10BB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Rationales</w:t>
      </w:r>
    </w:p>
    <w:p w:rsidR="004E10BB" w:rsidRPr="004E10BB" w:rsidRDefault="004E10BB" w:rsidP="004E10BB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Recording the number</w:t>
      </w:r>
    </w:p>
    <w:p w:rsidR="004E10BB" w:rsidRDefault="004E10BB" w:rsidP="004E10BB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Office Hours</w:t>
      </w:r>
    </w:p>
    <w:p w:rsidR="009544B8" w:rsidRPr="004E10BB" w:rsidRDefault="009544B8" w:rsidP="004E10BB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Meeting Times</w:t>
      </w:r>
    </w:p>
    <w:p w:rsidR="008C65C0" w:rsidRPr="009544B8" w:rsidRDefault="008C65C0" w:rsidP="008C65C0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Additions</w:t>
      </w:r>
    </w:p>
    <w:p w:rsidR="008C65C0" w:rsidRPr="008C65C0" w:rsidRDefault="008C65C0" w:rsidP="008C65C0">
      <w:pPr>
        <w:spacing w:line="360" w:lineRule="auto"/>
        <w:rPr>
          <w:rFonts w:ascii="Cambria" w:hAnsi="Cambria"/>
        </w:rPr>
      </w:pPr>
    </w:p>
    <w:p w:rsidR="00176111" w:rsidRPr="008C65C0" w:rsidRDefault="008C65C0" w:rsidP="0017611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Gavel</w:t>
      </w:r>
    </w:p>
    <w:p w:rsidR="00176111" w:rsidRDefault="004E10BB" w:rsidP="0017611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Justice of the Month of January</w:t>
      </w:r>
    </w:p>
    <w:p w:rsidR="002F3D5D" w:rsidRPr="00176111" w:rsidRDefault="00176111" w:rsidP="0017611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Adjournment</w:t>
      </w:r>
    </w:p>
    <w:sectPr w:rsidR="002F3D5D" w:rsidRPr="00176111" w:rsidSect="004E10BB">
      <w:headerReference w:type="default" r:id="rId7"/>
      <w:pgSz w:w="12240" w:h="15840"/>
      <w:pgMar w:top="1440" w:right="1800" w:bottom="630" w:left="1800" w:header="36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094" w:rsidRDefault="00374094" w:rsidP="002A3950">
      <w:r>
        <w:separator/>
      </w:r>
    </w:p>
  </w:endnote>
  <w:endnote w:type="continuationSeparator" w:id="0">
    <w:p w:rsidR="00374094" w:rsidRDefault="00374094" w:rsidP="002A3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094" w:rsidRDefault="00374094" w:rsidP="002A3950">
      <w:r>
        <w:separator/>
      </w:r>
    </w:p>
  </w:footnote>
  <w:footnote w:type="continuationSeparator" w:id="0">
    <w:p w:rsidR="00374094" w:rsidRDefault="00374094" w:rsidP="002A3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84" w:rsidRDefault="000D64FF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8.25pt;height:105pt">
          <v:imagedata r:id="rId1" o:title="SGALogob&amp;w[1]"/>
        </v:shape>
      </w:pict>
    </w:r>
  </w:p>
  <w:p w:rsidR="007E0684" w:rsidRDefault="007E06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23DCA"/>
    <w:multiLevelType w:val="hybridMultilevel"/>
    <w:tmpl w:val="378427EC"/>
    <w:lvl w:ilvl="0" w:tplc="D0888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DBA"/>
    <w:rsid w:val="000B609B"/>
    <w:rsid w:val="000D64FF"/>
    <w:rsid w:val="00176111"/>
    <w:rsid w:val="001D2B81"/>
    <w:rsid w:val="001F3B85"/>
    <w:rsid w:val="002A3950"/>
    <w:rsid w:val="002F3D5D"/>
    <w:rsid w:val="00324732"/>
    <w:rsid w:val="003628C2"/>
    <w:rsid w:val="00374094"/>
    <w:rsid w:val="00407687"/>
    <w:rsid w:val="00411FE2"/>
    <w:rsid w:val="004E10BB"/>
    <w:rsid w:val="005877AF"/>
    <w:rsid w:val="005B733F"/>
    <w:rsid w:val="00615774"/>
    <w:rsid w:val="006365F9"/>
    <w:rsid w:val="0068645A"/>
    <w:rsid w:val="006B2F74"/>
    <w:rsid w:val="00780A27"/>
    <w:rsid w:val="007E0684"/>
    <w:rsid w:val="007E5786"/>
    <w:rsid w:val="008772F0"/>
    <w:rsid w:val="00883C55"/>
    <w:rsid w:val="008A773A"/>
    <w:rsid w:val="008C65C0"/>
    <w:rsid w:val="008F6AD1"/>
    <w:rsid w:val="009544B8"/>
    <w:rsid w:val="00B64300"/>
    <w:rsid w:val="00B85EC9"/>
    <w:rsid w:val="00C12FE3"/>
    <w:rsid w:val="00C553C3"/>
    <w:rsid w:val="00CD3DD7"/>
    <w:rsid w:val="00CF6A55"/>
    <w:rsid w:val="00D87DBA"/>
    <w:rsid w:val="00DD681D"/>
    <w:rsid w:val="00ED1999"/>
    <w:rsid w:val="00EE573D"/>
    <w:rsid w:val="00F12F88"/>
    <w:rsid w:val="00F3677C"/>
    <w:rsid w:val="00F9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7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3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950"/>
    <w:rPr>
      <w:sz w:val="24"/>
      <w:szCs w:val="24"/>
    </w:rPr>
  </w:style>
  <w:style w:type="paragraph" w:styleId="Footer">
    <w:name w:val="footer"/>
    <w:basedOn w:val="Normal"/>
    <w:link w:val="FooterChar"/>
    <w:rsid w:val="002A3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3950"/>
    <w:rPr>
      <w:sz w:val="24"/>
      <w:szCs w:val="24"/>
    </w:rPr>
  </w:style>
  <w:style w:type="paragraph" w:styleId="BalloonText">
    <w:name w:val="Balloon Text"/>
    <w:basedOn w:val="Normal"/>
    <w:link w:val="BalloonTextChar"/>
    <w:rsid w:val="002A3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39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D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Southeastern Louisiana University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 </cp:lastModifiedBy>
  <cp:revision>2</cp:revision>
  <cp:lastPrinted>2012-05-04T14:32:00Z</cp:lastPrinted>
  <dcterms:created xsi:type="dcterms:W3CDTF">2013-02-18T13:47:00Z</dcterms:created>
  <dcterms:modified xsi:type="dcterms:W3CDTF">2013-02-18T13:47:00Z</dcterms:modified>
</cp:coreProperties>
</file>